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6CED" w:rsidRDefault="00216CED">
      <w:pPr>
        <w:pBdr>
          <w:top w:val="nil"/>
          <w:left w:val="nil"/>
          <w:bottom w:val="nil"/>
          <w:right w:val="nil"/>
          <w:between w:val="nil"/>
        </w:pBdr>
        <w:jc w:val="center"/>
        <w:rPr>
          <w:b/>
          <w:color w:val="000000"/>
        </w:rPr>
      </w:pPr>
      <w:bookmarkStart w:id="0" w:name="_heading=h.gjdgxs" w:colFirst="0" w:colLast="0"/>
      <w:bookmarkEnd w:id="0"/>
    </w:p>
    <w:p w:rsidR="00216CED" w:rsidRDefault="00216CED">
      <w:pPr>
        <w:pBdr>
          <w:top w:val="nil"/>
          <w:left w:val="nil"/>
          <w:bottom w:val="nil"/>
          <w:right w:val="nil"/>
          <w:between w:val="nil"/>
        </w:pBdr>
        <w:jc w:val="center"/>
        <w:rPr>
          <w:b/>
          <w:color w:val="000000"/>
        </w:rPr>
      </w:pPr>
    </w:p>
    <w:p w:rsidR="00216CED" w:rsidRDefault="00216CED">
      <w:pPr>
        <w:pBdr>
          <w:top w:val="nil"/>
          <w:left w:val="nil"/>
          <w:bottom w:val="nil"/>
          <w:right w:val="nil"/>
          <w:between w:val="nil"/>
        </w:pBdr>
        <w:jc w:val="center"/>
        <w:rPr>
          <w:b/>
          <w:color w:val="000000"/>
        </w:rPr>
      </w:pPr>
    </w:p>
    <w:p w:rsidR="00216CED" w:rsidRDefault="00216CED">
      <w:pPr>
        <w:pBdr>
          <w:top w:val="nil"/>
          <w:left w:val="nil"/>
          <w:bottom w:val="nil"/>
          <w:right w:val="nil"/>
          <w:between w:val="nil"/>
        </w:pBdr>
        <w:jc w:val="center"/>
        <w:rPr>
          <w:b/>
          <w:color w:val="000000"/>
        </w:rPr>
      </w:pPr>
    </w:p>
    <w:p w:rsidR="00216CED" w:rsidRDefault="00216CED">
      <w:pPr>
        <w:pBdr>
          <w:top w:val="nil"/>
          <w:left w:val="nil"/>
          <w:bottom w:val="nil"/>
          <w:right w:val="nil"/>
          <w:between w:val="nil"/>
        </w:pBdr>
        <w:jc w:val="center"/>
        <w:rPr>
          <w:b/>
          <w:color w:val="000000"/>
        </w:rPr>
      </w:pPr>
    </w:p>
    <w:p w:rsidR="00216CED" w:rsidRDefault="00216CED">
      <w:pPr>
        <w:pBdr>
          <w:top w:val="nil"/>
          <w:left w:val="nil"/>
          <w:bottom w:val="nil"/>
          <w:right w:val="nil"/>
          <w:between w:val="nil"/>
        </w:pBdr>
        <w:jc w:val="center"/>
        <w:rPr>
          <w:b/>
          <w:color w:val="000000"/>
        </w:rPr>
      </w:pPr>
    </w:p>
    <w:p w:rsidR="00216CED" w:rsidRDefault="00216CED">
      <w:pPr>
        <w:pBdr>
          <w:top w:val="nil"/>
          <w:left w:val="nil"/>
          <w:bottom w:val="nil"/>
          <w:right w:val="nil"/>
          <w:between w:val="nil"/>
        </w:pBdr>
        <w:jc w:val="center"/>
        <w:rPr>
          <w:b/>
          <w:color w:val="000000"/>
        </w:rPr>
      </w:pPr>
    </w:p>
    <w:p w:rsidR="00216CED" w:rsidRDefault="00216CED">
      <w:pPr>
        <w:pBdr>
          <w:top w:val="nil"/>
          <w:left w:val="nil"/>
          <w:bottom w:val="nil"/>
          <w:right w:val="nil"/>
          <w:between w:val="nil"/>
        </w:pBdr>
        <w:jc w:val="center"/>
        <w:rPr>
          <w:b/>
          <w:color w:val="000000"/>
        </w:rPr>
      </w:pPr>
    </w:p>
    <w:p w:rsidR="00216CED" w:rsidRDefault="00216CED">
      <w:pPr>
        <w:pBdr>
          <w:top w:val="nil"/>
          <w:left w:val="nil"/>
          <w:bottom w:val="nil"/>
          <w:right w:val="nil"/>
          <w:between w:val="nil"/>
        </w:pBdr>
        <w:jc w:val="center"/>
        <w:rPr>
          <w:b/>
          <w:color w:val="000000"/>
        </w:rPr>
      </w:pPr>
    </w:p>
    <w:p w:rsidR="00216CED" w:rsidRDefault="00216CED">
      <w:pPr>
        <w:pBdr>
          <w:top w:val="nil"/>
          <w:left w:val="nil"/>
          <w:bottom w:val="nil"/>
          <w:right w:val="nil"/>
          <w:between w:val="nil"/>
        </w:pBdr>
        <w:jc w:val="center"/>
        <w:rPr>
          <w:b/>
          <w:color w:val="000000"/>
        </w:rPr>
      </w:pPr>
    </w:p>
    <w:p w:rsidR="00216CED" w:rsidRDefault="00216CED">
      <w:pPr>
        <w:pBdr>
          <w:top w:val="nil"/>
          <w:left w:val="nil"/>
          <w:bottom w:val="nil"/>
          <w:right w:val="nil"/>
          <w:between w:val="nil"/>
        </w:pBdr>
        <w:jc w:val="center"/>
        <w:rPr>
          <w:b/>
          <w:color w:val="000000"/>
        </w:rPr>
      </w:pPr>
    </w:p>
    <w:p w:rsidR="00216CED" w:rsidRDefault="00C57B7E">
      <w:pPr>
        <w:pBdr>
          <w:top w:val="single" w:sz="4" w:space="1" w:color="000000"/>
          <w:left w:val="single" w:sz="4" w:space="4" w:color="000000"/>
          <w:bottom w:val="single" w:sz="4" w:space="1" w:color="000000"/>
          <w:right w:val="single" w:sz="4" w:space="4" w:color="000000"/>
        </w:pBdr>
        <w:spacing w:line="240" w:lineRule="auto"/>
        <w:rPr>
          <w:b/>
        </w:rPr>
      </w:pPr>
      <w:r>
        <w:rPr>
          <w:b/>
        </w:rPr>
        <w:t>DOCUMENTO INSTITUCIONAL DIGITALIZADO</w:t>
      </w:r>
    </w:p>
    <w:p w:rsidR="00216CED" w:rsidRDefault="00216CED">
      <w:pPr>
        <w:spacing w:line="240" w:lineRule="auto"/>
      </w:pPr>
    </w:p>
    <w:p w:rsidR="00216CED" w:rsidRDefault="00C57B7E">
      <w:pPr>
        <w:spacing w:line="240" w:lineRule="auto"/>
      </w:pPr>
      <w:r>
        <w:t xml:space="preserve">DOCUMENTO </w:t>
      </w:r>
      <w:r>
        <w:rPr>
          <w:vertAlign w:val="superscript"/>
        </w:rPr>
        <w:t xml:space="preserve">(1): </w:t>
      </w:r>
    </w:p>
    <w:p w:rsidR="00216CED" w:rsidRDefault="00216CED">
      <w:pPr>
        <w:pBdr>
          <w:top w:val="single" w:sz="4" w:space="1" w:color="000000"/>
          <w:left w:val="single" w:sz="4" w:space="4" w:color="000000"/>
          <w:bottom w:val="single" w:sz="4" w:space="1" w:color="000000"/>
          <w:right w:val="single" w:sz="4" w:space="4" w:color="000000"/>
        </w:pBdr>
        <w:spacing w:line="240" w:lineRule="auto"/>
        <w:rPr>
          <w:b/>
        </w:rPr>
      </w:pPr>
    </w:p>
    <w:p w:rsidR="00216CED" w:rsidRDefault="00C57B7E">
      <w:pPr>
        <w:pBdr>
          <w:top w:val="single" w:sz="4" w:space="1" w:color="000000"/>
          <w:left w:val="single" w:sz="4" w:space="4" w:color="000000"/>
          <w:bottom w:val="single" w:sz="4" w:space="1" w:color="000000"/>
          <w:right w:val="single" w:sz="4" w:space="4" w:color="000000"/>
        </w:pBdr>
        <w:spacing w:line="240" w:lineRule="auto"/>
        <w:rPr>
          <w:b/>
        </w:rPr>
      </w:pPr>
      <w:r>
        <w:rPr>
          <w:b/>
        </w:rPr>
        <w:t>PROGRAMACIÓN DIDACTICA DE SOCIALES DE 4º DE EDUCACIÓN PRIMARIA</w:t>
      </w:r>
    </w:p>
    <w:p w:rsidR="00216CED" w:rsidRDefault="00216CED">
      <w:pPr>
        <w:pBdr>
          <w:top w:val="single" w:sz="4" w:space="1" w:color="000000"/>
          <w:left w:val="single" w:sz="4" w:space="4" w:color="000000"/>
          <w:bottom w:val="single" w:sz="4" w:space="1" w:color="000000"/>
          <w:right w:val="single" w:sz="4" w:space="4" w:color="000000"/>
        </w:pBdr>
        <w:spacing w:line="240" w:lineRule="auto"/>
        <w:rPr>
          <w:b/>
        </w:rPr>
      </w:pPr>
    </w:p>
    <w:p w:rsidR="00216CED" w:rsidRDefault="00216CED">
      <w:pPr>
        <w:pBdr>
          <w:top w:val="single" w:sz="4" w:space="1" w:color="000000"/>
          <w:left w:val="single" w:sz="4" w:space="4" w:color="000000"/>
          <w:bottom w:val="single" w:sz="4" w:space="1" w:color="000000"/>
          <w:right w:val="single" w:sz="4" w:space="4" w:color="000000"/>
        </w:pBdr>
        <w:tabs>
          <w:tab w:val="left" w:pos="3690"/>
        </w:tabs>
        <w:spacing w:line="240" w:lineRule="auto"/>
        <w:rPr>
          <w:b/>
        </w:rPr>
      </w:pPr>
    </w:p>
    <w:p w:rsidR="00216CED" w:rsidRDefault="00216CED">
      <w:pPr>
        <w:pBdr>
          <w:top w:val="single" w:sz="4" w:space="1" w:color="000000"/>
          <w:left w:val="single" w:sz="4" w:space="4" w:color="000000"/>
          <w:bottom w:val="single" w:sz="4" w:space="1" w:color="000000"/>
          <w:right w:val="single" w:sz="4" w:space="4" w:color="000000"/>
        </w:pBdr>
        <w:spacing w:line="240" w:lineRule="auto"/>
        <w:rPr>
          <w:b/>
        </w:rPr>
      </w:pPr>
    </w:p>
    <w:p w:rsidR="00216CED" w:rsidRDefault="00216CED">
      <w:pPr>
        <w:spacing w:line="240" w:lineRule="auto"/>
      </w:pPr>
    </w:p>
    <w:p w:rsidR="00216CED" w:rsidRDefault="00216CED">
      <w:pPr>
        <w:spacing w:line="240" w:lineRule="auto"/>
      </w:pPr>
    </w:p>
    <w:p w:rsidR="00216CED" w:rsidRDefault="00C57B7E">
      <w:pPr>
        <w:spacing w:line="240" w:lineRule="auto"/>
      </w:pPr>
      <w:r>
        <w:t>Fecha de actualización</w:t>
      </w:r>
    </w:p>
    <w:p w:rsidR="00216CED" w:rsidRDefault="00216CED">
      <w:pPr>
        <w:pBdr>
          <w:top w:val="single" w:sz="4" w:space="1" w:color="000000"/>
          <w:left w:val="single" w:sz="4" w:space="4" w:color="000000"/>
          <w:bottom w:val="single" w:sz="4" w:space="1" w:color="000000"/>
          <w:right w:val="single" w:sz="4" w:space="1" w:color="000000"/>
        </w:pBdr>
        <w:spacing w:line="240" w:lineRule="auto"/>
        <w:ind w:right="4875"/>
        <w:rPr>
          <w:b/>
        </w:rPr>
      </w:pPr>
    </w:p>
    <w:p w:rsidR="00216CED" w:rsidRPr="00C57B7E" w:rsidRDefault="00CF2BA1" w:rsidP="00C57B7E">
      <w:pPr>
        <w:pBdr>
          <w:top w:val="single" w:sz="4" w:space="1" w:color="000000"/>
          <w:left w:val="single" w:sz="4" w:space="4" w:color="000000"/>
          <w:bottom w:val="single" w:sz="4" w:space="1" w:color="000000"/>
          <w:right w:val="single" w:sz="4" w:space="1" w:color="000000"/>
        </w:pBdr>
        <w:spacing w:line="240" w:lineRule="auto"/>
        <w:ind w:right="4875"/>
        <w:rPr>
          <w:b/>
        </w:rPr>
        <w:sectPr w:rsidR="00216CED" w:rsidRPr="00C57B7E">
          <w:headerReference w:type="default" r:id="rId8"/>
          <w:footerReference w:type="first" r:id="rId9"/>
          <w:pgSz w:w="11906" w:h="16838"/>
          <w:pgMar w:top="1417" w:right="1701" w:bottom="1417" w:left="1701" w:header="708" w:footer="708" w:gutter="0"/>
          <w:pgNumType w:start="1"/>
          <w:cols w:space="720"/>
        </w:sectPr>
      </w:pPr>
      <w:r>
        <w:rPr>
          <w:b/>
        </w:rPr>
        <w:t>Octubre</w:t>
      </w:r>
      <w:r w:rsidR="00C57B7E">
        <w:rPr>
          <w:b/>
        </w:rPr>
        <w:t xml:space="preserve"> 2022</w:t>
      </w:r>
    </w:p>
    <w:p w:rsidR="00216CED" w:rsidRDefault="00C57B7E">
      <w:pPr>
        <w:pBdr>
          <w:top w:val="nil"/>
          <w:left w:val="nil"/>
          <w:bottom w:val="nil"/>
          <w:right w:val="nil"/>
          <w:between w:val="nil"/>
        </w:pBdr>
        <w:spacing w:line="360" w:lineRule="auto"/>
        <w:jc w:val="center"/>
        <w:rPr>
          <w:b/>
          <w:color w:val="000000"/>
        </w:rPr>
      </w:pPr>
      <w:r>
        <w:rPr>
          <w:b/>
          <w:color w:val="000000"/>
        </w:rPr>
        <w:lastRenderedPageBreak/>
        <w:t>APARTADOS PROGRAMACIÓN DIDÁCTICA OBLIGATORIOS</w:t>
      </w:r>
    </w:p>
    <w:p w:rsidR="00216CED" w:rsidRDefault="00216CED">
      <w:pPr>
        <w:pBdr>
          <w:top w:val="nil"/>
          <w:left w:val="nil"/>
          <w:bottom w:val="nil"/>
          <w:right w:val="nil"/>
          <w:between w:val="nil"/>
        </w:pBdr>
        <w:spacing w:line="360" w:lineRule="auto"/>
        <w:jc w:val="both"/>
        <w:rPr>
          <w:b/>
          <w:color w:val="000000"/>
        </w:rPr>
      </w:pPr>
    </w:p>
    <w:p w:rsidR="00216CED" w:rsidRDefault="00C57B7E">
      <w:pPr>
        <w:pBdr>
          <w:top w:val="nil"/>
          <w:left w:val="nil"/>
          <w:bottom w:val="nil"/>
          <w:right w:val="nil"/>
          <w:between w:val="nil"/>
        </w:pBdr>
        <w:spacing w:line="360" w:lineRule="auto"/>
        <w:jc w:val="both"/>
        <w:rPr>
          <w:b/>
          <w:color w:val="000000"/>
        </w:rPr>
      </w:pPr>
      <w:r>
        <w:rPr>
          <w:b/>
          <w:color w:val="000000"/>
        </w:rPr>
        <w:t>1-Criterios de evaluación y su concreción, procedimientos e instrumentos de evaluación.</w:t>
      </w:r>
    </w:p>
    <w:p w:rsidR="00216CED" w:rsidRDefault="00216CED">
      <w:pPr>
        <w:pBdr>
          <w:top w:val="nil"/>
          <w:left w:val="nil"/>
          <w:bottom w:val="nil"/>
          <w:right w:val="nil"/>
          <w:between w:val="nil"/>
        </w:pBdr>
        <w:spacing w:line="360" w:lineRule="auto"/>
        <w:jc w:val="both"/>
        <w:rPr>
          <w:b/>
          <w:color w:val="000000"/>
        </w:rPr>
      </w:pPr>
    </w:p>
    <w:p w:rsidR="00216CED" w:rsidRDefault="00C57B7E">
      <w:pPr>
        <w:pBdr>
          <w:top w:val="nil"/>
          <w:left w:val="nil"/>
          <w:bottom w:val="nil"/>
          <w:right w:val="nil"/>
          <w:between w:val="nil"/>
        </w:pBdr>
        <w:spacing w:line="360" w:lineRule="auto"/>
        <w:jc w:val="both"/>
        <w:rPr>
          <w:b/>
          <w:color w:val="000000"/>
        </w:rPr>
      </w:pPr>
      <w:r>
        <w:rPr>
          <w:b/>
          <w:color w:val="000000"/>
        </w:rPr>
        <w:t>2-Criterios de calificación.</w:t>
      </w:r>
    </w:p>
    <w:p w:rsidR="00216CED" w:rsidRDefault="00216CED">
      <w:pPr>
        <w:pBdr>
          <w:top w:val="nil"/>
          <w:left w:val="nil"/>
          <w:bottom w:val="nil"/>
          <w:right w:val="nil"/>
          <w:between w:val="nil"/>
        </w:pBdr>
        <w:spacing w:line="360" w:lineRule="auto"/>
        <w:jc w:val="both"/>
        <w:rPr>
          <w:b/>
          <w:color w:val="000000"/>
        </w:rPr>
      </w:pPr>
    </w:p>
    <w:p w:rsidR="00216CED" w:rsidRDefault="00C57B7E">
      <w:pPr>
        <w:pBdr>
          <w:top w:val="nil"/>
          <w:left w:val="nil"/>
          <w:bottom w:val="nil"/>
          <w:right w:val="nil"/>
          <w:between w:val="nil"/>
        </w:pBdr>
        <w:spacing w:line="360" w:lineRule="auto"/>
        <w:jc w:val="both"/>
        <w:rPr>
          <w:b/>
          <w:color w:val="000000"/>
        </w:rPr>
      </w:pPr>
      <w:r>
        <w:rPr>
          <w:b/>
          <w:color w:val="000000"/>
        </w:rPr>
        <w:t>3-Aprendizajes mínimos (imprescindibles).</w:t>
      </w:r>
    </w:p>
    <w:p w:rsidR="00216CED" w:rsidRDefault="00216CED">
      <w:pPr>
        <w:pBdr>
          <w:top w:val="nil"/>
          <w:left w:val="nil"/>
          <w:bottom w:val="nil"/>
          <w:right w:val="nil"/>
          <w:between w:val="nil"/>
        </w:pBdr>
        <w:spacing w:line="360" w:lineRule="auto"/>
        <w:jc w:val="both"/>
        <w:rPr>
          <w:b/>
          <w:color w:val="000000"/>
        </w:rPr>
      </w:pPr>
    </w:p>
    <w:p w:rsidR="00216CED" w:rsidRDefault="00C57B7E">
      <w:pPr>
        <w:pBdr>
          <w:top w:val="nil"/>
          <w:left w:val="nil"/>
          <w:bottom w:val="nil"/>
          <w:right w:val="nil"/>
          <w:between w:val="nil"/>
        </w:pBdr>
        <w:spacing w:line="360" w:lineRule="auto"/>
        <w:jc w:val="both"/>
        <w:rPr>
          <w:b/>
          <w:color w:val="000000"/>
        </w:rPr>
      </w:pPr>
      <w:r>
        <w:rPr>
          <w:b/>
          <w:color w:val="000000"/>
        </w:rPr>
        <w:t>4-</w:t>
      </w:r>
      <w:r>
        <w:rPr>
          <w:b/>
          <w:color w:val="000000"/>
          <w:highlight w:val="white"/>
        </w:rPr>
        <w:t>Características de la evaluación inicial y consecuencias de sus resultados en todas las áreas de conocimiento y, en su caso, el diseño de los instrumentos de evaluación.</w:t>
      </w:r>
    </w:p>
    <w:p w:rsidR="00216CED" w:rsidRDefault="00C57B7E">
      <w:pPr>
        <w:pBdr>
          <w:top w:val="nil"/>
          <w:left w:val="nil"/>
          <w:bottom w:val="nil"/>
          <w:right w:val="nil"/>
          <w:between w:val="nil"/>
        </w:pBdr>
        <w:spacing w:line="360" w:lineRule="auto"/>
        <w:ind w:left="720"/>
        <w:jc w:val="both"/>
        <w:rPr>
          <w:color w:val="000000"/>
          <w:sz w:val="24"/>
          <w:szCs w:val="24"/>
        </w:rPr>
      </w:pPr>
      <w:r>
        <w:rPr>
          <w:b/>
          <w:color w:val="000000"/>
          <w:highlight w:val="white"/>
        </w:rPr>
        <w:t>4.1- Documentación previa revisada  para la evaluación elaboración de la evaluación inicial.</w:t>
      </w:r>
    </w:p>
    <w:p w:rsidR="00216CED" w:rsidRDefault="00C57B7E">
      <w:pPr>
        <w:pBdr>
          <w:top w:val="nil"/>
          <w:left w:val="nil"/>
          <w:bottom w:val="nil"/>
          <w:right w:val="nil"/>
          <w:between w:val="nil"/>
        </w:pBdr>
        <w:spacing w:line="360" w:lineRule="auto"/>
        <w:ind w:left="720"/>
        <w:jc w:val="both"/>
        <w:rPr>
          <w:color w:val="000000"/>
          <w:sz w:val="24"/>
          <w:szCs w:val="24"/>
        </w:rPr>
      </w:pPr>
      <w:r>
        <w:rPr>
          <w:b/>
          <w:color w:val="000000"/>
          <w:highlight w:val="white"/>
        </w:rPr>
        <w:t>4.2- Estructura de la evaluación inicial.</w:t>
      </w:r>
    </w:p>
    <w:p w:rsidR="00216CED" w:rsidRDefault="00C57B7E">
      <w:pPr>
        <w:pBdr>
          <w:top w:val="nil"/>
          <w:left w:val="nil"/>
          <w:bottom w:val="nil"/>
          <w:right w:val="nil"/>
          <w:between w:val="nil"/>
        </w:pBdr>
        <w:spacing w:line="360" w:lineRule="auto"/>
        <w:ind w:left="720"/>
        <w:jc w:val="both"/>
        <w:rPr>
          <w:color w:val="000000"/>
          <w:sz w:val="24"/>
          <w:szCs w:val="24"/>
        </w:rPr>
      </w:pPr>
      <w:r>
        <w:rPr>
          <w:b/>
          <w:color w:val="000000"/>
          <w:highlight w:val="white"/>
        </w:rPr>
        <w:t>4.3- Informe de los resultados.</w:t>
      </w:r>
    </w:p>
    <w:p w:rsidR="00216CED" w:rsidRDefault="00C57B7E">
      <w:pPr>
        <w:pBdr>
          <w:top w:val="nil"/>
          <w:left w:val="nil"/>
          <w:bottom w:val="nil"/>
          <w:right w:val="nil"/>
          <w:between w:val="nil"/>
        </w:pBdr>
        <w:spacing w:line="360" w:lineRule="auto"/>
        <w:ind w:left="720"/>
        <w:jc w:val="both"/>
        <w:rPr>
          <w:color w:val="000000"/>
          <w:sz w:val="24"/>
          <w:szCs w:val="24"/>
        </w:rPr>
      </w:pPr>
      <w:r>
        <w:rPr>
          <w:b/>
          <w:color w:val="000000"/>
          <w:highlight w:val="white"/>
        </w:rPr>
        <w:t>4.4- Actuaciones de intervención tomadas a partir de los resultados.</w:t>
      </w:r>
    </w:p>
    <w:p w:rsidR="00216CED" w:rsidRDefault="00216CED">
      <w:pPr>
        <w:pBdr>
          <w:top w:val="nil"/>
          <w:left w:val="nil"/>
          <w:bottom w:val="nil"/>
          <w:right w:val="nil"/>
          <w:between w:val="nil"/>
        </w:pBdr>
        <w:spacing w:line="360" w:lineRule="auto"/>
        <w:jc w:val="both"/>
        <w:rPr>
          <w:b/>
          <w:color w:val="000000"/>
        </w:rPr>
      </w:pPr>
    </w:p>
    <w:p w:rsidR="00216CED" w:rsidRDefault="00C57B7E">
      <w:pPr>
        <w:pBdr>
          <w:top w:val="nil"/>
          <w:left w:val="nil"/>
          <w:bottom w:val="nil"/>
          <w:right w:val="nil"/>
          <w:between w:val="nil"/>
        </w:pBdr>
        <w:spacing w:line="360" w:lineRule="auto"/>
        <w:jc w:val="both"/>
        <w:rPr>
          <w:b/>
          <w:color w:val="000000"/>
        </w:rPr>
      </w:pPr>
      <w:r>
        <w:rPr>
          <w:b/>
          <w:color w:val="000000"/>
        </w:rPr>
        <w:t>5- Actuaciones de atención a la diversidad relacionadas con el grupo específico de alumnos.</w:t>
      </w:r>
    </w:p>
    <w:p w:rsidR="00216CED" w:rsidRDefault="00216CED">
      <w:pPr>
        <w:pBdr>
          <w:top w:val="nil"/>
          <w:left w:val="nil"/>
          <w:bottom w:val="nil"/>
          <w:right w:val="nil"/>
          <w:between w:val="nil"/>
        </w:pBdr>
        <w:spacing w:line="360" w:lineRule="auto"/>
        <w:jc w:val="both"/>
        <w:rPr>
          <w:b/>
          <w:color w:val="000000"/>
        </w:rPr>
      </w:pPr>
    </w:p>
    <w:p w:rsidR="00216CED" w:rsidRDefault="00C57B7E">
      <w:pPr>
        <w:pBdr>
          <w:top w:val="nil"/>
          <w:left w:val="nil"/>
          <w:bottom w:val="nil"/>
          <w:right w:val="nil"/>
          <w:between w:val="nil"/>
        </w:pBdr>
        <w:spacing w:line="360" w:lineRule="auto"/>
        <w:jc w:val="both"/>
        <w:rPr>
          <w:b/>
          <w:color w:val="000000"/>
        </w:rPr>
      </w:pPr>
      <w:r>
        <w:rPr>
          <w:b/>
          <w:color w:val="000000"/>
        </w:rPr>
        <w:t>6- Programa de apoyo, refuerzo, recuperación, ampliación propuesto al alumnado y evaluación de los mismos.</w:t>
      </w:r>
    </w:p>
    <w:p w:rsidR="00216CED" w:rsidRDefault="00216CED">
      <w:pPr>
        <w:pBdr>
          <w:top w:val="nil"/>
          <w:left w:val="nil"/>
          <w:bottom w:val="nil"/>
          <w:right w:val="nil"/>
          <w:between w:val="nil"/>
        </w:pBdr>
        <w:spacing w:line="360" w:lineRule="auto"/>
        <w:jc w:val="both"/>
        <w:rPr>
          <w:b/>
          <w:color w:val="000000"/>
        </w:rPr>
      </w:pPr>
    </w:p>
    <w:p w:rsidR="00216CED" w:rsidRDefault="00C57B7E">
      <w:pPr>
        <w:pBdr>
          <w:top w:val="nil"/>
          <w:left w:val="nil"/>
          <w:bottom w:val="nil"/>
          <w:right w:val="nil"/>
          <w:between w:val="nil"/>
        </w:pBdr>
        <w:spacing w:line="360" w:lineRule="auto"/>
        <w:jc w:val="both"/>
        <w:rPr>
          <w:b/>
          <w:color w:val="000000"/>
        </w:rPr>
      </w:pPr>
      <w:r>
        <w:rPr>
          <w:b/>
          <w:color w:val="000000"/>
        </w:rPr>
        <w:t>7- Metodología didáctica: Organización, recursos didácticos, agrupamiento del alumnado, estrategias metodológicas.</w:t>
      </w:r>
    </w:p>
    <w:p w:rsidR="00216CED" w:rsidRDefault="00216CED">
      <w:pPr>
        <w:pBdr>
          <w:top w:val="nil"/>
          <w:left w:val="nil"/>
          <w:bottom w:val="nil"/>
          <w:right w:val="nil"/>
          <w:between w:val="nil"/>
        </w:pBdr>
        <w:spacing w:line="360" w:lineRule="auto"/>
        <w:jc w:val="both"/>
        <w:rPr>
          <w:b/>
          <w:color w:val="000000"/>
        </w:rPr>
      </w:pPr>
    </w:p>
    <w:p w:rsidR="00216CED" w:rsidRDefault="00C57B7E">
      <w:pPr>
        <w:pBdr>
          <w:top w:val="nil"/>
          <w:left w:val="nil"/>
          <w:bottom w:val="nil"/>
          <w:right w:val="nil"/>
          <w:between w:val="nil"/>
        </w:pBdr>
        <w:spacing w:line="360" w:lineRule="auto"/>
        <w:jc w:val="both"/>
        <w:rPr>
          <w:b/>
          <w:color w:val="000000"/>
        </w:rPr>
      </w:pPr>
      <w:r>
        <w:rPr>
          <w:b/>
          <w:color w:val="000000"/>
        </w:rPr>
        <w:t>8- Plan Lector específico a desarrollar desde el área.</w:t>
      </w:r>
    </w:p>
    <w:p w:rsidR="00216CED" w:rsidRDefault="00216CED">
      <w:pPr>
        <w:pBdr>
          <w:top w:val="nil"/>
          <w:left w:val="nil"/>
          <w:bottom w:val="nil"/>
          <w:right w:val="nil"/>
          <w:between w:val="nil"/>
        </w:pBdr>
        <w:spacing w:line="360" w:lineRule="auto"/>
        <w:jc w:val="both"/>
        <w:rPr>
          <w:b/>
          <w:color w:val="000000"/>
        </w:rPr>
      </w:pPr>
    </w:p>
    <w:p w:rsidR="00216CED" w:rsidRDefault="00C57B7E">
      <w:pPr>
        <w:pBdr>
          <w:top w:val="nil"/>
          <w:left w:val="nil"/>
          <w:bottom w:val="nil"/>
          <w:right w:val="nil"/>
          <w:between w:val="nil"/>
        </w:pBdr>
        <w:spacing w:line="360" w:lineRule="auto"/>
        <w:jc w:val="both"/>
        <w:rPr>
          <w:b/>
          <w:color w:val="000000"/>
        </w:rPr>
      </w:pPr>
      <w:r>
        <w:rPr>
          <w:b/>
          <w:color w:val="000000"/>
        </w:rPr>
        <w:t>9-Tratamiento de los elementos transversales.</w:t>
      </w:r>
    </w:p>
    <w:p w:rsidR="00216CED" w:rsidRDefault="00216CED">
      <w:pPr>
        <w:pBdr>
          <w:top w:val="nil"/>
          <w:left w:val="nil"/>
          <w:bottom w:val="nil"/>
          <w:right w:val="nil"/>
          <w:between w:val="nil"/>
        </w:pBdr>
        <w:spacing w:line="360" w:lineRule="auto"/>
        <w:jc w:val="both"/>
        <w:rPr>
          <w:b/>
          <w:color w:val="000000"/>
        </w:rPr>
      </w:pPr>
    </w:p>
    <w:p w:rsidR="00216CED" w:rsidRDefault="00C57B7E">
      <w:pPr>
        <w:pBdr>
          <w:top w:val="nil"/>
          <w:left w:val="nil"/>
          <w:bottom w:val="nil"/>
          <w:right w:val="nil"/>
          <w:between w:val="nil"/>
        </w:pBdr>
        <w:spacing w:line="360" w:lineRule="auto"/>
        <w:jc w:val="both"/>
        <w:rPr>
          <w:b/>
          <w:color w:val="000000"/>
        </w:rPr>
      </w:pPr>
      <w:r>
        <w:rPr>
          <w:b/>
          <w:color w:val="000000"/>
        </w:rPr>
        <w:t xml:space="preserve">10-  Mecanismos de revisión, evaluación y modificación de las Programaciones Didácticas en relación con los resultados académicos y procesos de  mejora.  </w:t>
      </w:r>
    </w:p>
    <w:p w:rsidR="00216CED" w:rsidRDefault="00216CED">
      <w:pPr>
        <w:pBdr>
          <w:top w:val="nil"/>
          <w:left w:val="nil"/>
          <w:bottom w:val="nil"/>
          <w:right w:val="nil"/>
          <w:between w:val="nil"/>
        </w:pBdr>
        <w:spacing w:line="360" w:lineRule="auto"/>
        <w:jc w:val="both"/>
        <w:rPr>
          <w:b/>
          <w:color w:val="000000"/>
        </w:rPr>
      </w:pPr>
    </w:p>
    <w:p w:rsidR="00216CED" w:rsidRDefault="00C57B7E">
      <w:pPr>
        <w:pBdr>
          <w:top w:val="nil"/>
          <w:left w:val="nil"/>
          <w:bottom w:val="nil"/>
          <w:right w:val="nil"/>
          <w:between w:val="nil"/>
        </w:pBdr>
        <w:spacing w:line="360" w:lineRule="auto"/>
        <w:jc w:val="both"/>
        <w:rPr>
          <w:color w:val="000000"/>
          <w:sz w:val="24"/>
          <w:szCs w:val="24"/>
        </w:rPr>
        <w:sectPr w:rsidR="00216CED">
          <w:headerReference w:type="default" r:id="rId10"/>
          <w:pgSz w:w="11906" w:h="16838"/>
          <w:pgMar w:top="1440" w:right="1440" w:bottom="1440" w:left="1440" w:header="0" w:footer="720" w:gutter="0"/>
          <w:pgNumType w:start="1"/>
          <w:cols w:space="720"/>
        </w:sectPr>
      </w:pPr>
      <w:r>
        <w:rPr>
          <w:b/>
          <w:color w:val="000000"/>
        </w:rPr>
        <w:t xml:space="preserve">11-Organización y secuenciación de los estándares de aprendizaje evaluables con sus competencias </w:t>
      </w:r>
      <w:proofErr w:type="spellStart"/>
      <w:r>
        <w:rPr>
          <w:b/>
          <w:color w:val="000000"/>
        </w:rPr>
        <w:t>clave.Temporalización</w:t>
      </w:r>
      <w:proofErr w:type="spellEnd"/>
      <w:r>
        <w:rPr>
          <w:b/>
          <w:color w:val="000000"/>
        </w:rPr>
        <w:t xml:space="preserve"> e instrumentos de evaluación.</w:t>
      </w:r>
    </w:p>
    <w:p w:rsidR="00216CED" w:rsidRDefault="00C57B7E">
      <w:pPr>
        <w:pBdr>
          <w:top w:val="nil"/>
          <w:left w:val="nil"/>
          <w:bottom w:val="nil"/>
          <w:right w:val="nil"/>
          <w:between w:val="nil"/>
        </w:pBdr>
        <w:rPr>
          <w:b/>
          <w:color w:val="000000"/>
        </w:rPr>
      </w:pPr>
      <w:r>
        <w:rPr>
          <w:b/>
          <w:color w:val="000000"/>
        </w:rPr>
        <w:lastRenderedPageBreak/>
        <w:t>1-Criterios de evaluación y su concreción, procedimientos e instrumentos de evaluación.</w:t>
      </w:r>
    </w:p>
    <w:p w:rsidR="00216CED" w:rsidRDefault="00216CED">
      <w:pPr>
        <w:pBdr>
          <w:top w:val="nil"/>
          <w:left w:val="nil"/>
          <w:bottom w:val="nil"/>
          <w:right w:val="nil"/>
          <w:between w:val="nil"/>
        </w:pBdr>
        <w:rPr>
          <w:color w:val="000000"/>
        </w:rPr>
      </w:pPr>
    </w:p>
    <w:tbl>
      <w:tblPr>
        <w:tblStyle w:val="a3"/>
        <w:tblW w:w="14992" w:type="dxa"/>
        <w:tblInd w:w="0"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Layout w:type="fixed"/>
        <w:tblLook w:val="0400" w:firstRow="0" w:lastRow="0" w:firstColumn="0" w:lastColumn="0" w:noHBand="0" w:noVBand="1"/>
      </w:tblPr>
      <w:tblGrid>
        <w:gridCol w:w="531"/>
        <w:gridCol w:w="3405"/>
        <w:gridCol w:w="4110"/>
        <w:gridCol w:w="1178"/>
        <w:gridCol w:w="2508"/>
        <w:gridCol w:w="3260"/>
      </w:tblGrid>
      <w:tr w:rsidR="00216CED">
        <w:trPr>
          <w:trHeight w:val="560"/>
          <w:tblHeader/>
        </w:trPr>
        <w:tc>
          <w:tcPr>
            <w:tcW w:w="14992" w:type="dxa"/>
            <w:gridSpan w:val="6"/>
            <w:shd w:val="clear" w:color="auto" w:fill="auto"/>
            <w:vAlign w:val="center"/>
          </w:tcPr>
          <w:p w:rsidR="00216CED" w:rsidRDefault="00C57B7E">
            <w:pPr>
              <w:pBdr>
                <w:top w:val="nil"/>
                <w:left w:val="nil"/>
                <w:bottom w:val="nil"/>
                <w:right w:val="nil"/>
                <w:between w:val="nil"/>
              </w:pBdr>
              <w:spacing w:line="240" w:lineRule="auto"/>
              <w:jc w:val="center"/>
              <w:rPr>
                <w:b/>
                <w:color w:val="000000"/>
                <w:sz w:val="18"/>
                <w:szCs w:val="18"/>
              </w:rPr>
            </w:pPr>
            <w:r>
              <w:rPr>
                <w:b/>
                <w:color w:val="000000"/>
                <w:sz w:val="18"/>
                <w:szCs w:val="18"/>
              </w:rPr>
              <w:t xml:space="preserve">ÁREA DE CIENCIAS SOCIALES                            4º DE PRIMARIA                                      </w:t>
            </w:r>
          </w:p>
        </w:tc>
      </w:tr>
      <w:tr w:rsidR="00216CED">
        <w:trPr>
          <w:trHeight w:val="1090"/>
          <w:tblHeader/>
        </w:trPr>
        <w:tc>
          <w:tcPr>
            <w:tcW w:w="531" w:type="dxa"/>
            <w:shd w:val="clear" w:color="auto" w:fill="auto"/>
            <w:vAlign w:val="center"/>
          </w:tcPr>
          <w:p w:rsidR="00216CED" w:rsidRDefault="00C57B7E">
            <w:pPr>
              <w:pBdr>
                <w:top w:val="nil"/>
                <w:left w:val="nil"/>
                <w:bottom w:val="nil"/>
                <w:right w:val="nil"/>
                <w:between w:val="nil"/>
              </w:pBdr>
              <w:spacing w:line="240" w:lineRule="auto"/>
              <w:ind w:left="113" w:right="113"/>
              <w:jc w:val="center"/>
              <w:rPr>
                <w:b/>
                <w:color w:val="000000"/>
                <w:sz w:val="18"/>
                <w:szCs w:val="18"/>
              </w:rPr>
            </w:pPr>
            <w:r>
              <w:rPr>
                <w:b/>
                <w:color w:val="000000"/>
                <w:sz w:val="18"/>
                <w:szCs w:val="18"/>
              </w:rPr>
              <w:t>BLOQUE</w:t>
            </w:r>
          </w:p>
        </w:tc>
        <w:tc>
          <w:tcPr>
            <w:tcW w:w="3405" w:type="dxa"/>
            <w:shd w:val="clear" w:color="auto" w:fill="auto"/>
            <w:vAlign w:val="center"/>
          </w:tcPr>
          <w:p w:rsidR="00216CED" w:rsidRDefault="00C57B7E">
            <w:pPr>
              <w:pBdr>
                <w:top w:val="nil"/>
                <w:left w:val="nil"/>
                <w:bottom w:val="nil"/>
                <w:right w:val="nil"/>
                <w:between w:val="nil"/>
              </w:pBdr>
              <w:spacing w:line="240" w:lineRule="auto"/>
              <w:jc w:val="center"/>
              <w:rPr>
                <w:b/>
                <w:color w:val="000000"/>
                <w:sz w:val="18"/>
                <w:szCs w:val="18"/>
              </w:rPr>
            </w:pPr>
            <w:r>
              <w:rPr>
                <w:b/>
                <w:color w:val="000000"/>
                <w:sz w:val="18"/>
                <w:szCs w:val="18"/>
              </w:rPr>
              <w:t>CRITERIOS DE EVALUACIÓN</w:t>
            </w:r>
          </w:p>
        </w:tc>
        <w:tc>
          <w:tcPr>
            <w:tcW w:w="4110" w:type="dxa"/>
            <w:shd w:val="clear" w:color="auto" w:fill="auto"/>
            <w:vAlign w:val="center"/>
          </w:tcPr>
          <w:p w:rsidR="00216CED" w:rsidRDefault="00C57B7E">
            <w:pPr>
              <w:pBdr>
                <w:top w:val="nil"/>
                <w:left w:val="nil"/>
                <w:bottom w:val="nil"/>
                <w:right w:val="nil"/>
                <w:between w:val="nil"/>
              </w:pBdr>
              <w:spacing w:line="240" w:lineRule="auto"/>
              <w:jc w:val="center"/>
              <w:rPr>
                <w:b/>
                <w:color w:val="000000"/>
                <w:sz w:val="18"/>
                <w:szCs w:val="18"/>
              </w:rPr>
            </w:pPr>
            <w:r>
              <w:rPr>
                <w:b/>
                <w:color w:val="000000"/>
                <w:sz w:val="18"/>
                <w:szCs w:val="18"/>
              </w:rPr>
              <w:t>ESTÁNDARES DE APRENDIZAJE</w:t>
            </w:r>
          </w:p>
        </w:tc>
        <w:tc>
          <w:tcPr>
            <w:tcW w:w="1178" w:type="dxa"/>
            <w:shd w:val="clear" w:color="auto" w:fill="auto"/>
            <w:vAlign w:val="center"/>
          </w:tcPr>
          <w:p w:rsidR="00216CED" w:rsidRDefault="00C57B7E">
            <w:pPr>
              <w:pBdr>
                <w:top w:val="nil"/>
                <w:left w:val="nil"/>
                <w:bottom w:val="nil"/>
                <w:right w:val="nil"/>
                <w:between w:val="nil"/>
              </w:pBdr>
              <w:spacing w:line="240" w:lineRule="auto"/>
              <w:jc w:val="center"/>
              <w:rPr>
                <w:b/>
                <w:color w:val="000000"/>
                <w:sz w:val="18"/>
                <w:szCs w:val="18"/>
              </w:rPr>
            </w:pPr>
            <w:r>
              <w:rPr>
                <w:b/>
                <w:color w:val="000000"/>
                <w:sz w:val="18"/>
                <w:szCs w:val="18"/>
              </w:rPr>
              <w:t>C.CLAVE</w:t>
            </w:r>
          </w:p>
        </w:tc>
        <w:tc>
          <w:tcPr>
            <w:tcW w:w="2508" w:type="dxa"/>
            <w:shd w:val="clear" w:color="auto" w:fill="auto"/>
            <w:vAlign w:val="center"/>
          </w:tcPr>
          <w:p w:rsidR="00216CED" w:rsidRDefault="00C57B7E">
            <w:pPr>
              <w:pBdr>
                <w:top w:val="nil"/>
                <w:left w:val="nil"/>
                <w:bottom w:val="nil"/>
                <w:right w:val="nil"/>
                <w:between w:val="nil"/>
              </w:pBdr>
              <w:spacing w:line="240" w:lineRule="auto"/>
              <w:jc w:val="center"/>
              <w:rPr>
                <w:b/>
                <w:color w:val="000000"/>
                <w:sz w:val="18"/>
                <w:szCs w:val="18"/>
              </w:rPr>
            </w:pPr>
            <w:r>
              <w:rPr>
                <w:b/>
                <w:color w:val="000000"/>
                <w:sz w:val="18"/>
                <w:szCs w:val="18"/>
              </w:rPr>
              <w:t>PROCEDIMIENTOS DE EVALUACIÓN</w:t>
            </w:r>
          </w:p>
        </w:tc>
        <w:tc>
          <w:tcPr>
            <w:tcW w:w="3260" w:type="dxa"/>
            <w:shd w:val="clear" w:color="auto" w:fill="auto"/>
            <w:vAlign w:val="center"/>
          </w:tcPr>
          <w:p w:rsidR="00216CED" w:rsidRDefault="00C57B7E">
            <w:pPr>
              <w:pBdr>
                <w:top w:val="nil"/>
                <w:left w:val="nil"/>
                <w:bottom w:val="nil"/>
                <w:right w:val="nil"/>
                <w:between w:val="nil"/>
              </w:pBdr>
              <w:spacing w:line="240" w:lineRule="auto"/>
              <w:jc w:val="center"/>
              <w:rPr>
                <w:b/>
                <w:color w:val="000000"/>
                <w:sz w:val="18"/>
                <w:szCs w:val="18"/>
              </w:rPr>
            </w:pPr>
            <w:r>
              <w:rPr>
                <w:b/>
                <w:color w:val="000000"/>
                <w:sz w:val="18"/>
                <w:szCs w:val="18"/>
              </w:rPr>
              <w:t>INSTRUMENTOS DE EVALUACIÓN</w:t>
            </w:r>
          </w:p>
        </w:tc>
      </w:tr>
      <w:tr w:rsidR="00216CED">
        <w:trPr>
          <w:trHeight w:val="1283"/>
        </w:trPr>
        <w:tc>
          <w:tcPr>
            <w:tcW w:w="531" w:type="dxa"/>
            <w:vMerge w:val="restart"/>
            <w:shd w:val="clear" w:color="auto" w:fill="auto"/>
            <w:vAlign w:val="center"/>
          </w:tcPr>
          <w:p w:rsidR="00216CED" w:rsidRDefault="00C57B7E">
            <w:pPr>
              <w:pBdr>
                <w:top w:val="nil"/>
                <w:left w:val="nil"/>
                <w:bottom w:val="nil"/>
                <w:right w:val="nil"/>
                <w:between w:val="nil"/>
              </w:pBdr>
              <w:spacing w:line="240" w:lineRule="auto"/>
              <w:ind w:left="113" w:right="113"/>
              <w:jc w:val="right"/>
              <w:rPr>
                <w:b/>
                <w:i/>
                <w:color w:val="000000"/>
                <w:sz w:val="18"/>
                <w:szCs w:val="18"/>
              </w:rPr>
            </w:pPr>
            <w:r>
              <w:rPr>
                <w:b/>
                <w:color w:val="000000"/>
                <w:sz w:val="18"/>
                <w:szCs w:val="18"/>
              </w:rPr>
              <w:t xml:space="preserve">BLOQUE 1: </w:t>
            </w:r>
            <w:r>
              <w:rPr>
                <w:color w:val="000000"/>
                <w:sz w:val="18"/>
                <w:szCs w:val="18"/>
              </w:rPr>
              <w:t>Contenidos comunes</w:t>
            </w:r>
          </w:p>
        </w:tc>
        <w:tc>
          <w:tcPr>
            <w:tcW w:w="3405" w:type="dxa"/>
            <w:shd w:val="clear" w:color="auto" w:fill="auto"/>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Crti.CS.1.1. Obtener información relevante sobre hechos o fenómenos previamente delimitados, utilizando diferentes fuentes directas y formulando preguntas sobre ella.</w:t>
            </w: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u w:val="single"/>
              </w:rPr>
            </w:pPr>
            <w:r>
              <w:rPr>
                <w:color w:val="000000"/>
                <w:sz w:val="18"/>
                <w:szCs w:val="18"/>
                <w:u w:val="single"/>
              </w:rPr>
              <w:t>Est.CS.1.1.1. Selecciona y organiza información concreta y relevante, la analiza, obtiene conclusiones, con apoyo del profesor y lo comunica oralmente y/o por escrito.</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CCL</w:t>
            </w:r>
          </w:p>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CAA</w:t>
            </w:r>
          </w:p>
        </w:tc>
        <w:tc>
          <w:tcPr>
            <w:tcW w:w="2508" w:type="dxa"/>
            <w:shd w:val="clear" w:color="auto" w:fill="auto"/>
            <w:vAlign w:val="center"/>
          </w:tcPr>
          <w:p w:rsidR="00216CED" w:rsidRDefault="00C57B7E">
            <w:pPr>
              <w:pBdr>
                <w:top w:val="nil"/>
                <w:left w:val="nil"/>
                <w:bottom w:val="nil"/>
                <w:right w:val="nil"/>
                <w:between w:val="nil"/>
              </w:pBdr>
              <w:spacing w:line="240" w:lineRule="auto"/>
              <w:jc w:val="center"/>
              <w:rPr>
                <w:color w:val="000000"/>
                <w:sz w:val="18"/>
                <w:szCs w:val="18"/>
              </w:rPr>
            </w:pPr>
            <w:r>
              <w:rPr>
                <w:color w:val="000000"/>
                <w:sz w:val="18"/>
                <w:szCs w:val="18"/>
              </w:rPr>
              <w:t>Prueba Específica Objetiva</w:t>
            </w:r>
          </w:p>
        </w:tc>
        <w:tc>
          <w:tcPr>
            <w:tcW w:w="3260"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Pruebas Escritas:</w:t>
            </w:r>
          </w:p>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CS 4-EV1-01</w:t>
            </w:r>
          </w:p>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CS 4-EV1-02</w:t>
            </w:r>
          </w:p>
          <w:p w:rsidR="00216CED" w:rsidRDefault="00C57B7E">
            <w:pPr>
              <w:pBdr>
                <w:top w:val="nil"/>
                <w:left w:val="nil"/>
                <w:bottom w:val="nil"/>
                <w:right w:val="nil"/>
                <w:between w:val="nil"/>
              </w:pBdr>
              <w:spacing w:line="240" w:lineRule="auto"/>
              <w:jc w:val="both"/>
              <w:rPr>
                <w:color w:val="FF0000"/>
                <w:sz w:val="18"/>
                <w:szCs w:val="18"/>
              </w:rPr>
            </w:pPr>
            <w:r>
              <w:rPr>
                <w:color w:val="000000"/>
                <w:sz w:val="18"/>
                <w:szCs w:val="18"/>
              </w:rPr>
              <w:t>CS 4-EV2-03</w:t>
            </w:r>
          </w:p>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CS 4-EV3-05</w:t>
            </w:r>
          </w:p>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CS 4-EV3-06</w:t>
            </w: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vMerge w:val="restart"/>
            <w:shd w:val="clear" w:color="auto" w:fill="auto"/>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Crti.CS.1.2 Utilizar las tecnologías de la información y la comunicación para obtener información, aprender, interpretar, producir y expresar contenidos sobre Ciencias Sociales.</w:t>
            </w:r>
          </w:p>
          <w:p w:rsidR="00216CED" w:rsidRDefault="00216CED">
            <w:pPr>
              <w:pBdr>
                <w:top w:val="nil"/>
                <w:left w:val="nil"/>
                <w:bottom w:val="nil"/>
                <w:right w:val="nil"/>
                <w:between w:val="nil"/>
              </w:pBdr>
              <w:spacing w:line="240" w:lineRule="auto"/>
              <w:jc w:val="both"/>
              <w:rPr>
                <w:color w:val="000000"/>
                <w:sz w:val="18"/>
                <w:szCs w:val="18"/>
              </w:rPr>
            </w:pPr>
          </w:p>
          <w:p w:rsidR="00216CED" w:rsidRDefault="00216CED">
            <w:pPr>
              <w:pBdr>
                <w:top w:val="nil"/>
                <w:left w:val="nil"/>
                <w:bottom w:val="nil"/>
                <w:right w:val="nil"/>
                <w:between w:val="nil"/>
              </w:pBdr>
              <w:spacing w:line="240" w:lineRule="auto"/>
              <w:jc w:val="both"/>
              <w:rPr>
                <w:color w:val="000000"/>
                <w:sz w:val="18"/>
                <w:szCs w:val="18"/>
              </w:rPr>
            </w:pP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u w:val="single"/>
              </w:rPr>
            </w:pPr>
            <w:r>
              <w:rPr>
                <w:color w:val="000000"/>
                <w:sz w:val="18"/>
                <w:szCs w:val="18"/>
                <w:u w:val="single"/>
              </w:rPr>
              <w:t>Est.CS.1.2.1. Utiliza las tecnologías de la información y la comunicación (internet, blogs) para elaborar trabajos con la terminología adecuada a los temas tratados en el aula.</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CD</w:t>
            </w:r>
          </w:p>
        </w:tc>
        <w:tc>
          <w:tcPr>
            <w:tcW w:w="2508" w:type="dxa"/>
            <w:shd w:val="clear" w:color="auto" w:fill="auto"/>
            <w:vAlign w:val="center"/>
          </w:tcPr>
          <w:p w:rsidR="00216CED" w:rsidRDefault="00C57B7E">
            <w:pPr>
              <w:pBdr>
                <w:top w:val="nil"/>
                <w:left w:val="nil"/>
                <w:bottom w:val="nil"/>
                <w:right w:val="nil"/>
                <w:between w:val="nil"/>
              </w:pBdr>
              <w:spacing w:line="240" w:lineRule="auto"/>
              <w:jc w:val="center"/>
              <w:rPr>
                <w:color w:val="000000"/>
                <w:sz w:val="18"/>
                <w:szCs w:val="18"/>
              </w:rPr>
            </w:pPr>
            <w:r>
              <w:rPr>
                <w:color w:val="000000"/>
                <w:sz w:val="18"/>
                <w:szCs w:val="18"/>
              </w:rPr>
              <w:t>Observación Sistemática.</w:t>
            </w:r>
          </w:p>
        </w:tc>
        <w:tc>
          <w:tcPr>
            <w:tcW w:w="3260" w:type="dxa"/>
            <w:shd w:val="clear" w:color="auto" w:fill="auto"/>
            <w:vAlign w:val="center"/>
          </w:tcPr>
          <w:p w:rsidR="00216CED" w:rsidRDefault="00C57B7E">
            <w:pPr>
              <w:pBdr>
                <w:top w:val="nil"/>
                <w:left w:val="nil"/>
                <w:bottom w:val="nil"/>
                <w:right w:val="nil"/>
                <w:between w:val="nil"/>
              </w:pBdr>
              <w:spacing w:line="240" w:lineRule="auto"/>
              <w:jc w:val="both"/>
              <w:rPr>
                <w:sz w:val="18"/>
                <w:szCs w:val="18"/>
              </w:rPr>
            </w:pPr>
            <w:r>
              <w:rPr>
                <w:color w:val="000000"/>
                <w:sz w:val="18"/>
                <w:szCs w:val="18"/>
              </w:rPr>
              <w:t>Escala de observación</w:t>
            </w:r>
            <w:r>
              <w:rPr>
                <w:sz w:val="18"/>
                <w:szCs w:val="18"/>
              </w:rPr>
              <w:t>.</w:t>
            </w:r>
          </w:p>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CS 4-EV2-01</w:t>
            </w:r>
          </w:p>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Lista de control CS 4-EV3-01</w:t>
            </w:r>
          </w:p>
          <w:p w:rsidR="00216CED" w:rsidRDefault="00216CED">
            <w:pPr>
              <w:pBdr>
                <w:top w:val="nil"/>
                <w:left w:val="nil"/>
                <w:bottom w:val="nil"/>
                <w:right w:val="nil"/>
                <w:between w:val="nil"/>
              </w:pBdr>
              <w:spacing w:line="240" w:lineRule="auto"/>
              <w:jc w:val="both"/>
              <w:rPr>
                <w:color w:val="000000"/>
                <w:sz w:val="18"/>
                <w:szCs w:val="18"/>
              </w:rPr>
            </w:pP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vMerge/>
            <w:shd w:val="clear" w:color="auto" w:fill="auto"/>
          </w:tcPr>
          <w:p w:rsidR="00216CED" w:rsidRDefault="00216CED">
            <w:pPr>
              <w:widowControl w:val="0"/>
              <w:pBdr>
                <w:top w:val="nil"/>
                <w:left w:val="nil"/>
                <w:bottom w:val="nil"/>
                <w:right w:val="nil"/>
                <w:between w:val="nil"/>
              </w:pBdr>
              <w:rPr>
                <w:color w:val="000000"/>
                <w:sz w:val="18"/>
                <w:szCs w:val="18"/>
              </w:rPr>
            </w:pP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Est.CS.1.2.2. Analiza informaciones relacionadas con el área, interpreta y compara imágenes, tablas, gráficos, esquemas, resúmenes y maneja, las tecnologías de la información y la comunicación en situaciones de trabajo en el aula.</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CAA</w:t>
            </w:r>
          </w:p>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CD</w:t>
            </w:r>
          </w:p>
        </w:tc>
        <w:tc>
          <w:tcPr>
            <w:tcW w:w="2508" w:type="dxa"/>
            <w:shd w:val="clear" w:color="auto" w:fill="auto"/>
            <w:vAlign w:val="center"/>
          </w:tcPr>
          <w:p w:rsidR="00216CED" w:rsidRDefault="00C57B7E">
            <w:pPr>
              <w:pBdr>
                <w:top w:val="nil"/>
                <w:left w:val="nil"/>
                <w:bottom w:val="nil"/>
                <w:right w:val="nil"/>
                <w:between w:val="nil"/>
              </w:pBdr>
              <w:spacing w:line="240" w:lineRule="auto"/>
              <w:jc w:val="center"/>
              <w:rPr>
                <w:color w:val="000000"/>
                <w:sz w:val="18"/>
                <w:szCs w:val="18"/>
              </w:rPr>
            </w:pPr>
            <w:r>
              <w:rPr>
                <w:color w:val="000000"/>
                <w:sz w:val="18"/>
                <w:szCs w:val="18"/>
              </w:rPr>
              <w:t>Prueba Específica Objetiva</w:t>
            </w:r>
          </w:p>
          <w:p w:rsidR="00216CED" w:rsidRDefault="00C57B7E">
            <w:pPr>
              <w:pBdr>
                <w:top w:val="nil"/>
                <w:left w:val="nil"/>
                <w:bottom w:val="nil"/>
                <w:right w:val="nil"/>
                <w:between w:val="nil"/>
              </w:pBdr>
              <w:spacing w:line="240" w:lineRule="auto"/>
              <w:jc w:val="center"/>
              <w:rPr>
                <w:color w:val="000000"/>
                <w:sz w:val="18"/>
                <w:szCs w:val="18"/>
              </w:rPr>
            </w:pPr>
            <w:r>
              <w:rPr>
                <w:color w:val="000000"/>
                <w:sz w:val="18"/>
                <w:szCs w:val="18"/>
              </w:rPr>
              <w:t>Observación Sistemática</w:t>
            </w:r>
          </w:p>
        </w:tc>
        <w:tc>
          <w:tcPr>
            <w:tcW w:w="3260" w:type="dxa"/>
            <w:shd w:val="clear" w:color="auto" w:fill="auto"/>
            <w:vAlign w:val="center"/>
          </w:tcPr>
          <w:p w:rsidR="00216CED" w:rsidRDefault="00C57B7E">
            <w:pPr>
              <w:pBdr>
                <w:top w:val="nil"/>
                <w:left w:val="nil"/>
                <w:bottom w:val="nil"/>
                <w:right w:val="nil"/>
                <w:between w:val="nil"/>
              </w:pBdr>
              <w:spacing w:line="240" w:lineRule="auto"/>
              <w:jc w:val="both"/>
              <w:rPr>
                <w:color w:val="FF0000"/>
                <w:sz w:val="18"/>
                <w:szCs w:val="18"/>
              </w:rPr>
            </w:pPr>
            <w:r>
              <w:rPr>
                <w:color w:val="000000"/>
                <w:sz w:val="18"/>
                <w:szCs w:val="18"/>
              </w:rPr>
              <w:t>Prueba Escrita CS 4-EV2-03</w:t>
            </w:r>
          </w:p>
          <w:p w:rsidR="00216CED" w:rsidRDefault="00C57B7E">
            <w:pPr>
              <w:spacing w:line="240" w:lineRule="auto"/>
              <w:jc w:val="both"/>
              <w:rPr>
                <w:sz w:val="18"/>
                <w:szCs w:val="18"/>
              </w:rPr>
            </w:pPr>
            <w:r>
              <w:rPr>
                <w:sz w:val="18"/>
                <w:szCs w:val="18"/>
              </w:rPr>
              <w:t>Escala de observación CS 4-EV2-01</w:t>
            </w:r>
          </w:p>
          <w:p w:rsidR="00216CED" w:rsidRDefault="00216CED">
            <w:pPr>
              <w:spacing w:line="240" w:lineRule="auto"/>
              <w:jc w:val="both"/>
              <w:rPr>
                <w:sz w:val="18"/>
                <w:szCs w:val="18"/>
              </w:rPr>
            </w:pP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sz w:val="18"/>
                <w:szCs w:val="18"/>
              </w:rPr>
            </w:pPr>
          </w:p>
        </w:tc>
        <w:tc>
          <w:tcPr>
            <w:tcW w:w="3405" w:type="dxa"/>
            <w:shd w:val="clear" w:color="auto" w:fill="auto"/>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Crti.CS.1.3. Desarrollar la responsabilidad, la capacidad de esfuerzo, la constancia en el estudio y la reflexión sobre el propio proceso de aprendizaje con una pauta dada.</w:t>
            </w: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u w:val="single"/>
              </w:rPr>
            </w:pPr>
            <w:r>
              <w:rPr>
                <w:color w:val="000000"/>
                <w:sz w:val="18"/>
                <w:szCs w:val="18"/>
                <w:u w:val="single"/>
              </w:rPr>
              <w:t>Est.CS.1.3.1. Realiza con responsabilidad y esfuerzo las tareas encomendadas y presenta los trabajos de manera ordenada, clara y limpia.</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CIEE</w:t>
            </w:r>
          </w:p>
        </w:tc>
        <w:tc>
          <w:tcPr>
            <w:tcW w:w="2508" w:type="dxa"/>
            <w:shd w:val="clear" w:color="auto" w:fill="auto"/>
            <w:vAlign w:val="center"/>
          </w:tcPr>
          <w:p w:rsidR="00216CED" w:rsidRDefault="00C57B7E">
            <w:pPr>
              <w:pBdr>
                <w:top w:val="nil"/>
                <w:left w:val="nil"/>
                <w:bottom w:val="nil"/>
                <w:right w:val="nil"/>
                <w:between w:val="nil"/>
              </w:pBdr>
              <w:spacing w:line="240" w:lineRule="auto"/>
              <w:jc w:val="center"/>
              <w:rPr>
                <w:color w:val="000000"/>
                <w:sz w:val="18"/>
                <w:szCs w:val="18"/>
              </w:rPr>
            </w:pPr>
            <w:r>
              <w:rPr>
                <w:color w:val="000000"/>
                <w:sz w:val="18"/>
                <w:szCs w:val="18"/>
              </w:rPr>
              <w:t>Observación Sistemática</w:t>
            </w:r>
          </w:p>
        </w:tc>
        <w:tc>
          <w:tcPr>
            <w:tcW w:w="3260" w:type="dxa"/>
            <w:shd w:val="clear" w:color="auto" w:fill="auto"/>
            <w:vAlign w:val="center"/>
          </w:tcPr>
          <w:p w:rsidR="00216CED" w:rsidRDefault="00C57B7E">
            <w:pPr>
              <w:spacing w:line="240" w:lineRule="auto"/>
              <w:jc w:val="both"/>
              <w:rPr>
                <w:sz w:val="18"/>
                <w:szCs w:val="18"/>
              </w:rPr>
            </w:pPr>
            <w:r>
              <w:rPr>
                <w:sz w:val="18"/>
                <w:szCs w:val="18"/>
              </w:rPr>
              <w:t>Escala de observación CS 4-EV2-01</w:t>
            </w:r>
          </w:p>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Lista de control CS 4-EV3-01</w:t>
            </w: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shd w:val="clear" w:color="auto" w:fill="auto"/>
          </w:tcPr>
          <w:p w:rsidR="00216CED" w:rsidRDefault="00216CED">
            <w:pPr>
              <w:pBdr>
                <w:top w:val="nil"/>
                <w:left w:val="nil"/>
                <w:bottom w:val="nil"/>
                <w:right w:val="nil"/>
                <w:between w:val="nil"/>
              </w:pBdr>
              <w:spacing w:line="240" w:lineRule="auto"/>
              <w:jc w:val="both"/>
              <w:rPr>
                <w:color w:val="000000"/>
                <w:sz w:val="18"/>
                <w:szCs w:val="18"/>
              </w:rPr>
            </w:pPr>
          </w:p>
          <w:p w:rsidR="00216CED" w:rsidRDefault="00216CED">
            <w:pPr>
              <w:pBdr>
                <w:top w:val="nil"/>
                <w:left w:val="nil"/>
                <w:bottom w:val="nil"/>
                <w:right w:val="nil"/>
                <w:between w:val="nil"/>
              </w:pBdr>
              <w:spacing w:line="240" w:lineRule="auto"/>
              <w:jc w:val="both"/>
              <w:rPr>
                <w:color w:val="000000"/>
                <w:sz w:val="18"/>
                <w:szCs w:val="18"/>
              </w:rPr>
            </w:pP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Est.CS.1.3.2. Conoce y utiliza con  precisión el vocabulario adquirido para elaborar trabajos con la terminología adecuada a los temas tratados.</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CCL</w:t>
            </w:r>
          </w:p>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CAA</w:t>
            </w:r>
          </w:p>
        </w:tc>
        <w:tc>
          <w:tcPr>
            <w:tcW w:w="2508" w:type="dxa"/>
            <w:shd w:val="clear" w:color="auto" w:fill="auto"/>
            <w:vAlign w:val="center"/>
          </w:tcPr>
          <w:p w:rsidR="00216CED" w:rsidRDefault="00C57B7E">
            <w:pPr>
              <w:pBdr>
                <w:top w:val="nil"/>
                <w:left w:val="nil"/>
                <w:bottom w:val="nil"/>
                <w:right w:val="nil"/>
                <w:between w:val="nil"/>
              </w:pBdr>
              <w:spacing w:line="240" w:lineRule="auto"/>
              <w:jc w:val="center"/>
              <w:rPr>
                <w:color w:val="000000"/>
                <w:sz w:val="18"/>
                <w:szCs w:val="18"/>
              </w:rPr>
            </w:pPr>
            <w:r>
              <w:rPr>
                <w:color w:val="000000"/>
                <w:sz w:val="18"/>
                <w:szCs w:val="18"/>
              </w:rPr>
              <w:t>Prueba Específica Objetiva</w:t>
            </w:r>
          </w:p>
        </w:tc>
        <w:tc>
          <w:tcPr>
            <w:tcW w:w="3260" w:type="dxa"/>
            <w:shd w:val="clear" w:color="auto" w:fill="auto"/>
            <w:vAlign w:val="center"/>
          </w:tcPr>
          <w:p w:rsidR="00216CED" w:rsidRDefault="00C57B7E">
            <w:pPr>
              <w:pBdr>
                <w:top w:val="nil"/>
                <w:left w:val="nil"/>
                <w:bottom w:val="nil"/>
                <w:right w:val="nil"/>
                <w:between w:val="nil"/>
              </w:pBdr>
              <w:spacing w:line="240" w:lineRule="auto"/>
              <w:jc w:val="both"/>
              <w:rPr>
                <w:color w:val="FF0000"/>
                <w:sz w:val="18"/>
                <w:szCs w:val="18"/>
              </w:rPr>
            </w:pPr>
            <w:r>
              <w:rPr>
                <w:color w:val="000000"/>
                <w:sz w:val="18"/>
                <w:szCs w:val="18"/>
              </w:rPr>
              <w:t xml:space="preserve">Prueba </w:t>
            </w:r>
            <w:r>
              <w:rPr>
                <w:sz w:val="18"/>
                <w:szCs w:val="18"/>
              </w:rPr>
              <w:t>Escrita CS</w:t>
            </w:r>
            <w:r>
              <w:rPr>
                <w:color w:val="000000"/>
                <w:sz w:val="18"/>
                <w:szCs w:val="18"/>
              </w:rPr>
              <w:t xml:space="preserve"> 4-EV2-03</w:t>
            </w: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shd w:val="clear" w:color="auto" w:fill="auto"/>
          </w:tcPr>
          <w:p w:rsidR="00216CED" w:rsidRDefault="00216CED">
            <w:pPr>
              <w:pBdr>
                <w:top w:val="nil"/>
                <w:left w:val="nil"/>
                <w:bottom w:val="nil"/>
                <w:right w:val="nil"/>
                <w:between w:val="nil"/>
              </w:pBdr>
              <w:spacing w:line="240" w:lineRule="auto"/>
              <w:jc w:val="both"/>
              <w:rPr>
                <w:color w:val="000000"/>
                <w:sz w:val="18"/>
                <w:szCs w:val="18"/>
              </w:rPr>
            </w:pP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u w:val="single"/>
              </w:rPr>
            </w:pPr>
            <w:r>
              <w:rPr>
                <w:color w:val="000000"/>
                <w:sz w:val="18"/>
                <w:szCs w:val="18"/>
                <w:u w:val="single"/>
              </w:rPr>
              <w:t xml:space="preserve">Est.CS.1.3.3. Expone oralmente, de forma clara y ordenada, contenidos relacionados con el área, que manifiestan la comprensión de textos </w:t>
            </w:r>
            <w:r>
              <w:rPr>
                <w:color w:val="000000"/>
                <w:sz w:val="18"/>
                <w:szCs w:val="18"/>
                <w:u w:val="single"/>
              </w:rPr>
              <w:lastRenderedPageBreak/>
              <w:t>orales y/o escritos.</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lastRenderedPageBreak/>
              <w:t>CCL</w:t>
            </w:r>
          </w:p>
        </w:tc>
        <w:tc>
          <w:tcPr>
            <w:tcW w:w="2508" w:type="dxa"/>
            <w:shd w:val="clear" w:color="auto" w:fill="auto"/>
            <w:vAlign w:val="center"/>
          </w:tcPr>
          <w:p w:rsidR="00216CED" w:rsidRPr="00513482" w:rsidRDefault="00C57B7E" w:rsidP="00513482">
            <w:r w:rsidRPr="00513482">
              <w:t>Observación Sistemática</w:t>
            </w:r>
          </w:p>
          <w:p w:rsidR="00216CED" w:rsidRPr="00513482" w:rsidRDefault="00C57B7E" w:rsidP="00513482">
            <w:r w:rsidRPr="00513482">
              <w:lastRenderedPageBreak/>
              <w:t>Prueba Específica Objetiva</w:t>
            </w:r>
          </w:p>
        </w:tc>
        <w:tc>
          <w:tcPr>
            <w:tcW w:w="3260" w:type="dxa"/>
            <w:shd w:val="clear" w:color="auto" w:fill="auto"/>
            <w:vAlign w:val="center"/>
          </w:tcPr>
          <w:p w:rsidR="00216CED" w:rsidRPr="00513482" w:rsidRDefault="00C57B7E" w:rsidP="00513482">
            <w:r w:rsidRPr="00513482">
              <w:lastRenderedPageBreak/>
              <w:t>Escala de observación CS 4-EV2-01</w:t>
            </w:r>
          </w:p>
          <w:p w:rsidR="00216CED" w:rsidRPr="00513482" w:rsidRDefault="00513482" w:rsidP="00513482">
            <w:r w:rsidRPr="00513482">
              <w:lastRenderedPageBreak/>
              <w:t xml:space="preserve">Prueba Escrita CS 4-EV2-03 </w:t>
            </w:r>
          </w:p>
          <w:p w:rsidR="00216CED" w:rsidRPr="00513482" w:rsidRDefault="00C57B7E" w:rsidP="00513482">
            <w:r w:rsidRPr="00513482">
              <w:t>Lista de control CS 4-EV3-01</w:t>
            </w: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shd w:val="clear" w:color="auto" w:fill="auto"/>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Crti.CS.1.4. Realizar trabajos y presentaciones a nivel individual y grupal que supongan la búsqueda, selección, interpretación y organización de textos de carácter social o geográfico, mostrando habilidad para trabajar tanto individualmente como de manera colaborativa dentro de un equipo.</w:t>
            </w: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u w:val="single"/>
              </w:rPr>
            </w:pPr>
            <w:r>
              <w:rPr>
                <w:color w:val="000000"/>
                <w:sz w:val="18"/>
                <w:szCs w:val="18"/>
                <w:u w:val="single"/>
              </w:rPr>
              <w:t>Est.CS.1.4.1. Realiza trabajos y presentaciones a nivel individual y grupal que suponen la búsqueda, selección, y organización de textos de carácter social, en situaciones de aula.</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CAA</w:t>
            </w:r>
          </w:p>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CSC</w:t>
            </w:r>
          </w:p>
        </w:tc>
        <w:tc>
          <w:tcPr>
            <w:tcW w:w="2508" w:type="dxa"/>
            <w:shd w:val="clear" w:color="auto" w:fill="auto"/>
            <w:vAlign w:val="center"/>
          </w:tcPr>
          <w:p w:rsidR="00216CED" w:rsidRPr="00513482" w:rsidRDefault="00C57B7E" w:rsidP="00513482">
            <w:r w:rsidRPr="00513482">
              <w:t>Observación Sistemática</w:t>
            </w:r>
          </w:p>
        </w:tc>
        <w:tc>
          <w:tcPr>
            <w:tcW w:w="3260" w:type="dxa"/>
            <w:shd w:val="clear" w:color="auto" w:fill="auto"/>
            <w:vAlign w:val="center"/>
          </w:tcPr>
          <w:p w:rsidR="00216CED" w:rsidRPr="00513482" w:rsidRDefault="00C57B7E" w:rsidP="00513482">
            <w:r w:rsidRPr="00513482">
              <w:t>Escala de observación CS 4-EV2-01</w:t>
            </w:r>
          </w:p>
          <w:p w:rsidR="00216CED" w:rsidRPr="00513482" w:rsidRDefault="00C57B7E" w:rsidP="00513482">
            <w:r w:rsidRPr="00513482">
              <w:t>Lista de control CS 4-EV3-01</w:t>
            </w: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vMerge w:val="restart"/>
            <w:shd w:val="clear" w:color="auto" w:fill="auto"/>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Crti.CS.1.5. Valorar el trabajo en grupo, mostrando actitudes de cooperación y participación responsable, aceptando las diferencias con respeto y tolerancia hacia las ideas y aportaciones ajenas en los diálogos y debates.</w:t>
            </w:r>
          </w:p>
          <w:p w:rsidR="00216CED" w:rsidRDefault="00216CED">
            <w:pPr>
              <w:pBdr>
                <w:top w:val="nil"/>
                <w:left w:val="nil"/>
                <w:bottom w:val="nil"/>
                <w:right w:val="nil"/>
                <w:between w:val="nil"/>
              </w:pBdr>
              <w:spacing w:line="240" w:lineRule="auto"/>
              <w:jc w:val="both"/>
              <w:rPr>
                <w:color w:val="000000"/>
                <w:sz w:val="18"/>
                <w:szCs w:val="18"/>
              </w:rPr>
            </w:pPr>
          </w:p>
          <w:p w:rsidR="00216CED" w:rsidRDefault="00216CED">
            <w:pPr>
              <w:pBdr>
                <w:top w:val="nil"/>
                <w:left w:val="nil"/>
                <w:bottom w:val="nil"/>
                <w:right w:val="nil"/>
                <w:between w:val="nil"/>
              </w:pBdr>
              <w:spacing w:line="240" w:lineRule="auto"/>
              <w:jc w:val="both"/>
              <w:rPr>
                <w:color w:val="000000"/>
                <w:sz w:val="18"/>
                <w:szCs w:val="18"/>
              </w:rPr>
            </w:pP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u w:val="single"/>
              </w:rPr>
            </w:pPr>
            <w:r>
              <w:rPr>
                <w:color w:val="000000"/>
                <w:sz w:val="18"/>
                <w:szCs w:val="18"/>
                <w:u w:val="single"/>
              </w:rPr>
              <w:t>Est.CS.1.5.1. Utiliza estrategias para realizar trabajos en equipo, adoptando conductas responsables en situación de aula.</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CSC</w:t>
            </w:r>
          </w:p>
        </w:tc>
        <w:tc>
          <w:tcPr>
            <w:tcW w:w="2508" w:type="dxa"/>
            <w:shd w:val="clear" w:color="auto" w:fill="auto"/>
            <w:vAlign w:val="center"/>
          </w:tcPr>
          <w:p w:rsidR="00216CED" w:rsidRPr="00513482" w:rsidRDefault="00C57B7E" w:rsidP="00513482">
            <w:r w:rsidRPr="00513482">
              <w:t>Observación Sistemática</w:t>
            </w:r>
          </w:p>
          <w:p w:rsidR="00216CED" w:rsidRPr="00513482" w:rsidRDefault="00216CED" w:rsidP="00513482"/>
        </w:tc>
        <w:tc>
          <w:tcPr>
            <w:tcW w:w="3260" w:type="dxa"/>
            <w:shd w:val="clear" w:color="auto" w:fill="auto"/>
            <w:vAlign w:val="center"/>
          </w:tcPr>
          <w:p w:rsidR="00216CED" w:rsidRPr="00513482" w:rsidRDefault="00C57B7E" w:rsidP="00513482">
            <w:r w:rsidRPr="00513482">
              <w:t>Lista de control CS 4-EV3-01</w:t>
            </w:r>
          </w:p>
          <w:p w:rsidR="00216CED" w:rsidRPr="00513482" w:rsidRDefault="00C57B7E" w:rsidP="00513482">
            <w:r w:rsidRPr="00513482">
              <w:t>Rúbrica CS 4-EV3-01</w:t>
            </w: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B050"/>
                <w:sz w:val="18"/>
                <w:szCs w:val="18"/>
              </w:rPr>
            </w:pPr>
          </w:p>
        </w:tc>
        <w:tc>
          <w:tcPr>
            <w:tcW w:w="3405" w:type="dxa"/>
            <w:vMerge/>
            <w:shd w:val="clear" w:color="auto" w:fill="auto"/>
          </w:tcPr>
          <w:p w:rsidR="00216CED" w:rsidRDefault="00216CED">
            <w:pPr>
              <w:widowControl w:val="0"/>
              <w:pBdr>
                <w:top w:val="nil"/>
                <w:left w:val="nil"/>
                <w:bottom w:val="nil"/>
                <w:right w:val="nil"/>
                <w:between w:val="nil"/>
              </w:pBdr>
              <w:rPr>
                <w:color w:val="00B050"/>
                <w:sz w:val="18"/>
                <w:szCs w:val="18"/>
              </w:rPr>
            </w:pP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u w:val="single"/>
              </w:rPr>
            </w:pPr>
            <w:r>
              <w:rPr>
                <w:color w:val="000000"/>
                <w:sz w:val="18"/>
                <w:szCs w:val="18"/>
                <w:u w:val="single"/>
              </w:rPr>
              <w:t>Est.CS.1.5.2. Participa en actividades de grupo adoptando un comportamiento responsable, constructivo y solidario y respeta los principios básicos del funcionamiento democrático (respetar turno y opinión, escuchar al otro y argumentar)</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CSC</w:t>
            </w:r>
          </w:p>
        </w:tc>
        <w:tc>
          <w:tcPr>
            <w:tcW w:w="2508" w:type="dxa"/>
            <w:shd w:val="clear" w:color="auto" w:fill="auto"/>
            <w:vAlign w:val="center"/>
          </w:tcPr>
          <w:p w:rsidR="00216CED" w:rsidRPr="00513482" w:rsidRDefault="00C57B7E" w:rsidP="00513482">
            <w:r w:rsidRPr="00513482">
              <w:t>Observación Sistemática</w:t>
            </w:r>
          </w:p>
        </w:tc>
        <w:tc>
          <w:tcPr>
            <w:tcW w:w="3260" w:type="dxa"/>
            <w:shd w:val="clear" w:color="auto" w:fill="auto"/>
            <w:vAlign w:val="center"/>
          </w:tcPr>
          <w:p w:rsidR="00216CED" w:rsidRPr="00513482" w:rsidRDefault="00C57B7E" w:rsidP="00513482">
            <w:r w:rsidRPr="00513482">
              <w:t>Lista de control CS 4-EV3-01</w:t>
            </w:r>
          </w:p>
          <w:p w:rsidR="00216CED" w:rsidRPr="00513482" w:rsidRDefault="00C57B7E" w:rsidP="00513482">
            <w:r w:rsidRPr="00513482">
              <w:t>Escala de observación CS 4-EV2-01</w:t>
            </w: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shd w:val="clear" w:color="auto" w:fill="auto"/>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Crti.CS.1.6.Respetar la variedad de los diferentes grupos humanos y valorar la importancia de una convivencia pacífica y tolerante entre todos ellos sobre la base de los valores democráticos.</w:t>
            </w: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u w:val="single"/>
              </w:rPr>
            </w:pPr>
            <w:r>
              <w:rPr>
                <w:color w:val="000000"/>
                <w:sz w:val="18"/>
                <w:szCs w:val="18"/>
                <w:u w:val="single"/>
              </w:rPr>
              <w:t>Est.CS.1.6.1. Valora la importancia de una convivencia pacífica y tolerante entre los diferentes grupos humanos conocidos sobre la base de los valores democráticos en el colegio.</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CSC</w:t>
            </w:r>
          </w:p>
        </w:tc>
        <w:tc>
          <w:tcPr>
            <w:tcW w:w="2508" w:type="dxa"/>
            <w:shd w:val="clear" w:color="auto" w:fill="auto"/>
            <w:vAlign w:val="center"/>
          </w:tcPr>
          <w:p w:rsidR="00216CED" w:rsidRPr="00513482" w:rsidRDefault="00C57B7E" w:rsidP="00513482">
            <w:r w:rsidRPr="00513482">
              <w:t>Observación Sistemática</w:t>
            </w:r>
          </w:p>
        </w:tc>
        <w:tc>
          <w:tcPr>
            <w:tcW w:w="3260" w:type="dxa"/>
            <w:shd w:val="clear" w:color="auto" w:fill="auto"/>
            <w:vAlign w:val="center"/>
          </w:tcPr>
          <w:p w:rsidR="00216CED" w:rsidRPr="00513482" w:rsidRDefault="00C57B7E" w:rsidP="00513482">
            <w:r w:rsidRPr="00513482">
              <w:t>Lista de control CS 4-EV3-01</w:t>
            </w:r>
          </w:p>
          <w:p w:rsidR="00216CED" w:rsidRPr="00513482" w:rsidRDefault="00C57B7E" w:rsidP="00513482">
            <w:r w:rsidRPr="00513482">
              <w:t>Rúbrica  CS 4-EV3-01</w:t>
            </w:r>
          </w:p>
        </w:tc>
      </w:tr>
      <w:tr w:rsidR="00216CED">
        <w:trPr>
          <w:trHeight w:val="155"/>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vMerge w:val="restart"/>
            <w:shd w:val="clear" w:color="auto" w:fill="auto"/>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 xml:space="preserve">Crti.CS.1.7. Participar de una manera eficaz y constructiva en la vida social </w:t>
            </w:r>
            <w:r>
              <w:rPr>
                <w:color w:val="000000"/>
                <w:sz w:val="18"/>
                <w:szCs w:val="18"/>
              </w:rPr>
              <w:lastRenderedPageBreak/>
              <w:t>conociendo y aplicando para resolver conflictos.</w:t>
            </w:r>
          </w:p>
          <w:p w:rsidR="00216CED" w:rsidRDefault="00216CED">
            <w:pPr>
              <w:pBdr>
                <w:top w:val="nil"/>
                <w:left w:val="nil"/>
                <w:bottom w:val="nil"/>
                <w:right w:val="nil"/>
                <w:between w:val="nil"/>
              </w:pBdr>
              <w:spacing w:line="240" w:lineRule="auto"/>
              <w:jc w:val="both"/>
              <w:rPr>
                <w:color w:val="000000"/>
                <w:sz w:val="18"/>
                <w:szCs w:val="18"/>
              </w:rPr>
            </w:pPr>
          </w:p>
          <w:p w:rsidR="00216CED" w:rsidRDefault="00216CED">
            <w:pPr>
              <w:pBdr>
                <w:top w:val="nil"/>
                <w:left w:val="nil"/>
                <w:bottom w:val="nil"/>
                <w:right w:val="nil"/>
                <w:between w:val="nil"/>
              </w:pBdr>
              <w:spacing w:line="240" w:lineRule="auto"/>
              <w:jc w:val="both"/>
              <w:rPr>
                <w:color w:val="000000"/>
                <w:sz w:val="18"/>
                <w:szCs w:val="18"/>
              </w:rPr>
            </w:pP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u w:val="single"/>
              </w:rPr>
            </w:pPr>
            <w:r>
              <w:rPr>
                <w:color w:val="000000"/>
                <w:sz w:val="18"/>
                <w:szCs w:val="18"/>
                <w:u w:val="single"/>
              </w:rPr>
              <w:lastRenderedPageBreak/>
              <w:t xml:space="preserve">Est.CS.1.7.1. Participa de una manera eficaz y constructiva en la vida social del aula y del </w:t>
            </w:r>
            <w:r>
              <w:rPr>
                <w:color w:val="000000"/>
                <w:sz w:val="18"/>
                <w:szCs w:val="18"/>
                <w:u w:val="single"/>
              </w:rPr>
              <w:lastRenderedPageBreak/>
              <w:t>colegio y utiliza estrategias para resolver conflictos en el aula y patio.</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lastRenderedPageBreak/>
              <w:t>CSC</w:t>
            </w:r>
          </w:p>
        </w:tc>
        <w:tc>
          <w:tcPr>
            <w:tcW w:w="2508" w:type="dxa"/>
            <w:shd w:val="clear" w:color="auto" w:fill="auto"/>
            <w:vAlign w:val="center"/>
          </w:tcPr>
          <w:p w:rsidR="00216CED" w:rsidRDefault="00C57B7E">
            <w:pPr>
              <w:pBdr>
                <w:top w:val="nil"/>
                <w:left w:val="nil"/>
                <w:bottom w:val="nil"/>
                <w:right w:val="nil"/>
                <w:between w:val="nil"/>
              </w:pBdr>
              <w:spacing w:line="240" w:lineRule="auto"/>
              <w:jc w:val="center"/>
              <w:rPr>
                <w:color w:val="000000"/>
                <w:sz w:val="18"/>
                <w:szCs w:val="18"/>
              </w:rPr>
            </w:pPr>
            <w:r>
              <w:rPr>
                <w:color w:val="000000"/>
                <w:sz w:val="18"/>
                <w:szCs w:val="18"/>
              </w:rPr>
              <w:t>Observación Sistemática</w:t>
            </w:r>
          </w:p>
        </w:tc>
        <w:tc>
          <w:tcPr>
            <w:tcW w:w="3260" w:type="dxa"/>
            <w:shd w:val="clear" w:color="auto" w:fill="auto"/>
            <w:vAlign w:val="center"/>
          </w:tcPr>
          <w:p w:rsidR="00216CED" w:rsidRPr="00513482" w:rsidRDefault="00C57B7E">
            <w:pPr>
              <w:pBdr>
                <w:top w:val="nil"/>
                <w:left w:val="nil"/>
                <w:bottom w:val="nil"/>
                <w:right w:val="nil"/>
                <w:between w:val="nil"/>
              </w:pBdr>
              <w:spacing w:line="240" w:lineRule="auto"/>
              <w:jc w:val="both"/>
              <w:rPr>
                <w:sz w:val="18"/>
                <w:szCs w:val="18"/>
              </w:rPr>
            </w:pPr>
            <w:r w:rsidRPr="00513482">
              <w:rPr>
                <w:sz w:val="18"/>
                <w:szCs w:val="18"/>
              </w:rPr>
              <w:t>Lista de control CS 4-EV3-01</w:t>
            </w:r>
          </w:p>
          <w:p w:rsidR="00216CED" w:rsidRPr="00513482" w:rsidRDefault="00513482">
            <w:pPr>
              <w:pBdr>
                <w:top w:val="nil"/>
                <w:left w:val="nil"/>
                <w:bottom w:val="nil"/>
                <w:right w:val="nil"/>
                <w:between w:val="nil"/>
              </w:pBdr>
              <w:spacing w:line="240" w:lineRule="auto"/>
              <w:jc w:val="both"/>
              <w:rPr>
                <w:sz w:val="18"/>
                <w:szCs w:val="18"/>
              </w:rPr>
            </w:pPr>
            <w:r w:rsidRPr="00513482">
              <w:rPr>
                <w:sz w:val="18"/>
                <w:szCs w:val="18"/>
              </w:rPr>
              <w:t>Rúbrica CS 4-EV3-01</w:t>
            </w: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vMerge/>
            <w:shd w:val="clear" w:color="auto" w:fill="auto"/>
          </w:tcPr>
          <w:p w:rsidR="00216CED" w:rsidRDefault="00216CED">
            <w:pPr>
              <w:widowControl w:val="0"/>
              <w:pBdr>
                <w:top w:val="nil"/>
                <w:left w:val="nil"/>
                <w:bottom w:val="nil"/>
                <w:right w:val="nil"/>
                <w:between w:val="nil"/>
              </w:pBdr>
              <w:rPr>
                <w:color w:val="000000"/>
                <w:sz w:val="18"/>
                <w:szCs w:val="18"/>
              </w:rPr>
            </w:pP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u w:val="single"/>
              </w:rPr>
            </w:pPr>
            <w:r>
              <w:rPr>
                <w:color w:val="000000"/>
                <w:sz w:val="18"/>
                <w:szCs w:val="18"/>
                <w:u w:val="single"/>
              </w:rPr>
              <w:t>Est.CS.1.7.2. Identifica y utiliza los códigos de conducta y los usos generalmente aceptados en las distintas sociedades y entornos (escuela y familia.).</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CSC</w:t>
            </w:r>
          </w:p>
        </w:tc>
        <w:tc>
          <w:tcPr>
            <w:tcW w:w="2508" w:type="dxa"/>
            <w:shd w:val="clear" w:color="auto" w:fill="auto"/>
            <w:vAlign w:val="center"/>
          </w:tcPr>
          <w:p w:rsidR="00216CED" w:rsidRDefault="00C57B7E">
            <w:pPr>
              <w:pBdr>
                <w:top w:val="nil"/>
                <w:left w:val="nil"/>
                <w:bottom w:val="nil"/>
                <w:right w:val="nil"/>
                <w:between w:val="nil"/>
              </w:pBdr>
              <w:spacing w:line="240" w:lineRule="auto"/>
              <w:jc w:val="center"/>
              <w:rPr>
                <w:color w:val="000000"/>
                <w:sz w:val="18"/>
                <w:szCs w:val="18"/>
              </w:rPr>
            </w:pPr>
            <w:r>
              <w:rPr>
                <w:color w:val="000000"/>
                <w:sz w:val="18"/>
                <w:szCs w:val="18"/>
              </w:rPr>
              <w:t>Observación Sistemática</w:t>
            </w:r>
          </w:p>
        </w:tc>
        <w:tc>
          <w:tcPr>
            <w:tcW w:w="3260" w:type="dxa"/>
            <w:shd w:val="clear" w:color="auto" w:fill="auto"/>
            <w:vAlign w:val="center"/>
          </w:tcPr>
          <w:p w:rsidR="00216CED" w:rsidRPr="00513482" w:rsidRDefault="00C57B7E">
            <w:pPr>
              <w:pBdr>
                <w:top w:val="nil"/>
                <w:left w:val="nil"/>
                <w:bottom w:val="nil"/>
                <w:right w:val="nil"/>
                <w:between w:val="nil"/>
              </w:pBdr>
              <w:spacing w:line="240" w:lineRule="auto"/>
              <w:jc w:val="both"/>
              <w:rPr>
                <w:sz w:val="18"/>
                <w:szCs w:val="18"/>
              </w:rPr>
            </w:pPr>
            <w:r w:rsidRPr="00513482">
              <w:rPr>
                <w:sz w:val="18"/>
                <w:szCs w:val="18"/>
              </w:rPr>
              <w:t>Lista de control CS 4-EV3-01</w:t>
            </w:r>
          </w:p>
          <w:p w:rsidR="00216CED" w:rsidRPr="00513482" w:rsidRDefault="00513482">
            <w:pPr>
              <w:pBdr>
                <w:top w:val="nil"/>
                <w:left w:val="nil"/>
                <w:bottom w:val="nil"/>
                <w:right w:val="nil"/>
                <w:between w:val="nil"/>
              </w:pBdr>
              <w:spacing w:line="240" w:lineRule="auto"/>
              <w:jc w:val="both"/>
              <w:rPr>
                <w:sz w:val="18"/>
                <w:szCs w:val="18"/>
              </w:rPr>
            </w:pPr>
            <w:r w:rsidRPr="00513482">
              <w:rPr>
                <w:sz w:val="18"/>
                <w:szCs w:val="18"/>
              </w:rPr>
              <w:t>Rúbrica  CS 4-EV3-01</w:t>
            </w: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shd w:val="clear" w:color="auto" w:fill="auto"/>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Crti.CS.1.8. Valorar la cooperación y el diálogo como forma de evitar y resolver conflictos, practicando con ayuda del adulto los valores democráticos.</w:t>
            </w: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u w:val="single"/>
              </w:rPr>
            </w:pPr>
            <w:r>
              <w:rPr>
                <w:color w:val="000000"/>
                <w:sz w:val="18"/>
                <w:szCs w:val="18"/>
                <w:u w:val="single"/>
              </w:rPr>
              <w:t>Est.CS.1.8.1. .Valora la cooperación y el diálogo como forma de evitar y resolver conflictos ejercitando prácticas democráticas en situaciones de toma de decisiones con apoyo del profesor.</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CSC</w:t>
            </w:r>
          </w:p>
        </w:tc>
        <w:tc>
          <w:tcPr>
            <w:tcW w:w="2508" w:type="dxa"/>
            <w:shd w:val="clear" w:color="auto" w:fill="auto"/>
            <w:vAlign w:val="center"/>
          </w:tcPr>
          <w:p w:rsidR="00216CED" w:rsidRDefault="00C57B7E">
            <w:pPr>
              <w:pBdr>
                <w:top w:val="nil"/>
                <w:left w:val="nil"/>
                <w:bottom w:val="nil"/>
                <w:right w:val="nil"/>
                <w:between w:val="nil"/>
              </w:pBdr>
              <w:spacing w:line="240" w:lineRule="auto"/>
              <w:jc w:val="center"/>
              <w:rPr>
                <w:color w:val="000000"/>
                <w:sz w:val="18"/>
                <w:szCs w:val="18"/>
              </w:rPr>
            </w:pPr>
            <w:r>
              <w:rPr>
                <w:color w:val="000000"/>
                <w:sz w:val="18"/>
                <w:szCs w:val="18"/>
              </w:rPr>
              <w:t>Observación Sistemática</w:t>
            </w:r>
          </w:p>
        </w:tc>
        <w:tc>
          <w:tcPr>
            <w:tcW w:w="3260" w:type="dxa"/>
            <w:shd w:val="clear" w:color="auto" w:fill="auto"/>
            <w:vAlign w:val="center"/>
          </w:tcPr>
          <w:p w:rsidR="00216CED" w:rsidRPr="00513482" w:rsidRDefault="00C57B7E">
            <w:pPr>
              <w:pBdr>
                <w:top w:val="nil"/>
                <w:left w:val="nil"/>
                <w:bottom w:val="nil"/>
                <w:right w:val="nil"/>
                <w:between w:val="nil"/>
              </w:pBdr>
              <w:spacing w:line="240" w:lineRule="auto"/>
              <w:jc w:val="both"/>
              <w:rPr>
                <w:sz w:val="18"/>
                <w:szCs w:val="18"/>
              </w:rPr>
            </w:pPr>
            <w:r w:rsidRPr="00513482">
              <w:rPr>
                <w:sz w:val="18"/>
                <w:szCs w:val="18"/>
              </w:rPr>
              <w:t>Lista de control CS 4-EV3-01</w:t>
            </w:r>
          </w:p>
          <w:p w:rsidR="00216CED" w:rsidRPr="00513482" w:rsidRDefault="00C57B7E" w:rsidP="00513482">
            <w:pPr>
              <w:pBdr>
                <w:top w:val="nil"/>
                <w:left w:val="nil"/>
                <w:bottom w:val="nil"/>
                <w:right w:val="nil"/>
                <w:between w:val="nil"/>
              </w:pBdr>
              <w:spacing w:line="240" w:lineRule="auto"/>
              <w:jc w:val="both"/>
              <w:rPr>
                <w:sz w:val="18"/>
                <w:szCs w:val="18"/>
              </w:rPr>
            </w:pPr>
            <w:r w:rsidRPr="00513482">
              <w:rPr>
                <w:sz w:val="18"/>
                <w:szCs w:val="18"/>
              </w:rPr>
              <w:t>Rúbrica  CS 4-EV3-01</w:t>
            </w: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vMerge w:val="restart"/>
            <w:shd w:val="clear" w:color="auto" w:fill="auto"/>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Crti.CS.1.9. Desarrollar la creatividad y el espíritu emprendedor, en situaciones propuestas por el adulto incrementando las capacidades para proponer nuevas ideas.</w:t>
            </w:r>
          </w:p>
          <w:p w:rsidR="00216CED" w:rsidRDefault="00216CED">
            <w:pPr>
              <w:pBdr>
                <w:top w:val="nil"/>
                <w:left w:val="nil"/>
                <w:bottom w:val="nil"/>
                <w:right w:val="nil"/>
                <w:between w:val="nil"/>
              </w:pBdr>
              <w:spacing w:line="240" w:lineRule="auto"/>
              <w:jc w:val="both"/>
              <w:rPr>
                <w:color w:val="000000"/>
                <w:sz w:val="18"/>
                <w:szCs w:val="18"/>
              </w:rPr>
            </w:pPr>
          </w:p>
          <w:p w:rsidR="00216CED" w:rsidRDefault="00216CED">
            <w:pPr>
              <w:pBdr>
                <w:top w:val="nil"/>
                <w:left w:val="nil"/>
                <w:bottom w:val="nil"/>
                <w:right w:val="nil"/>
                <w:between w:val="nil"/>
              </w:pBdr>
              <w:spacing w:line="240" w:lineRule="auto"/>
              <w:jc w:val="both"/>
              <w:rPr>
                <w:color w:val="000000"/>
                <w:sz w:val="18"/>
                <w:szCs w:val="18"/>
              </w:rPr>
            </w:pP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u w:val="single"/>
              </w:rPr>
            </w:pPr>
            <w:r>
              <w:rPr>
                <w:color w:val="000000"/>
                <w:sz w:val="18"/>
                <w:szCs w:val="18"/>
                <w:u w:val="single"/>
              </w:rPr>
              <w:t>Est.CS.1.9.1. Muestra actitudes de confianza en sí mismo, iniciativa personal, curiosidad, interés, creatividad en el aprendizaje y espíritu emprendedor que le hacen activo ante las circunstancias que le rodean en el aula y colegio.</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CIEE</w:t>
            </w:r>
          </w:p>
        </w:tc>
        <w:tc>
          <w:tcPr>
            <w:tcW w:w="2508" w:type="dxa"/>
            <w:shd w:val="clear" w:color="auto" w:fill="auto"/>
            <w:vAlign w:val="center"/>
          </w:tcPr>
          <w:p w:rsidR="00216CED" w:rsidRDefault="00C57B7E">
            <w:pPr>
              <w:pBdr>
                <w:top w:val="nil"/>
                <w:left w:val="nil"/>
                <w:bottom w:val="nil"/>
                <w:right w:val="nil"/>
                <w:between w:val="nil"/>
              </w:pBdr>
              <w:spacing w:line="240" w:lineRule="auto"/>
              <w:jc w:val="center"/>
              <w:rPr>
                <w:color w:val="000000"/>
                <w:sz w:val="18"/>
                <w:szCs w:val="18"/>
              </w:rPr>
            </w:pPr>
            <w:r>
              <w:rPr>
                <w:color w:val="000000"/>
                <w:sz w:val="18"/>
                <w:szCs w:val="18"/>
              </w:rPr>
              <w:t>Observación Sistemática</w:t>
            </w:r>
          </w:p>
        </w:tc>
        <w:tc>
          <w:tcPr>
            <w:tcW w:w="3260" w:type="dxa"/>
            <w:shd w:val="clear" w:color="auto" w:fill="auto"/>
            <w:vAlign w:val="center"/>
          </w:tcPr>
          <w:p w:rsidR="00216CED" w:rsidRPr="00513482" w:rsidRDefault="00C57B7E">
            <w:pPr>
              <w:pBdr>
                <w:top w:val="nil"/>
                <w:left w:val="nil"/>
                <w:bottom w:val="nil"/>
                <w:right w:val="nil"/>
                <w:between w:val="nil"/>
              </w:pBdr>
              <w:spacing w:line="240" w:lineRule="auto"/>
              <w:jc w:val="both"/>
              <w:rPr>
                <w:sz w:val="18"/>
                <w:szCs w:val="18"/>
              </w:rPr>
            </w:pPr>
            <w:r w:rsidRPr="00513482">
              <w:rPr>
                <w:sz w:val="18"/>
                <w:szCs w:val="18"/>
              </w:rPr>
              <w:t>Lista de control CS 4-EV3-01</w:t>
            </w:r>
          </w:p>
          <w:p w:rsidR="00216CED" w:rsidRPr="00513482" w:rsidRDefault="00C57B7E" w:rsidP="00513482">
            <w:pPr>
              <w:pBdr>
                <w:top w:val="nil"/>
                <w:left w:val="nil"/>
                <w:bottom w:val="nil"/>
                <w:right w:val="nil"/>
                <w:between w:val="nil"/>
              </w:pBdr>
              <w:spacing w:line="240" w:lineRule="auto"/>
              <w:jc w:val="both"/>
              <w:rPr>
                <w:sz w:val="18"/>
                <w:szCs w:val="18"/>
              </w:rPr>
            </w:pPr>
            <w:r w:rsidRPr="00513482">
              <w:rPr>
                <w:sz w:val="18"/>
                <w:szCs w:val="18"/>
              </w:rPr>
              <w:t>Rúbrica  CS 4-EV3-01</w:t>
            </w: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vMerge/>
            <w:shd w:val="clear" w:color="auto" w:fill="auto"/>
          </w:tcPr>
          <w:p w:rsidR="00216CED" w:rsidRDefault="00216CED">
            <w:pPr>
              <w:widowControl w:val="0"/>
              <w:pBdr>
                <w:top w:val="nil"/>
                <w:left w:val="nil"/>
                <w:bottom w:val="nil"/>
                <w:right w:val="nil"/>
                <w:between w:val="nil"/>
              </w:pBdr>
              <w:rPr>
                <w:color w:val="000000"/>
                <w:sz w:val="18"/>
                <w:szCs w:val="18"/>
              </w:rPr>
            </w:pP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u w:val="single"/>
              </w:rPr>
            </w:pPr>
            <w:r>
              <w:rPr>
                <w:color w:val="000000"/>
                <w:sz w:val="18"/>
                <w:szCs w:val="18"/>
                <w:u w:val="single"/>
              </w:rPr>
              <w:t>Est.CS.1.9.2. Manifiesta autonomía en la planificación y ejecución de acciones y tareas y  toma decisiones  personales con ayuda del adulto</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CIEE</w:t>
            </w:r>
          </w:p>
        </w:tc>
        <w:tc>
          <w:tcPr>
            <w:tcW w:w="2508" w:type="dxa"/>
            <w:shd w:val="clear" w:color="auto" w:fill="auto"/>
            <w:vAlign w:val="center"/>
          </w:tcPr>
          <w:p w:rsidR="00216CED" w:rsidRDefault="00C57B7E">
            <w:pPr>
              <w:pBdr>
                <w:top w:val="nil"/>
                <w:left w:val="nil"/>
                <w:bottom w:val="nil"/>
                <w:right w:val="nil"/>
                <w:between w:val="nil"/>
              </w:pBdr>
              <w:spacing w:line="240" w:lineRule="auto"/>
              <w:jc w:val="center"/>
              <w:rPr>
                <w:color w:val="000000"/>
                <w:sz w:val="18"/>
                <w:szCs w:val="18"/>
              </w:rPr>
            </w:pPr>
            <w:r>
              <w:rPr>
                <w:color w:val="000000"/>
                <w:sz w:val="18"/>
                <w:szCs w:val="18"/>
              </w:rPr>
              <w:t>Observación Sistemática</w:t>
            </w:r>
          </w:p>
        </w:tc>
        <w:tc>
          <w:tcPr>
            <w:tcW w:w="3260" w:type="dxa"/>
            <w:shd w:val="clear" w:color="auto" w:fill="auto"/>
            <w:vAlign w:val="center"/>
          </w:tcPr>
          <w:p w:rsidR="00216CED" w:rsidRPr="00513482" w:rsidRDefault="00C57B7E">
            <w:pPr>
              <w:pBdr>
                <w:top w:val="nil"/>
                <w:left w:val="nil"/>
                <w:bottom w:val="nil"/>
                <w:right w:val="nil"/>
                <w:between w:val="nil"/>
              </w:pBdr>
              <w:spacing w:line="240" w:lineRule="auto"/>
              <w:jc w:val="both"/>
              <w:rPr>
                <w:sz w:val="18"/>
                <w:szCs w:val="18"/>
              </w:rPr>
            </w:pPr>
            <w:r w:rsidRPr="00513482">
              <w:rPr>
                <w:sz w:val="18"/>
                <w:szCs w:val="18"/>
              </w:rPr>
              <w:t>Lista de control CS 4-EV3-01</w:t>
            </w:r>
          </w:p>
          <w:p w:rsidR="00216CED" w:rsidRPr="00513482" w:rsidRDefault="00C57B7E" w:rsidP="00513482">
            <w:pPr>
              <w:pBdr>
                <w:top w:val="nil"/>
                <w:left w:val="nil"/>
                <w:bottom w:val="nil"/>
                <w:right w:val="nil"/>
                <w:between w:val="nil"/>
              </w:pBdr>
              <w:spacing w:line="240" w:lineRule="auto"/>
              <w:jc w:val="both"/>
              <w:rPr>
                <w:sz w:val="18"/>
                <w:szCs w:val="18"/>
              </w:rPr>
            </w:pPr>
            <w:r w:rsidRPr="00513482">
              <w:rPr>
                <w:sz w:val="18"/>
                <w:szCs w:val="18"/>
              </w:rPr>
              <w:t>Rúbrica  CS 4-EV3-01</w:t>
            </w: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vMerge w:val="restart"/>
            <w:shd w:val="clear" w:color="auto" w:fill="auto"/>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Crti.CS.1.10 Aprender y aplicar habilidades de cooperación y de trabajo en equipo asumiendo nuevas responsabilidades en la dinámica del aula.</w:t>
            </w:r>
          </w:p>
          <w:p w:rsidR="00216CED" w:rsidRDefault="00216CED">
            <w:pPr>
              <w:pBdr>
                <w:top w:val="nil"/>
                <w:left w:val="nil"/>
                <w:bottom w:val="nil"/>
                <w:right w:val="nil"/>
                <w:between w:val="nil"/>
              </w:pBdr>
              <w:spacing w:line="240" w:lineRule="auto"/>
              <w:jc w:val="both"/>
              <w:rPr>
                <w:color w:val="000000"/>
                <w:sz w:val="18"/>
                <w:szCs w:val="18"/>
              </w:rPr>
            </w:pPr>
          </w:p>
          <w:p w:rsidR="00216CED" w:rsidRDefault="00216CED">
            <w:pPr>
              <w:pBdr>
                <w:top w:val="nil"/>
                <w:left w:val="nil"/>
                <w:bottom w:val="nil"/>
                <w:right w:val="nil"/>
                <w:between w:val="nil"/>
              </w:pBdr>
              <w:spacing w:line="240" w:lineRule="auto"/>
              <w:jc w:val="both"/>
              <w:rPr>
                <w:color w:val="000000"/>
                <w:sz w:val="18"/>
                <w:szCs w:val="18"/>
              </w:rPr>
            </w:pP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u w:val="single"/>
              </w:rPr>
            </w:pPr>
            <w:r>
              <w:rPr>
                <w:color w:val="000000"/>
                <w:sz w:val="18"/>
                <w:szCs w:val="18"/>
                <w:u w:val="single"/>
              </w:rPr>
              <w:t>Est.CS.1.10.1. Desarrolla actitudes de cooperación y de trabajo en equipo, escucha y respeta las ideas de los compañeros y reacciona con apertura ante ellas en situaciones de aula.</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CSC</w:t>
            </w:r>
          </w:p>
        </w:tc>
        <w:tc>
          <w:tcPr>
            <w:tcW w:w="2508" w:type="dxa"/>
            <w:shd w:val="clear" w:color="auto" w:fill="auto"/>
            <w:vAlign w:val="center"/>
          </w:tcPr>
          <w:p w:rsidR="00216CED" w:rsidRDefault="00C57B7E">
            <w:pPr>
              <w:pBdr>
                <w:top w:val="nil"/>
                <w:left w:val="nil"/>
                <w:bottom w:val="nil"/>
                <w:right w:val="nil"/>
                <w:between w:val="nil"/>
              </w:pBdr>
              <w:spacing w:line="240" w:lineRule="auto"/>
              <w:jc w:val="center"/>
              <w:rPr>
                <w:color w:val="000000"/>
                <w:sz w:val="18"/>
                <w:szCs w:val="18"/>
              </w:rPr>
            </w:pPr>
            <w:r>
              <w:rPr>
                <w:color w:val="000000"/>
                <w:sz w:val="18"/>
                <w:szCs w:val="18"/>
              </w:rPr>
              <w:t>Observación Sistemática</w:t>
            </w:r>
          </w:p>
        </w:tc>
        <w:tc>
          <w:tcPr>
            <w:tcW w:w="3260" w:type="dxa"/>
            <w:shd w:val="clear" w:color="auto" w:fill="auto"/>
            <w:vAlign w:val="center"/>
          </w:tcPr>
          <w:p w:rsidR="00216CED" w:rsidRPr="00513482" w:rsidRDefault="00C57B7E">
            <w:pPr>
              <w:pBdr>
                <w:top w:val="nil"/>
                <w:left w:val="nil"/>
                <w:bottom w:val="nil"/>
                <w:right w:val="nil"/>
                <w:between w:val="nil"/>
              </w:pBdr>
              <w:spacing w:line="240" w:lineRule="auto"/>
              <w:jc w:val="both"/>
              <w:rPr>
                <w:sz w:val="18"/>
                <w:szCs w:val="18"/>
              </w:rPr>
            </w:pPr>
            <w:r w:rsidRPr="00513482">
              <w:rPr>
                <w:sz w:val="18"/>
                <w:szCs w:val="18"/>
              </w:rPr>
              <w:t>Lista de control CS 4-EV3-01</w:t>
            </w:r>
          </w:p>
          <w:p w:rsidR="00216CED" w:rsidRPr="00513482" w:rsidRDefault="00C57B7E">
            <w:pPr>
              <w:pBdr>
                <w:top w:val="nil"/>
                <w:left w:val="nil"/>
                <w:bottom w:val="nil"/>
                <w:right w:val="nil"/>
                <w:between w:val="nil"/>
              </w:pBdr>
              <w:spacing w:line="240" w:lineRule="auto"/>
              <w:jc w:val="both"/>
              <w:rPr>
                <w:sz w:val="18"/>
                <w:szCs w:val="18"/>
              </w:rPr>
            </w:pPr>
            <w:r w:rsidRPr="00513482">
              <w:rPr>
                <w:sz w:val="18"/>
                <w:szCs w:val="18"/>
              </w:rPr>
              <w:t>Escala de observación CS4-EV2-01</w:t>
            </w: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vMerge/>
            <w:shd w:val="clear" w:color="auto" w:fill="auto"/>
          </w:tcPr>
          <w:p w:rsidR="00216CED" w:rsidRDefault="00216CED">
            <w:pPr>
              <w:widowControl w:val="0"/>
              <w:pBdr>
                <w:top w:val="nil"/>
                <w:left w:val="nil"/>
                <w:bottom w:val="nil"/>
                <w:right w:val="nil"/>
                <w:between w:val="nil"/>
              </w:pBdr>
              <w:rPr>
                <w:color w:val="000000"/>
                <w:sz w:val="18"/>
                <w:szCs w:val="18"/>
              </w:rPr>
            </w:pP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u w:val="single"/>
              </w:rPr>
            </w:pPr>
            <w:r>
              <w:rPr>
                <w:color w:val="000000"/>
                <w:sz w:val="18"/>
                <w:szCs w:val="18"/>
                <w:u w:val="single"/>
              </w:rPr>
              <w:t>Est.CS.1.10.2. Realiza trabajos en grupo, coordina equipos, toma decisiones y acepta responsabilidades, en situaciones de trabajo grupal (por ejemplo grupo cooperativo).</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CSC</w:t>
            </w:r>
          </w:p>
        </w:tc>
        <w:tc>
          <w:tcPr>
            <w:tcW w:w="2508" w:type="dxa"/>
            <w:shd w:val="clear" w:color="auto" w:fill="auto"/>
            <w:vAlign w:val="center"/>
          </w:tcPr>
          <w:p w:rsidR="00216CED" w:rsidRDefault="00C57B7E">
            <w:pPr>
              <w:pBdr>
                <w:top w:val="nil"/>
                <w:left w:val="nil"/>
                <w:bottom w:val="nil"/>
                <w:right w:val="nil"/>
                <w:between w:val="nil"/>
              </w:pBdr>
              <w:spacing w:line="240" w:lineRule="auto"/>
              <w:jc w:val="center"/>
              <w:rPr>
                <w:color w:val="000000"/>
                <w:sz w:val="18"/>
                <w:szCs w:val="18"/>
              </w:rPr>
            </w:pPr>
            <w:r>
              <w:rPr>
                <w:color w:val="000000"/>
                <w:sz w:val="18"/>
                <w:szCs w:val="18"/>
              </w:rPr>
              <w:t>Observación Sistemática</w:t>
            </w:r>
          </w:p>
        </w:tc>
        <w:tc>
          <w:tcPr>
            <w:tcW w:w="3260" w:type="dxa"/>
            <w:shd w:val="clear" w:color="auto" w:fill="auto"/>
            <w:vAlign w:val="center"/>
          </w:tcPr>
          <w:p w:rsidR="00216CED" w:rsidRPr="00513482" w:rsidRDefault="00C57B7E">
            <w:pPr>
              <w:pBdr>
                <w:top w:val="nil"/>
                <w:left w:val="nil"/>
                <w:bottom w:val="nil"/>
                <w:right w:val="nil"/>
                <w:between w:val="nil"/>
              </w:pBdr>
              <w:spacing w:line="240" w:lineRule="auto"/>
              <w:jc w:val="both"/>
              <w:rPr>
                <w:sz w:val="18"/>
                <w:szCs w:val="18"/>
              </w:rPr>
            </w:pPr>
            <w:r w:rsidRPr="00513482">
              <w:rPr>
                <w:sz w:val="18"/>
                <w:szCs w:val="18"/>
              </w:rPr>
              <w:t>Lista de control CS 4-EV3-01</w:t>
            </w:r>
          </w:p>
          <w:p w:rsidR="00216CED" w:rsidRPr="00513482" w:rsidRDefault="00C57B7E" w:rsidP="00513482">
            <w:pPr>
              <w:pBdr>
                <w:top w:val="nil"/>
                <w:left w:val="nil"/>
                <w:bottom w:val="nil"/>
                <w:right w:val="nil"/>
                <w:between w:val="nil"/>
              </w:pBdr>
              <w:spacing w:line="240" w:lineRule="auto"/>
              <w:jc w:val="both"/>
              <w:rPr>
                <w:sz w:val="18"/>
                <w:szCs w:val="18"/>
              </w:rPr>
            </w:pPr>
            <w:r w:rsidRPr="00513482">
              <w:rPr>
                <w:sz w:val="18"/>
                <w:szCs w:val="18"/>
              </w:rPr>
              <w:t>Rúbrica  CS 4-EV3-01</w:t>
            </w:r>
          </w:p>
        </w:tc>
      </w:tr>
      <w:tr w:rsidR="00216CED">
        <w:trPr>
          <w:trHeight w:val="340"/>
        </w:trPr>
        <w:tc>
          <w:tcPr>
            <w:tcW w:w="531" w:type="dxa"/>
            <w:vMerge w:val="restart"/>
            <w:shd w:val="clear" w:color="auto" w:fill="auto"/>
            <w:vAlign w:val="center"/>
          </w:tcPr>
          <w:p w:rsidR="00216CED" w:rsidRDefault="00C57B7E">
            <w:pPr>
              <w:pBdr>
                <w:top w:val="nil"/>
                <w:left w:val="nil"/>
                <w:bottom w:val="nil"/>
                <w:right w:val="nil"/>
                <w:between w:val="nil"/>
              </w:pBdr>
              <w:spacing w:line="240" w:lineRule="auto"/>
              <w:ind w:left="113" w:right="113"/>
              <w:jc w:val="right"/>
              <w:rPr>
                <w:b/>
                <w:i/>
                <w:color w:val="000000"/>
                <w:sz w:val="18"/>
                <w:szCs w:val="18"/>
              </w:rPr>
            </w:pPr>
            <w:r>
              <w:rPr>
                <w:b/>
                <w:color w:val="000000"/>
                <w:sz w:val="18"/>
                <w:szCs w:val="18"/>
              </w:rPr>
              <w:lastRenderedPageBreak/>
              <w:t xml:space="preserve">BLOQUE 2: </w:t>
            </w:r>
            <w:r>
              <w:rPr>
                <w:color w:val="000000"/>
                <w:sz w:val="18"/>
                <w:szCs w:val="18"/>
              </w:rPr>
              <w:t>El mundo en el que vivi</w:t>
            </w:r>
            <w:r>
              <w:rPr>
                <w:color w:val="000000"/>
                <w:sz w:val="18"/>
                <w:szCs w:val="18"/>
              </w:rPr>
              <w:lastRenderedPageBreak/>
              <w:t>mos</w:t>
            </w:r>
          </w:p>
        </w:tc>
        <w:tc>
          <w:tcPr>
            <w:tcW w:w="3405" w:type="dxa"/>
            <w:shd w:val="clear" w:color="auto" w:fill="auto"/>
          </w:tcPr>
          <w:p w:rsidR="00216CED" w:rsidRDefault="00C57B7E">
            <w:pPr>
              <w:pBdr>
                <w:top w:val="nil"/>
                <w:left w:val="nil"/>
                <w:bottom w:val="nil"/>
                <w:right w:val="nil"/>
                <w:between w:val="nil"/>
              </w:pBdr>
              <w:tabs>
                <w:tab w:val="left" w:pos="11340"/>
              </w:tabs>
              <w:spacing w:line="240" w:lineRule="auto"/>
              <w:jc w:val="both"/>
              <w:rPr>
                <w:color w:val="000000"/>
                <w:sz w:val="18"/>
                <w:szCs w:val="18"/>
              </w:rPr>
            </w:pPr>
            <w:r>
              <w:rPr>
                <w:color w:val="000000"/>
                <w:sz w:val="18"/>
                <w:szCs w:val="18"/>
              </w:rPr>
              <w:lastRenderedPageBreak/>
              <w:t>Crit.CS.2.2. Describir los diferentes tipos de astros del Sistema Solar.</w:t>
            </w: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u w:val="single"/>
              </w:rPr>
            </w:pPr>
            <w:r>
              <w:rPr>
                <w:color w:val="000000"/>
                <w:sz w:val="18"/>
                <w:szCs w:val="18"/>
                <w:u w:val="single"/>
              </w:rPr>
              <w:t>Est.CS.2.2.1. Identifica y describe los diferentes tipos de astros del Sistema Solar relacionándolos con imágenes.</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CCL</w:t>
            </w:r>
          </w:p>
        </w:tc>
        <w:tc>
          <w:tcPr>
            <w:tcW w:w="2508" w:type="dxa"/>
            <w:shd w:val="clear" w:color="auto" w:fill="auto"/>
            <w:vAlign w:val="center"/>
          </w:tcPr>
          <w:p w:rsidR="00216CED" w:rsidRPr="00513482" w:rsidRDefault="00C57B7E">
            <w:pPr>
              <w:pBdr>
                <w:top w:val="nil"/>
                <w:left w:val="nil"/>
                <w:bottom w:val="nil"/>
                <w:right w:val="nil"/>
                <w:between w:val="nil"/>
              </w:pBdr>
              <w:spacing w:line="240" w:lineRule="auto"/>
              <w:jc w:val="center"/>
              <w:rPr>
                <w:sz w:val="18"/>
                <w:szCs w:val="18"/>
              </w:rPr>
            </w:pPr>
            <w:r w:rsidRPr="00513482">
              <w:rPr>
                <w:sz w:val="18"/>
                <w:szCs w:val="18"/>
              </w:rPr>
              <w:t>Prueba Específica Objetiva</w:t>
            </w:r>
          </w:p>
          <w:p w:rsidR="00216CED" w:rsidRPr="00513482" w:rsidRDefault="00C57B7E">
            <w:pPr>
              <w:pBdr>
                <w:top w:val="nil"/>
                <w:left w:val="nil"/>
                <w:bottom w:val="nil"/>
                <w:right w:val="nil"/>
                <w:between w:val="nil"/>
              </w:pBdr>
              <w:spacing w:line="240" w:lineRule="auto"/>
              <w:jc w:val="center"/>
              <w:rPr>
                <w:sz w:val="18"/>
                <w:szCs w:val="18"/>
              </w:rPr>
            </w:pPr>
            <w:r w:rsidRPr="00513482">
              <w:rPr>
                <w:sz w:val="18"/>
                <w:szCs w:val="18"/>
              </w:rPr>
              <w:t>Observación Sistemática</w:t>
            </w:r>
          </w:p>
          <w:p w:rsidR="00216CED" w:rsidRPr="00513482" w:rsidRDefault="00216CED">
            <w:pPr>
              <w:pBdr>
                <w:top w:val="nil"/>
                <w:left w:val="nil"/>
                <w:bottom w:val="nil"/>
                <w:right w:val="nil"/>
                <w:between w:val="nil"/>
              </w:pBdr>
              <w:spacing w:line="240" w:lineRule="auto"/>
              <w:jc w:val="center"/>
              <w:rPr>
                <w:sz w:val="18"/>
                <w:szCs w:val="18"/>
              </w:rPr>
            </w:pPr>
          </w:p>
        </w:tc>
        <w:tc>
          <w:tcPr>
            <w:tcW w:w="3260" w:type="dxa"/>
            <w:shd w:val="clear" w:color="auto" w:fill="auto"/>
            <w:vAlign w:val="center"/>
          </w:tcPr>
          <w:p w:rsidR="00216CED" w:rsidRPr="00513482" w:rsidRDefault="00C57B7E">
            <w:pPr>
              <w:pBdr>
                <w:top w:val="nil"/>
                <w:left w:val="nil"/>
                <w:bottom w:val="nil"/>
                <w:right w:val="nil"/>
                <w:between w:val="nil"/>
              </w:pBdr>
              <w:spacing w:line="240" w:lineRule="auto"/>
              <w:jc w:val="both"/>
              <w:rPr>
                <w:sz w:val="18"/>
                <w:szCs w:val="18"/>
              </w:rPr>
            </w:pPr>
            <w:r w:rsidRPr="00513482">
              <w:rPr>
                <w:sz w:val="18"/>
                <w:szCs w:val="18"/>
              </w:rPr>
              <w:t>Prueba Escrita CS 4-EV1-01</w:t>
            </w:r>
          </w:p>
          <w:p w:rsidR="00216CED" w:rsidRPr="00513482" w:rsidRDefault="00C57B7E">
            <w:pPr>
              <w:pBdr>
                <w:top w:val="nil"/>
                <w:left w:val="nil"/>
                <w:bottom w:val="nil"/>
                <w:right w:val="nil"/>
                <w:between w:val="nil"/>
              </w:pBdr>
              <w:spacing w:line="240" w:lineRule="auto"/>
              <w:jc w:val="both"/>
              <w:rPr>
                <w:sz w:val="18"/>
                <w:szCs w:val="18"/>
              </w:rPr>
            </w:pPr>
            <w:r w:rsidRPr="00513482">
              <w:rPr>
                <w:sz w:val="18"/>
                <w:szCs w:val="18"/>
              </w:rPr>
              <w:t>Rúbrica CS 4-EV1-01B</w:t>
            </w: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vMerge w:val="restart"/>
            <w:shd w:val="clear" w:color="auto" w:fill="auto"/>
          </w:tcPr>
          <w:p w:rsidR="00216CED" w:rsidRDefault="00C57B7E">
            <w:pPr>
              <w:pBdr>
                <w:top w:val="nil"/>
                <w:left w:val="nil"/>
                <w:bottom w:val="nil"/>
                <w:right w:val="nil"/>
                <w:between w:val="nil"/>
              </w:pBdr>
              <w:tabs>
                <w:tab w:val="left" w:pos="11340"/>
              </w:tabs>
              <w:spacing w:line="240" w:lineRule="auto"/>
              <w:jc w:val="both"/>
              <w:rPr>
                <w:color w:val="000000"/>
                <w:sz w:val="18"/>
                <w:szCs w:val="18"/>
              </w:rPr>
            </w:pPr>
            <w:r>
              <w:rPr>
                <w:color w:val="000000"/>
                <w:sz w:val="18"/>
                <w:szCs w:val="18"/>
              </w:rPr>
              <w:t>Crit.CS.2.3. Describir los movimientos que realizan la Tierra y la Luna comparando el movimiento de traslación y el de rotación terrestre.</w:t>
            </w:r>
          </w:p>
          <w:p w:rsidR="00216CED" w:rsidRDefault="00216CED">
            <w:pPr>
              <w:pBdr>
                <w:top w:val="nil"/>
                <w:left w:val="nil"/>
                <w:bottom w:val="nil"/>
                <w:right w:val="nil"/>
                <w:between w:val="nil"/>
              </w:pBdr>
              <w:spacing w:line="240" w:lineRule="auto"/>
              <w:jc w:val="both"/>
              <w:rPr>
                <w:color w:val="000000"/>
                <w:sz w:val="18"/>
                <w:szCs w:val="18"/>
              </w:rPr>
            </w:pPr>
          </w:p>
          <w:p w:rsidR="00216CED" w:rsidRDefault="00216CED">
            <w:pPr>
              <w:pBdr>
                <w:top w:val="nil"/>
                <w:left w:val="nil"/>
                <w:bottom w:val="nil"/>
                <w:right w:val="nil"/>
                <w:between w:val="nil"/>
              </w:pBdr>
              <w:spacing w:line="240" w:lineRule="auto"/>
              <w:jc w:val="both"/>
              <w:rPr>
                <w:color w:val="000000"/>
                <w:sz w:val="18"/>
                <w:szCs w:val="18"/>
              </w:rPr>
            </w:pPr>
          </w:p>
          <w:p w:rsidR="00216CED" w:rsidRDefault="00216CED">
            <w:pPr>
              <w:pBdr>
                <w:top w:val="nil"/>
                <w:left w:val="nil"/>
                <w:bottom w:val="nil"/>
                <w:right w:val="nil"/>
                <w:between w:val="nil"/>
              </w:pBdr>
              <w:spacing w:line="240" w:lineRule="auto"/>
              <w:jc w:val="both"/>
              <w:rPr>
                <w:color w:val="000000"/>
                <w:sz w:val="18"/>
                <w:szCs w:val="18"/>
              </w:rPr>
            </w:pP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u w:val="single"/>
              </w:rPr>
            </w:pPr>
            <w:r>
              <w:rPr>
                <w:color w:val="000000"/>
                <w:sz w:val="18"/>
                <w:szCs w:val="18"/>
                <w:u w:val="single"/>
              </w:rPr>
              <w:t>Est.CS.2.3.1. Representa gráficamente el movimiento de traslación terrestre y asocia las estaciones como consecuencia de la traslación.</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CCL</w:t>
            </w:r>
          </w:p>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CMCT</w:t>
            </w:r>
          </w:p>
        </w:tc>
        <w:tc>
          <w:tcPr>
            <w:tcW w:w="2508" w:type="dxa"/>
            <w:shd w:val="clear" w:color="auto" w:fill="auto"/>
            <w:vAlign w:val="center"/>
          </w:tcPr>
          <w:p w:rsidR="00216CED" w:rsidRPr="00513482" w:rsidRDefault="00C57B7E">
            <w:pPr>
              <w:pBdr>
                <w:top w:val="nil"/>
                <w:left w:val="nil"/>
                <w:bottom w:val="nil"/>
                <w:right w:val="nil"/>
                <w:between w:val="nil"/>
              </w:pBdr>
              <w:spacing w:line="240" w:lineRule="auto"/>
              <w:jc w:val="center"/>
              <w:rPr>
                <w:sz w:val="18"/>
                <w:szCs w:val="18"/>
              </w:rPr>
            </w:pPr>
            <w:r w:rsidRPr="00513482">
              <w:rPr>
                <w:sz w:val="18"/>
                <w:szCs w:val="18"/>
              </w:rPr>
              <w:t>Prueba Específica Objetiva</w:t>
            </w:r>
          </w:p>
          <w:p w:rsidR="00216CED" w:rsidRPr="00513482" w:rsidRDefault="00C57B7E">
            <w:pPr>
              <w:pBdr>
                <w:top w:val="nil"/>
                <w:left w:val="nil"/>
                <w:bottom w:val="nil"/>
                <w:right w:val="nil"/>
                <w:between w:val="nil"/>
              </w:pBdr>
              <w:spacing w:line="240" w:lineRule="auto"/>
              <w:jc w:val="center"/>
              <w:rPr>
                <w:sz w:val="18"/>
                <w:szCs w:val="18"/>
              </w:rPr>
            </w:pPr>
            <w:r w:rsidRPr="00513482">
              <w:rPr>
                <w:sz w:val="18"/>
                <w:szCs w:val="18"/>
              </w:rPr>
              <w:t>Observación Sistemática</w:t>
            </w:r>
          </w:p>
          <w:p w:rsidR="00216CED" w:rsidRPr="00513482" w:rsidRDefault="00216CED">
            <w:pPr>
              <w:pBdr>
                <w:top w:val="nil"/>
                <w:left w:val="nil"/>
                <w:bottom w:val="nil"/>
                <w:right w:val="nil"/>
                <w:between w:val="nil"/>
              </w:pBdr>
              <w:spacing w:line="240" w:lineRule="auto"/>
              <w:jc w:val="center"/>
              <w:rPr>
                <w:sz w:val="18"/>
                <w:szCs w:val="18"/>
              </w:rPr>
            </w:pPr>
          </w:p>
        </w:tc>
        <w:tc>
          <w:tcPr>
            <w:tcW w:w="3260" w:type="dxa"/>
            <w:shd w:val="clear" w:color="auto" w:fill="auto"/>
            <w:vAlign w:val="center"/>
          </w:tcPr>
          <w:p w:rsidR="00216CED" w:rsidRPr="00513482" w:rsidRDefault="00C57B7E">
            <w:pPr>
              <w:pBdr>
                <w:top w:val="nil"/>
                <w:left w:val="nil"/>
                <w:bottom w:val="nil"/>
                <w:right w:val="nil"/>
                <w:between w:val="nil"/>
              </w:pBdr>
              <w:spacing w:line="240" w:lineRule="auto"/>
              <w:jc w:val="both"/>
              <w:rPr>
                <w:sz w:val="18"/>
                <w:szCs w:val="18"/>
              </w:rPr>
            </w:pPr>
            <w:r w:rsidRPr="00513482">
              <w:rPr>
                <w:sz w:val="18"/>
                <w:szCs w:val="18"/>
              </w:rPr>
              <w:t>Prueba Escrita CS 4-EV1-01</w:t>
            </w:r>
          </w:p>
          <w:p w:rsidR="00216CED" w:rsidRPr="00513482" w:rsidRDefault="00C57B7E">
            <w:pPr>
              <w:pBdr>
                <w:top w:val="nil"/>
                <w:left w:val="nil"/>
                <w:bottom w:val="nil"/>
                <w:right w:val="nil"/>
                <w:between w:val="nil"/>
              </w:pBdr>
              <w:spacing w:line="240" w:lineRule="auto"/>
              <w:jc w:val="both"/>
              <w:rPr>
                <w:sz w:val="18"/>
                <w:szCs w:val="18"/>
              </w:rPr>
            </w:pPr>
            <w:r w:rsidRPr="00513482">
              <w:rPr>
                <w:sz w:val="18"/>
                <w:szCs w:val="18"/>
              </w:rPr>
              <w:t>Rúbrica CS 4-EV1-01B</w:t>
            </w: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vMerge/>
            <w:shd w:val="clear" w:color="auto" w:fill="auto"/>
          </w:tcPr>
          <w:p w:rsidR="00216CED" w:rsidRDefault="00216CED">
            <w:pPr>
              <w:widowControl w:val="0"/>
              <w:pBdr>
                <w:top w:val="nil"/>
                <w:left w:val="nil"/>
                <w:bottom w:val="nil"/>
                <w:right w:val="nil"/>
                <w:between w:val="nil"/>
              </w:pBdr>
              <w:rPr>
                <w:color w:val="000000"/>
                <w:sz w:val="18"/>
                <w:szCs w:val="18"/>
              </w:rPr>
            </w:pP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u w:val="single"/>
              </w:rPr>
            </w:pPr>
            <w:r>
              <w:rPr>
                <w:color w:val="000000"/>
                <w:sz w:val="18"/>
                <w:szCs w:val="18"/>
                <w:u w:val="single"/>
              </w:rPr>
              <w:t>Est.CS.2.3.2. Representa gráficamente el movimiento de rotación terrestre asociando el día y la noche como consecuencia del mismo.</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CCL</w:t>
            </w:r>
          </w:p>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CMCT</w:t>
            </w:r>
          </w:p>
        </w:tc>
        <w:tc>
          <w:tcPr>
            <w:tcW w:w="2508" w:type="dxa"/>
            <w:shd w:val="clear" w:color="auto" w:fill="auto"/>
            <w:vAlign w:val="center"/>
          </w:tcPr>
          <w:p w:rsidR="00216CED" w:rsidRPr="00513482" w:rsidRDefault="00C57B7E">
            <w:pPr>
              <w:pBdr>
                <w:top w:val="nil"/>
                <w:left w:val="nil"/>
                <w:bottom w:val="nil"/>
                <w:right w:val="nil"/>
                <w:between w:val="nil"/>
              </w:pBdr>
              <w:spacing w:line="240" w:lineRule="auto"/>
              <w:jc w:val="center"/>
              <w:rPr>
                <w:sz w:val="18"/>
                <w:szCs w:val="18"/>
              </w:rPr>
            </w:pPr>
            <w:r w:rsidRPr="00513482">
              <w:rPr>
                <w:sz w:val="18"/>
                <w:szCs w:val="18"/>
              </w:rPr>
              <w:t>Prueba Específica Objetiva</w:t>
            </w:r>
          </w:p>
          <w:p w:rsidR="00216CED" w:rsidRPr="00513482" w:rsidRDefault="00C57B7E">
            <w:pPr>
              <w:pBdr>
                <w:top w:val="nil"/>
                <w:left w:val="nil"/>
                <w:bottom w:val="nil"/>
                <w:right w:val="nil"/>
                <w:between w:val="nil"/>
              </w:pBdr>
              <w:spacing w:line="240" w:lineRule="auto"/>
              <w:jc w:val="center"/>
              <w:rPr>
                <w:sz w:val="18"/>
                <w:szCs w:val="18"/>
              </w:rPr>
            </w:pPr>
            <w:r w:rsidRPr="00513482">
              <w:rPr>
                <w:sz w:val="18"/>
                <w:szCs w:val="18"/>
              </w:rPr>
              <w:t>Observación Sistemática</w:t>
            </w:r>
          </w:p>
          <w:p w:rsidR="00216CED" w:rsidRPr="00513482" w:rsidRDefault="00216CED">
            <w:pPr>
              <w:pBdr>
                <w:top w:val="nil"/>
                <w:left w:val="nil"/>
                <w:bottom w:val="nil"/>
                <w:right w:val="nil"/>
                <w:between w:val="nil"/>
              </w:pBdr>
              <w:spacing w:line="240" w:lineRule="auto"/>
              <w:jc w:val="center"/>
              <w:rPr>
                <w:sz w:val="18"/>
                <w:szCs w:val="18"/>
              </w:rPr>
            </w:pPr>
          </w:p>
        </w:tc>
        <w:tc>
          <w:tcPr>
            <w:tcW w:w="3260" w:type="dxa"/>
            <w:shd w:val="clear" w:color="auto" w:fill="auto"/>
            <w:vAlign w:val="center"/>
          </w:tcPr>
          <w:p w:rsidR="00216CED" w:rsidRPr="00513482" w:rsidRDefault="00C57B7E">
            <w:pPr>
              <w:pBdr>
                <w:top w:val="nil"/>
                <w:left w:val="nil"/>
                <w:bottom w:val="nil"/>
                <w:right w:val="nil"/>
                <w:between w:val="nil"/>
              </w:pBdr>
              <w:spacing w:line="240" w:lineRule="auto"/>
              <w:jc w:val="both"/>
              <w:rPr>
                <w:sz w:val="18"/>
                <w:szCs w:val="18"/>
              </w:rPr>
            </w:pPr>
            <w:r w:rsidRPr="00513482">
              <w:rPr>
                <w:sz w:val="18"/>
                <w:szCs w:val="18"/>
              </w:rPr>
              <w:t>Prueba Escrita CS 4-EV1-01</w:t>
            </w:r>
          </w:p>
          <w:p w:rsidR="00216CED" w:rsidRPr="00513482" w:rsidRDefault="00C57B7E">
            <w:pPr>
              <w:pBdr>
                <w:top w:val="nil"/>
                <w:left w:val="nil"/>
                <w:bottom w:val="nil"/>
                <w:right w:val="nil"/>
                <w:between w:val="nil"/>
              </w:pBdr>
              <w:spacing w:line="240" w:lineRule="auto"/>
              <w:jc w:val="both"/>
              <w:rPr>
                <w:sz w:val="18"/>
                <w:szCs w:val="18"/>
              </w:rPr>
            </w:pPr>
            <w:r w:rsidRPr="00513482">
              <w:rPr>
                <w:sz w:val="18"/>
                <w:szCs w:val="18"/>
              </w:rPr>
              <w:t>Rúbrica CS 4-EV1-01B</w:t>
            </w: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vMerge/>
            <w:shd w:val="clear" w:color="auto" w:fill="auto"/>
          </w:tcPr>
          <w:p w:rsidR="00216CED" w:rsidRDefault="00216CED">
            <w:pPr>
              <w:widowControl w:val="0"/>
              <w:pBdr>
                <w:top w:val="nil"/>
                <w:left w:val="nil"/>
                <w:bottom w:val="nil"/>
                <w:right w:val="nil"/>
                <w:between w:val="nil"/>
              </w:pBdr>
              <w:rPr>
                <w:color w:val="000000"/>
                <w:sz w:val="18"/>
                <w:szCs w:val="18"/>
              </w:rPr>
            </w:pP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Est.CS.2.3.3. Representa gráficamente y nombra las fases que genera la traslación de la Luna.</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CCL</w:t>
            </w:r>
          </w:p>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CMCT</w:t>
            </w:r>
          </w:p>
        </w:tc>
        <w:tc>
          <w:tcPr>
            <w:tcW w:w="2508" w:type="dxa"/>
            <w:shd w:val="clear" w:color="auto" w:fill="auto"/>
            <w:vAlign w:val="center"/>
          </w:tcPr>
          <w:p w:rsidR="00216CED" w:rsidRPr="00513482" w:rsidRDefault="00C57B7E">
            <w:pPr>
              <w:pBdr>
                <w:top w:val="nil"/>
                <w:left w:val="nil"/>
                <w:bottom w:val="nil"/>
                <w:right w:val="nil"/>
                <w:between w:val="nil"/>
              </w:pBdr>
              <w:spacing w:line="240" w:lineRule="auto"/>
              <w:jc w:val="center"/>
              <w:rPr>
                <w:sz w:val="18"/>
                <w:szCs w:val="18"/>
              </w:rPr>
            </w:pPr>
            <w:r w:rsidRPr="00513482">
              <w:rPr>
                <w:sz w:val="18"/>
                <w:szCs w:val="18"/>
              </w:rPr>
              <w:t>Prueba Específica Objetiva</w:t>
            </w:r>
          </w:p>
        </w:tc>
        <w:tc>
          <w:tcPr>
            <w:tcW w:w="3260" w:type="dxa"/>
            <w:shd w:val="clear" w:color="auto" w:fill="auto"/>
            <w:vAlign w:val="center"/>
          </w:tcPr>
          <w:p w:rsidR="00216CED" w:rsidRPr="00513482" w:rsidRDefault="00C57B7E">
            <w:pPr>
              <w:pBdr>
                <w:top w:val="nil"/>
                <w:left w:val="nil"/>
                <w:bottom w:val="nil"/>
                <w:right w:val="nil"/>
                <w:between w:val="nil"/>
              </w:pBdr>
              <w:spacing w:line="240" w:lineRule="auto"/>
              <w:jc w:val="both"/>
              <w:rPr>
                <w:sz w:val="18"/>
                <w:szCs w:val="18"/>
              </w:rPr>
            </w:pPr>
            <w:r w:rsidRPr="00513482">
              <w:rPr>
                <w:sz w:val="18"/>
                <w:szCs w:val="18"/>
              </w:rPr>
              <w:t>Prueba Escrita CS 4-EV1-01</w:t>
            </w: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shd w:val="clear" w:color="auto" w:fill="auto"/>
          </w:tcPr>
          <w:p w:rsidR="00216CED" w:rsidRDefault="00C57B7E">
            <w:pPr>
              <w:pBdr>
                <w:top w:val="nil"/>
                <w:left w:val="nil"/>
                <w:bottom w:val="nil"/>
                <w:right w:val="nil"/>
                <w:between w:val="nil"/>
              </w:pBdr>
              <w:tabs>
                <w:tab w:val="left" w:pos="11340"/>
              </w:tabs>
              <w:spacing w:line="240" w:lineRule="auto"/>
              <w:jc w:val="both"/>
              <w:rPr>
                <w:color w:val="000000"/>
                <w:sz w:val="18"/>
                <w:szCs w:val="18"/>
              </w:rPr>
            </w:pPr>
            <w:r>
              <w:rPr>
                <w:color w:val="000000"/>
                <w:sz w:val="18"/>
                <w:szCs w:val="18"/>
              </w:rPr>
              <w:t>Crit.CS.2.4. Describir las características de las capas externas de la Tierra apoyándose representación gráfica.</w:t>
            </w: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Est.CS.2.4.1. Describe las características de las capas externas de la Tierra apoyándose en una imagen (por ejemplo mediante un mapa conceptual).</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CCL</w:t>
            </w:r>
          </w:p>
        </w:tc>
        <w:tc>
          <w:tcPr>
            <w:tcW w:w="2508" w:type="dxa"/>
            <w:shd w:val="clear" w:color="auto" w:fill="auto"/>
            <w:vAlign w:val="center"/>
          </w:tcPr>
          <w:p w:rsidR="00216CED" w:rsidRPr="00513482" w:rsidRDefault="00C57B7E">
            <w:pPr>
              <w:pBdr>
                <w:top w:val="nil"/>
                <w:left w:val="nil"/>
                <w:bottom w:val="nil"/>
                <w:right w:val="nil"/>
                <w:between w:val="nil"/>
              </w:pBdr>
              <w:spacing w:line="240" w:lineRule="auto"/>
              <w:jc w:val="center"/>
              <w:rPr>
                <w:sz w:val="18"/>
                <w:szCs w:val="18"/>
              </w:rPr>
            </w:pPr>
            <w:r w:rsidRPr="00513482">
              <w:rPr>
                <w:sz w:val="18"/>
                <w:szCs w:val="18"/>
              </w:rPr>
              <w:t>Prueba Específica Objetiva</w:t>
            </w:r>
          </w:p>
        </w:tc>
        <w:tc>
          <w:tcPr>
            <w:tcW w:w="3260" w:type="dxa"/>
            <w:shd w:val="clear" w:color="auto" w:fill="auto"/>
            <w:vAlign w:val="center"/>
          </w:tcPr>
          <w:p w:rsidR="00216CED" w:rsidRPr="00513482" w:rsidRDefault="00C57B7E">
            <w:pPr>
              <w:pBdr>
                <w:top w:val="nil"/>
                <w:left w:val="nil"/>
                <w:bottom w:val="nil"/>
                <w:right w:val="nil"/>
                <w:between w:val="nil"/>
              </w:pBdr>
              <w:spacing w:line="240" w:lineRule="auto"/>
              <w:jc w:val="both"/>
              <w:rPr>
                <w:sz w:val="18"/>
                <w:szCs w:val="18"/>
              </w:rPr>
            </w:pPr>
            <w:r w:rsidRPr="00513482">
              <w:rPr>
                <w:sz w:val="18"/>
                <w:szCs w:val="18"/>
              </w:rPr>
              <w:t>Prueba Escrita CS 4- EV1-02</w:t>
            </w:r>
          </w:p>
          <w:p w:rsidR="00216CED" w:rsidRPr="00513482" w:rsidRDefault="00C57B7E">
            <w:pPr>
              <w:pBdr>
                <w:top w:val="nil"/>
                <w:left w:val="nil"/>
                <w:bottom w:val="nil"/>
                <w:right w:val="nil"/>
                <w:between w:val="nil"/>
              </w:pBdr>
              <w:spacing w:line="240" w:lineRule="auto"/>
              <w:jc w:val="both"/>
              <w:rPr>
                <w:sz w:val="18"/>
                <w:szCs w:val="18"/>
                <w:highlight w:val="red"/>
              </w:rPr>
            </w:pPr>
            <w:r w:rsidRPr="00513482">
              <w:rPr>
                <w:sz w:val="18"/>
                <w:szCs w:val="18"/>
              </w:rPr>
              <w:t>Prueba Escrita CS4-EV2-03A</w:t>
            </w: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shd w:val="clear" w:color="auto" w:fill="auto"/>
          </w:tcPr>
          <w:p w:rsidR="00216CED" w:rsidRDefault="00C57B7E">
            <w:pPr>
              <w:pBdr>
                <w:top w:val="nil"/>
                <w:left w:val="nil"/>
                <w:bottom w:val="nil"/>
                <w:right w:val="nil"/>
                <w:between w:val="nil"/>
              </w:pBdr>
              <w:tabs>
                <w:tab w:val="left" w:pos="11340"/>
              </w:tabs>
              <w:spacing w:line="240" w:lineRule="auto"/>
              <w:jc w:val="both"/>
              <w:rPr>
                <w:color w:val="000000"/>
                <w:sz w:val="18"/>
                <w:szCs w:val="18"/>
              </w:rPr>
            </w:pPr>
            <w:r>
              <w:rPr>
                <w:color w:val="000000"/>
                <w:sz w:val="18"/>
                <w:szCs w:val="18"/>
              </w:rPr>
              <w:t>Crit.CS.2.5. Identificar y diferenciar las distintas representaciones de la Tierra.</w:t>
            </w: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u w:val="single"/>
              </w:rPr>
            </w:pPr>
            <w:r>
              <w:rPr>
                <w:color w:val="000000"/>
                <w:sz w:val="18"/>
                <w:szCs w:val="18"/>
                <w:u w:val="single"/>
              </w:rPr>
              <w:t>Est.CS.2.5.1. Identifica y describe oralmente las diferentes representaciones de la Tierra planos, mapas, globos terráqueos.</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CMCT</w:t>
            </w:r>
          </w:p>
        </w:tc>
        <w:tc>
          <w:tcPr>
            <w:tcW w:w="2508" w:type="dxa"/>
            <w:shd w:val="clear" w:color="auto" w:fill="auto"/>
            <w:vAlign w:val="center"/>
          </w:tcPr>
          <w:p w:rsidR="00216CED" w:rsidRPr="00513482" w:rsidRDefault="00C57B7E">
            <w:pPr>
              <w:pBdr>
                <w:top w:val="nil"/>
                <w:left w:val="nil"/>
                <w:bottom w:val="nil"/>
                <w:right w:val="nil"/>
                <w:between w:val="nil"/>
              </w:pBdr>
              <w:spacing w:line="240" w:lineRule="auto"/>
              <w:jc w:val="center"/>
              <w:rPr>
                <w:sz w:val="18"/>
                <w:szCs w:val="18"/>
              </w:rPr>
            </w:pPr>
            <w:r w:rsidRPr="00513482">
              <w:rPr>
                <w:sz w:val="18"/>
                <w:szCs w:val="18"/>
              </w:rPr>
              <w:t>Prueba Específica Objetiva Observación Sistemática</w:t>
            </w:r>
          </w:p>
          <w:p w:rsidR="00216CED" w:rsidRPr="00513482" w:rsidRDefault="00216CED">
            <w:pPr>
              <w:pBdr>
                <w:top w:val="nil"/>
                <w:left w:val="nil"/>
                <w:bottom w:val="nil"/>
                <w:right w:val="nil"/>
                <w:between w:val="nil"/>
              </w:pBdr>
              <w:spacing w:line="240" w:lineRule="auto"/>
              <w:jc w:val="center"/>
              <w:rPr>
                <w:sz w:val="18"/>
                <w:szCs w:val="18"/>
              </w:rPr>
            </w:pPr>
          </w:p>
        </w:tc>
        <w:tc>
          <w:tcPr>
            <w:tcW w:w="3260" w:type="dxa"/>
            <w:shd w:val="clear" w:color="auto" w:fill="auto"/>
            <w:vAlign w:val="center"/>
          </w:tcPr>
          <w:p w:rsidR="00216CED" w:rsidRPr="00513482" w:rsidRDefault="00C57B7E">
            <w:pPr>
              <w:pBdr>
                <w:top w:val="nil"/>
                <w:left w:val="nil"/>
                <w:bottom w:val="nil"/>
                <w:right w:val="nil"/>
                <w:between w:val="nil"/>
              </w:pBdr>
              <w:spacing w:line="240" w:lineRule="auto"/>
              <w:jc w:val="both"/>
              <w:rPr>
                <w:sz w:val="18"/>
                <w:szCs w:val="18"/>
              </w:rPr>
            </w:pPr>
            <w:r w:rsidRPr="00513482">
              <w:rPr>
                <w:sz w:val="18"/>
                <w:szCs w:val="18"/>
              </w:rPr>
              <w:t>Prueba Escrita CS 4-EV1-01</w:t>
            </w:r>
          </w:p>
          <w:p w:rsidR="00216CED" w:rsidRPr="00513482" w:rsidRDefault="00C57B7E">
            <w:pPr>
              <w:pBdr>
                <w:top w:val="nil"/>
                <w:left w:val="nil"/>
                <w:bottom w:val="nil"/>
                <w:right w:val="nil"/>
                <w:between w:val="nil"/>
              </w:pBdr>
              <w:spacing w:line="240" w:lineRule="auto"/>
              <w:jc w:val="both"/>
              <w:rPr>
                <w:sz w:val="18"/>
                <w:szCs w:val="18"/>
              </w:rPr>
            </w:pPr>
            <w:r w:rsidRPr="00513482">
              <w:rPr>
                <w:sz w:val="18"/>
                <w:szCs w:val="18"/>
              </w:rPr>
              <w:t>Rúbrica  CS 4-EV1-01B</w:t>
            </w:r>
          </w:p>
          <w:p w:rsidR="00216CED" w:rsidRPr="00513482" w:rsidRDefault="00216CED">
            <w:pPr>
              <w:pBdr>
                <w:top w:val="nil"/>
                <w:left w:val="nil"/>
                <w:bottom w:val="nil"/>
                <w:right w:val="nil"/>
                <w:between w:val="nil"/>
              </w:pBdr>
              <w:spacing w:line="240" w:lineRule="auto"/>
              <w:jc w:val="center"/>
              <w:rPr>
                <w:sz w:val="18"/>
                <w:szCs w:val="18"/>
              </w:rPr>
            </w:pP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shd w:val="clear" w:color="auto" w:fill="auto"/>
          </w:tcPr>
          <w:p w:rsidR="00216CED" w:rsidRDefault="00C57B7E">
            <w:pPr>
              <w:pBdr>
                <w:top w:val="nil"/>
                <w:left w:val="nil"/>
                <w:bottom w:val="nil"/>
                <w:right w:val="nil"/>
                <w:between w:val="nil"/>
              </w:pBdr>
              <w:tabs>
                <w:tab w:val="left" w:pos="11340"/>
              </w:tabs>
              <w:spacing w:line="240" w:lineRule="auto"/>
              <w:jc w:val="both"/>
              <w:rPr>
                <w:color w:val="000000"/>
                <w:sz w:val="18"/>
                <w:szCs w:val="18"/>
              </w:rPr>
            </w:pPr>
            <w:r>
              <w:rPr>
                <w:color w:val="000000"/>
                <w:sz w:val="18"/>
                <w:szCs w:val="18"/>
              </w:rPr>
              <w:t>Crit.CS.2.6. Interpretar planos y mapas, sus signos convencionales, lenguajes icónicos.</w:t>
            </w: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u w:val="single"/>
              </w:rPr>
            </w:pPr>
            <w:r>
              <w:rPr>
                <w:color w:val="000000"/>
                <w:sz w:val="18"/>
                <w:szCs w:val="18"/>
                <w:u w:val="single"/>
              </w:rPr>
              <w:t>Est.CS.2.6.1. Interpreta planos y mapas identificando sus signos convencionales, su lenguaje icónico (en papel o soporte digital).</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CMCT</w:t>
            </w:r>
          </w:p>
        </w:tc>
        <w:tc>
          <w:tcPr>
            <w:tcW w:w="2508" w:type="dxa"/>
            <w:shd w:val="clear" w:color="auto" w:fill="auto"/>
            <w:vAlign w:val="center"/>
          </w:tcPr>
          <w:p w:rsidR="00216CED" w:rsidRPr="00513482" w:rsidRDefault="00C57B7E">
            <w:pPr>
              <w:pBdr>
                <w:top w:val="nil"/>
                <w:left w:val="nil"/>
                <w:bottom w:val="nil"/>
                <w:right w:val="nil"/>
                <w:between w:val="nil"/>
              </w:pBdr>
              <w:spacing w:line="240" w:lineRule="auto"/>
              <w:jc w:val="center"/>
              <w:rPr>
                <w:sz w:val="18"/>
                <w:szCs w:val="18"/>
              </w:rPr>
            </w:pPr>
            <w:r w:rsidRPr="00513482">
              <w:rPr>
                <w:sz w:val="18"/>
                <w:szCs w:val="18"/>
              </w:rPr>
              <w:t>Prueba Específica Objetiva</w:t>
            </w:r>
          </w:p>
          <w:p w:rsidR="00216CED" w:rsidRPr="00513482" w:rsidRDefault="00C57B7E">
            <w:pPr>
              <w:pBdr>
                <w:top w:val="nil"/>
                <w:left w:val="nil"/>
                <w:bottom w:val="nil"/>
                <w:right w:val="nil"/>
                <w:between w:val="nil"/>
              </w:pBdr>
              <w:spacing w:line="240" w:lineRule="auto"/>
              <w:jc w:val="center"/>
              <w:rPr>
                <w:sz w:val="18"/>
                <w:szCs w:val="18"/>
              </w:rPr>
            </w:pPr>
            <w:r w:rsidRPr="00513482">
              <w:rPr>
                <w:sz w:val="18"/>
                <w:szCs w:val="18"/>
              </w:rPr>
              <w:t>Observación Sistemática</w:t>
            </w:r>
          </w:p>
          <w:p w:rsidR="00216CED" w:rsidRPr="00513482" w:rsidRDefault="00216CED">
            <w:pPr>
              <w:pBdr>
                <w:top w:val="nil"/>
                <w:left w:val="nil"/>
                <w:bottom w:val="nil"/>
                <w:right w:val="nil"/>
                <w:between w:val="nil"/>
              </w:pBdr>
              <w:spacing w:line="240" w:lineRule="auto"/>
              <w:jc w:val="center"/>
              <w:rPr>
                <w:sz w:val="18"/>
                <w:szCs w:val="18"/>
              </w:rPr>
            </w:pPr>
          </w:p>
        </w:tc>
        <w:tc>
          <w:tcPr>
            <w:tcW w:w="3260" w:type="dxa"/>
            <w:shd w:val="clear" w:color="auto" w:fill="auto"/>
            <w:vAlign w:val="center"/>
          </w:tcPr>
          <w:p w:rsidR="00216CED" w:rsidRPr="00513482" w:rsidRDefault="00C57B7E">
            <w:pPr>
              <w:pBdr>
                <w:top w:val="nil"/>
                <w:left w:val="nil"/>
                <w:bottom w:val="nil"/>
                <w:right w:val="nil"/>
                <w:between w:val="nil"/>
              </w:pBdr>
              <w:spacing w:line="240" w:lineRule="auto"/>
              <w:jc w:val="both"/>
              <w:rPr>
                <w:sz w:val="18"/>
                <w:szCs w:val="18"/>
              </w:rPr>
            </w:pPr>
            <w:r w:rsidRPr="00513482">
              <w:rPr>
                <w:sz w:val="18"/>
                <w:szCs w:val="18"/>
              </w:rPr>
              <w:t>Prueba Escrita CS 4-EV1-01</w:t>
            </w:r>
          </w:p>
          <w:p w:rsidR="00216CED" w:rsidRPr="00513482" w:rsidRDefault="00C57B7E">
            <w:pPr>
              <w:pBdr>
                <w:top w:val="nil"/>
                <w:left w:val="nil"/>
                <w:bottom w:val="nil"/>
                <w:right w:val="nil"/>
                <w:between w:val="nil"/>
              </w:pBdr>
              <w:spacing w:line="240" w:lineRule="auto"/>
              <w:jc w:val="both"/>
              <w:rPr>
                <w:sz w:val="18"/>
                <w:szCs w:val="18"/>
              </w:rPr>
            </w:pPr>
            <w:r w:rsidRPr="00513482">
              <w:rPr>
                <w:sz w:val="18"/>
                <w:szCs w:val="18"/>
              </w:rPr>
              <w:t>Rúbrica CS 4-EV1-01B</w:t>
            </w: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shd w:val="clear" w:color="auto" w:fill="auto"/>
          </w:tcPr>
          <w:p w:rsidR="00216CED" w:rsidRDefault="00C57B7E">
            <w:pPr>
              <w:pBdr>
                <w:top w:val="nil"/>
                <w:left w:val="nil"/>
                <w:bottom w:val="nil"/>
                <w:right w:val="nil"/>
                <w:between w:val="nil"/>
              </w:pBdr>
              <w:tabs>
                <w:tab w:val="left" w:pos="11340"/>
              </w:tabs>
              <w:spacing w:line="240" w:lineRule="auto"/>
              <w:jc w:val="both"/>
              <w:rPr>
                <w:color w:val="000000"/>
                <w:sz w:val="18"/>
                <w:szCs w:val="18"/>
              </w:rPr>
            </w:pPr>
            <w:r>
              <w:rPr>
                <w:color w:val="000000"/>
                <w:sz w:val="18"/>
                <w:szCs w:val="18"/>
              </w:rPr>
              <w:t>Crit.CS.2.7. Identificar y detallar los puntos cardinales, ampliando los hábitos de orientación.</w:t>
            </w: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Est.CS.2.7.1. Localiza y sitúa en una representación gráfica los puntos cardinales y los utiliza para orientarse en situaciones dadas.</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CMCT</w:t>
            </w:r>
          </w:p>
        </w:tc>
        <w:tc>
          <w:tcPr>
            <w:tcW w:w="2508" w:type="dxa"/>
            <w:shd w:val="clear" w:color="auto" w:fill="auto"/>
            <w:vAlign w:val="center"/>
          </w:tcPr>
          <w:p w:rsidR="00216CED" w:rsidRPr="00513482" w:rsidRDefault="00C57B7E">
            <w:pPr>
              <w:spacing w:line="240" w:lineRule="auto"/>
              <w:jc w:val="center"/>
              <w:rPr>
                <w:sz w:val="18"/>
                <w:szCs w:val="18"/>
              </w:rPr>
            </w:pPr>
            <w:r w:rsidRPr="00513482">
              <w:rPr>
                <w:sz w:val="18"/>
                <w:szCs w:val="18"/>
              </w:rPr>
              <w:t>Prueba Específica Objetiva</w:t>
            </w:r>
          </w:p>
          <w:p w:rsidR="00216CED" w:rsidRPr="00513482" w:rsidRDefault="00C57B7E">
            <w:pPr>
              <w:pBdr>
                <w:top w:val="nil"/>
                <w:left w:val="nil"/>
                <w:bottom w:val="nil"/>
                <w:right w:val="nil"/>
                <w:between w:val="nil"/>
              </w:pBdr>
              <w:spacing w:line="240" w:lineRule="auto"/>
              <w:jc w:val="center"/>
              <w:rPr>
                <w:sz w:val="18"/>
                <w:szCs w:val="18"/>
              </w:rPr>
            </w:pPr>
            <w:r w:rsidRPr="00513482">
              <w:rPr>
                <w:sz w:val="18"/>
                <w:szCs w:val="18"/>
              </w:rPr>
              <w:t>Observación Sistemática</w:t>
            </w:r>
          </w:p>
        </w:tc>
        <w:tc>
          <w:tcPr>
            <w:tcW w:w="3260" w:type="dxa"/>
            <w:shd w:val="clear" w:color="auto" w:fill="auto"/>
            <w:vAlign w:val="center"/>
          </w:tcPr>
          <w:p w:rsidR="00216CED" w:rsidRPr="00513482" w:rsidRDefault="00C57B7E">
            <w:pPr>
              <w:spacing w:line="240" w:lineRule="auto"/>
              <w:jc w:val="both"/>
              <w:rPr>
                <w:sz w:val="18"/>
                <w:szCs w:val="18"/>
              </w:rPr>
            </w:pPr>
            <w:r w:rsidRPr="00513482">
              <w:rPr>
                <w:sz w:val="18"/>
                <w:szCs w:val="18"/>
              </w:rPr>
              <w:t>Prueba Escrita CS 4-EV1-01</w:t>
            </w:r>
          </w:p>
          <w:p w:rsidR="00216CED" w:rsidRPr="00513482" w:rsidRDefault="00C57B7E">
            <w:pPr>
              <w:pBdr>
                <w:top w:val="nil"/>
                <w:left w:val="nil"/>
                <w:bottom w:val="nil"/>
                <w:right w:val="nil"/>
                <w:between w:val="nil"/>
              </w:pBdr>
              <w:spacing w:line="240" w:lineRule="auto"/>
              <w:jc w:val="both"/>
              <w:rPr>
                <w:sz w:val="18"/>
                <w:szCs w:val="18"/>
              </w:rPr>
            </w:pPr>
            <w:r w:rsidRPr="00513482">
              <w:rPr>
                <w:sz w:val="18"/>
                <w:szCs w:val="18"/>
              </w:rPr>
              <w:t>Rúbrica CS 4-EV1-01B</w:t>
            </w: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vMerge w:val="restart"/>
            <w:shd w:val="clear" w:color="auto" w:fill="auto"/>
          </w:tcPr>
          <w:p w:rsidR="00216CED" w:rsidRDefault="00C57B7E">
            <w:pPr>
              <w:pBdr>
                <w:top w:val="nil"/>
                <w:left w:val="nil"/>
                <w:bottom w:val="nil"/>
                <w:right w:val="nil"/>
                <w:between w:val="nil"/>
              </w:pBdr>
              <w:tabs>
                <w:tab w:val="left" w:pos="11340"/>
              </w:tabs>
              <w:spacing w:line="240" w:lineRule="auto"/>
              <w:jc w:val="both"/>
              <w:rPr>
                <w:color w:val="000000"/>
                <w:sz w:val="18"/>
                <w:szCs w:val="18"/>
              </w:rPr>
            </w:pPr>
            <w:r>
              <w:rPr>
                <w:color w:val="000000"/>
                <w:sz w:val="18"/>
                <w:szCs w:val="18"/>
              </w:rPr>
              <w:t>Crit.CS.2.8. Describir la atmósfera y relacionar las capas que la forman con su función de protección del planeta</w:t>
            </w:r>
          </w:p>
          <w:p w:rsidR="00216CED" w:rsidRDefault="00216CED">
            <w:pPr>
              <w:pBdr>
                <w:top w:val="nil"/>
                <w:left w:val="nil"/>
                <w:bottom w:val="nil"/>
                <w:right w:val="nil"/>
                <w:between w:val="nil"/>
              </w:pBdr>
              <w:spacing w:line="240" w:lineRule="auto"/>
              <w:jc w:val="both"/>
              <w:rPr>
                <w:color w:val="000000"/>
                <w:sz w:val="18"/>
                <w:szCs w:val="18"/>
              </w:rPr>
            </w:pP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u w:val="single"/>
              </w:rPr>
            </w:pPr>
            <w:r>
              <w:rPr>
                <w:color w:val="000000"/>
                <w:sz w:val="18"/>
                <w:szCs w:val="18"/>
                <w:u w:val="single"/>
              </w:rPr>
              <w:t>Est.CS.2.8.1. Describe oralmente las capas de la atmósfera y las representa de forma gráfica.</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CCL</w:t>
            </w:r>
          </w:p>
        </w:tc>
        <w:tc>
          <w:tcPr>
            <w:tcW w:w="2508" w:type="dxa"/>
            <w:shd w:val="clear" w:color="auto" w:fill="auto"/>
            <w:vAlign w:val="center"/>
          </w:tcPr>
          <w:p w:rsidR="00216CED" w:rsidRPr="00513482" w:rsidRDefault="00C57B7E">
            <w:pPr>
              <w:pBdr>
                <w:top w:val="nil"/>
                <w:left w:val="nil"/>
                <w:bottom w:val="nil"/>
                <w:right w:val="nil"/>
                <w:between w:val="nil"/>
              </w:pBdr>
              <w:spacing w:line="240" w:lineRule="auto"/>
              <w:jc w:val="center"/>
              <w:rPr>
                <w:sz w:val="18"/>
                <w:szCs w:val="18"/>
              </w:rPr>
            </w:pPr>
            <w:r w:rsidRPr="00513482">
              <w:rPr>
                <w:sz w:val="18"/>
                <w:szCs w:val="18"/>
              </w:rPr>
              <w:t>Prueba Específica Objetiva</w:t>
            </w:r>
          </w:p>
          <w:p w:rsidR="00216CED" w:rsidRPr="00513482" w:rsidRDefault="00C57B7E">
            <w:pPr>
              <w:pBdr>
                <w:top w:val="nil"/>
                <w:left w:val="nil"/>
                <w:bottom w:val="nil"/>
                <w:right w:val="nil"/>
                <w:between w:val="nil"/>
              </w:pBdr>
              <w:spacing w:line="240" w:lineRule="auto"/>
              <w:jc w:val="center"/>
              <w:rPr>
                <w:sz w:val="18"/>
                <w:szCs w:val="18"/>
              </w:rPr>
            </w:pPr>
            <w:r w:rsidRPr="00513482">
              <w:rPr>
                <w:sz w:val="18"/>
                <w:szCs w:val="18"/>
              </w:rPr>
              <w:t>Observación Sistemática</w:t>
            </w:r>
          </w:p>
        </w:tc>
        <w:tc>
          <w:tcPr>
            <w:tcW w:w="3260" w:type="dxa"/>
            <w:shd w:val="clear" w:color="auto" w:fill="auto"/>
            <w:vAlign w:val="center"/>
          </w:tcPr>
          <w:p w:rsidR="00216CED" w:rsidRPr="00513482" w:rsidRDefault="00C57B7E">
            <w:pPr>
              <w:pBdr>
                <w:top w:val="nil"/>
                <w:left w:val="nil"/>
                <w:bottom w:val="nil"/>
                <w:right w:val="nil"/>
                <w:between w:val="nil"/>
              </w:pBdr>
              <w:spacing w:line="240" w:lineRule="auto"/>
              <w:jc w:val="both"/>
              <w:rPr>
                <w:sz w:val="18"/>
                <w:szCs w:val="18"/>
              </w:rPr>
            </w:pPr>
            <w:r w:rsidRPr="00513482">
              <w:rPr>
                <w:sz w:val="18"/>
                <w:szCs w:val="18"/>
              </w:rPr>
              <w:t>Prueba Escrita CS 4-EV1-02</w:t>
            </w:r>
          </w:p>
          <w:p w:rsidR="00216CED" w:rsidRPr="00513482" w:rsidRDefault="00C57B7E">
            <w:pPr>
              <w:pBdr>
                <w:top w:val="nil"/>
                <w:left w:val="nil"/>
                <w:bottom w:val="nil"/>
                <w:right w:val="nil"/>
                <w:between w:val="nil"/>
              </w:pBdr>
              <w:spacing w:line="240" w:lineRule="auto"/>
              <w:jc w:val="both"/>
              <w:rPr>
                <w:sz w:val="18"/>
                <w:szCs w:val="18"/>
              </w:rPr>
            </w:pPr>
            <w:r w:rsidRPr="00513482">
              <w:rPr>
                <w:sz w:val="18"/>
                <w:szCs w:val="18"/>
              </w:rPr>
              <w:t>Rúbrica  CS 4-EV1-01B</w:t>
            </w:r>
          </w:p>
        </w:tc>
      </w:tr>
      <w:tr w:rsidR="00216CED">
        <w:trPr>
          <w:trHeight w:val="407"/>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vMerge/>
            <w:shd w:val="clear" w:color="auto" w:fill="auto"/>
          </w:tcPr>
          <w:p w:rsidR="00216CED" w:rsidRDefault="00216CED">
            <w:pPr>
              <w:widowControl w:val="0"/>
              <w:pBdr>
                <w:top w:val="nil"/>
                <w:left w:val="nil"/>
                <w:bottom w:val="nil"/>
                <w:right w:val="nil"/>
                <w:between w:val="nil"/>
              </w:pBdr>
              <w:rPr>
                <w:color w:val="000000"/>
                <w:sz w:val="18"/>
                <w:szCs w:val="18"/>
              </w:rPr>
            </w:pP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u w:val="single"/>
              </w:rPr>
            </w:pPr>
            <w:r>
              <w:rPr>
                <w:color w:val="000000"/>
                <w:sz w:val="18"/>
                <w:szCs w:val="18"/>
                <w:u w:val="single"/>
              </w:rPr>
              <w:t>Est.CS.2.8.2. Investiga la función de protección de la atmósfera del planeta utilizando recursos interactivos.</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CSC</w:t>
            </w:r>
          </w:p>
        </w:tc>
        <w:tc>
          <w:tcPr>
            <w:tcW w:w="2508" w:type="dxa"/>
            <w:shd w:val="clear" w:color="auto" w:fill="auto"/>
            <w:vAlign w:val="center"/>
          </w:tcPr>
          <w:p w:rsidR="00216CED" w:rsidRPr="00513482" w:rsidRDefault="00C57B7E">
            <w:pPr>
              <w:pBdr>
                <w:top w:val="nil"/>
                <w:left w:val="nil"/>
                <w:bottom w:val="nil"/>
                <w:right w:val="nil"/>
                <w:between w:val="nil"/>
              </w:pBdr>
              <w:spacing w:line="240" w:lineRule="auto"/>
              <w:jc w:val="center"/>
              <w:rPr>
                <w:sz w:val="18"/>
                <w:szCs w:val="18"/>
              </w:rPr>
            </w:pPr>
            <w:r w:rsidRPr="00513482">
              <w:rPr>
                <w:sz w:val="18"/>
                <w:szCs w:val="18"/>
              </w:rPr>
              <w:t>Observación Sistemática</w:t>
            </w:r>
          </w:p>
        </w:tc>
        <w:tc>
          <w:tcPr>
            <w:tcW w:w="3260" w:type="dxa"/>
            <w:shd w:val="clear" w:color="auto" w:fill="auto"/>
            <w:vAlign w:val="center"/>
          </w:tcPr>
          <w:p w:rsidR="00216CED" w:rsidRPr="00513482" w:rsidRDefault="00C57B7E">
            <w:pPr>
              <w:pBdr>
                <w:top w:val="nil"/>
                <w:left w:val="nil"/>
                <w:bottom w:val="nil"/>
                <w:right w:val="nil"/>
                <w:between w:val="nil"/>
              </w:pBdr>
              <w:spacing w:line="240" w:lineRule="auto"/>
              <w:jc w:val="both"/>
              <w:rPr>
                <w:sz w:val="18"/>
                <w:szCs w:val="18"/>
              </w:rPr>
            </w:pPr>
            <w:r w:rsidRPr="00513482">
              <w:rPr>
                <w:sz w:val="18"/>
                <w:szCs w:val="18"/>
              </w:rPr>
              <w:t xml:space="preserve">Escala de observación </w:t>
            </w:r>
          </w:p>
          <w:p w:rsidR="00216CED" w:rsidRPr="00513482" w:rsidRDefault="00C57B7E">
            <w:pPr>
              <w:pBdr>
                <w:top w:val="nil"/>
                <w:left w:val="nil"/>
                <w:bottom w:val="nil"/>
                <w:right w:val="nil"/>
                <w:between w:val="nil"/>
              </w:pBdr>
              <w:spacing w:line="240" w:lineRule="auto"/>
              <w:jc w:val="both"/>
              <w:rPr>
                <w:sz w:val="18"/>
                <w:szCs w:val="18"/>
              </w:rPr>
            </w:pPr>
            <w:r w:rsidRPr="00513482">
              <w:rPr>
                <w:sz w:val="18"/>
                <w:szCs w:val="18"/>
              </w:rPr>
              <w:t xml:space="preserve">CS 4-EV2-01 </w:t>
            </w:r>
          </w:p>
          <w:p w:rsidR="00216CED" w:rsidRPr="00513482" w:rsidRDefault="00C57B7E">
            <w:pPr>
              <w:pBdr>
                <w:top w:val="nil"/>
                <w:left w:val="nil"/>
                <w:bottom w:val="nil"/>
                <w:right w:val="nil"/>
                <w:between w:val="nil"/>
              </w:pBdr>
              <w:spacing w:line="240" w:lineRule="auto"/>
              <w:jc w:val="both"/>
              <w:rPr>
                <w:sz w:val="18"/>
                <w:szCs w:val="18"/>
              </w:rPr>
            </w:pPr>
            <w:r w:rsidRPr="00513482">
              <w:rPr>
                <w:sz w:val="18"/>
                <w:szCs w:val="18"/>
              </w:rPr>
              <w:t>Rúbrica CS 4-EV2</w:t>
            </w:r>
            <w:r w:rsidR="00513482" w:rsidRPr="00513482">
              <w:rPr>
                <w:sz w:val="18"/>
                <w:szCs w:val="18"/>
              </w:rPr>
              <w:t>-02B</w:t>
            </w: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vMerge w:val="restart"/>
            <w:shd w:val="clear" w:color="auto" w:fill="auto"/>
          </w:tcPr>
          <w:p w:rsidR="00216CED" w:rsidRDefault="00C57B7E">
            <w:pPr>
              <w:pBdr>
                <w:top w:val="nil"/>
                <w:left w:val="nil"/>
                <w:bottom w:val="nil"/>
                <w:right w:val="nil"/>
                <w:between w:val="nil"/>
              </w:pBdr>
              <w:tabs>
                <w:tab w:val="left" w:pos="11340"/>
              </w:tabs>
              <w:spacing w:line="240" w:lineRule="auto"/>
              <w:jc w:val="both"/>
              <w:rPr>
                <w:color w:val="000000"/>
                <w:sz w:val="18"/>
                <w:szCs w:val="18"/>
              </w:rPr>
            </w:pPr>
            <w:r>
              <w:rPr>
                <w:color w:val="000000"/>
                <w:sz w:val="18"/>
                <w:szCs w:val="18"/>
              </w:rPr>
              <w:t>Crit.CS.2.9. Describir y comparar tiempo atmosférico y clima, e interpretar mapas del tiempo sencillos de Aragón.</w:t>
            </w:r>
          </w:p>
          <w:p w:rsidR="00216CED" w:rsidRDefault="00216CED">
            <w:pPr>
              <w:pBdr>
                <w:top w:val="nil"/>
                <w:left w:val="nil"/>
                <w:bottom w:val="nil"/>
                <w:right w:val="nil"/>
                <w:between w:val="nil"/>
              </w:pBdr>
              <w:spacing w:line="240" w:lineRule="auto"/>
              <w:jc w:val="both"/>
              <w:rPr>
                <w:color w:val="000000"/>
                <w:sz w:val="18"/>
                <w:szCs w:val="18"/>
              </w:rPr>
            </w:pPr>
          </w:p>
          <w:p w:rsidR="00216CED" w:rsidRDefault="00216CED">
            <w:pPr>
              <w:pBdr>
                <w:top w:val="nil"/>
                <w:left w:val="nil"/>
                <w:bottom w:val="nil"/>
                <w:right w:val="nil"/>
                <w:between w:val="nil"/>
              </w:pBdr>
              <w:spacing w:line="240" w:lineRule="auto"/>
              <w:jc w:val="both"/>
              <w:rPr>
                <w:color w:val="000000"/>
                <w:sz w:val="18"/>
                <w:szCs w:val="18"/>
              </w:rPr>
            </w:pPr>
          </w:p>
          <w:p w:rsidR="00216CED" w:rsidRDefault="00216CED">
            <w:pPr>
              <w:pBdr>
                <w:top w:val="nil"/>
                <w:left w:val="nil"/>
                <w:bottom w:val="nil"/>
                <w:right w:val="nil"/>
                <w:between w:val="nil"/>
              </w:pBdr>
              <w:spacing w:line="240" w:lineRule="auto"/>
              <w:jc w:val="both"/>
              <w:rPr>
                <w:b/>
                <w:color w:val="000000"/>
                <w:sz w:val="18"/>
                <w:szCs w:val="18"/>
              </w:rPr>
            </w:pPr>
          </w:p>
          <w:p w:rsidR="00216CED" w:rsidRDefault="00216CED">
            <w:pPr>
              <w:pBdr>
                <w:top w:val="nil"/>
                <w:left w:val="nil"/>
                <w:bottom w:val="nil"/>
                <w:right w:val="nil"/>
                <w:between w:val="nil"/>
              </w:pBdr>
              <w:spacing w:line="240" w:lineRule="auto"/>
              <w:jc w:val="both"/>
              <w:rPr>
                <w:color w:val="000000"/>
                <w:sz w:val="18"/>
                <w:szCs w:val="18"/>
              </w:rPr>
            </w:pP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u w:val="single"/>
              </w:rPr>
            </w:pPr>
            <w:r>
              <w:rPr>
                <w:color w:val="000000"/>
                <w:sz w:val="18"/>
                <w:szCs w:val="18"/>
                <w:u w:val="single"/>
              </w:rPr>
              <w:t>Est.CS.2.9.1. Compara y contrasta tiempo atmosférico y clima (por ejemplo mediante un organizador gráfico).</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CCL</w:t>
            </w:r>
          </w:p>
        </w:tc>
        <w:tc>
          <w:tcPr>
            <w:tcW w:w="2508" w:type="dxa"/>
            <w:shd w:val="clear" w:color="auto" w:fill="auto"/>
            <w:vAlign w:val="center"/>
          </w:tcPr>
          <w:p w:rsidR="00216CED" w:rsidRPr="00513482" w:rsidRDefault="00C57B7E">
            <w:pPr>
              <w:pBdr>
                <w:top w:val="nil"/>
                <w:left w:val="nil"/>
                <w:bottom w:val="nil"/>
                <w:right w:val="nil"/>
                <w:between w:val="nil"/>
              </w:pBdr>
              <w:spacing w:line="240" w:lineRule="auto"/>
              <w:jc w:val="center"/>
              <w:rPr>
                <w:sz w:val="18"/>
                <w:szCs w:val="18"/>
              </w:rPr>
            </w:pPr>
            <w:r w:rsidRPr="00513482">
              <w:rPr>
                <w:sz w:val="18"/>
                <w:szCs w:val="18"/>
              </w:rPr>
              <w:t>Prueba Específica Objetiva</w:t>
            </w:r>
          </w:p>
          <w:p w:rsidR="00216CED" w:rsidRPr="00513482" w:rsidRDefault="00C57B7E">
            <w:pPr>
              <w:pBdr>
                <w:top w:val="nil"/>
                <w:left w:val="nil"/>
                <w:bottom w:val="nil"/>
                <w:right w:val="nil"/>
                <w:between w:val="nil"/>
              </w:pBdr>
              <w:spacing w:line="240" w:lineRule="auto"/>
              <w:jc w:val="center"/>
              <w:rPr>
                <w:sz w:val="18"/>
                <w:szCs w:val="18"/>
              </w:rPr>
            </w:pPr>
            <w:r w:rsidRPr="00513482">
              <w:rPr>
                <w:sz w:val="18"/>
                <w:szCs w:val="18"/>
              </w:rPr>
              <w:t>Observación Sistemática</w:t>
            </w:r>
          </w:p>
        </w:tc>
        <w:tc>
          <w:tcPr>
            <w:tcW w:w="3260" w:type="dxa"/>
            <w:shd w:val="clear" w:color="auto" w:fill="auto"/>
            <w:vAlign w:val="center"/>
          </w:tcPr>
          <w:p w:rsidR="00216CED" w:rsidRPr="00513482" w:rsidRDefault="00C57B7E">
            <w:pPr>
              <w:pBdr>
                <w:top w:val="nil"/>
                <w:left w:val="nil"/>
                <w:bottom w:val="nil"/>
                <w:right w:val="nil"/>
                <w:between w:val="nil"/>
              </w:pBdr>
              <w:spacing w:line="240" w:lineRule="auto"/>
              <w:jc w:val="both"/>
              <w:rPr>
                <w:sz w:val="18"/>
                <w:szCs w:val="18"/>
              </w:rPr>
            </w:pPr>
            <w:r w:rsidRPr="00513482">
              <w:rPr>
                <w:sz w:val="18"/>
                <w:szCs w:val="18"/>
              </w:rPr>
              <w:t>Prueba Escrita CS 4-EV1-02</w:t>
            </w:r>
          </w:p>
          <w:p w:rsidR="00216CED" w:rsidRPr="00513482" w:rsidRDefault="00C57B7E">
            <w:pPr>
              <w:pBdr>
                <w:top w:val="nil"/>
                <w:left w:val="nil"/>
                <w:bottom w:val="nil"/>
                <w:right w:val="nil"/>
                <w:between w:val="nil"/>
              </w:pBdr>
              <w:spacing w:line="240" w:lineRule="auto"/>
              <w:jc w:val="both"/>
              <w:rPr>
                <w:sz w:val="18"/>
                <w:szCs w:val="18"/>
              </w:rPr>
            </w:pPr>
            <w:r w:rsidRPr="00513482">
              <w:rPr>
                <w:sz w:val="18"/>
                <w:szCs w:val="18"/>
              </w:rPr>
              <w:t>Rúbrica CS 4-EV1-01B</w:t>
            </w: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vMerge/>
            <w:shd w:val="clear" w:color="auto" w:fill="auto"/>
          </w:tcPr>
          <w:p w:rsidR="00216CED" w:rsidRDefault="00216CED">
            <w:pPr>
              <w:widowControl w:val="0"/>
              <w:pBdr>
                <w:top w:val="nil"/>
                <w:left w:val="nil"/>
                <w:bottom w:val="nil"/>
                <w:right w:val="nil"/>
                <w:between w:val="nil"/>
              </w:pBdr>
              <w:rPr>
                <w:color w:val="000000"/>
                <w:sz w:val="18"/>
                <w:szCs w:val="18"/>
              </w:rPr>
            </w:pP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Est.CS.2.9.2. Investiga el uso de algunos instrumentos meteorológicos utilizando recursos interactivos.</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CMCT</w:t>
            </w:r>
          </w:p>
        </w:tc>
        <w:tc>
          <w:tcPr>
            <w:tcW w:w="2508" w:type="dxa"/>
            <w:shd w:val="clear" w:color="auto" w:fill="auto"/>
            <w:vAlign w:val="center"/>
          </w:tcPr>
          <w:p w:rsidR="00216CED" w:rsidRPr="00513482" w:rsidRDefault="00C57B7E">
            <w:pPr>
              <w:pBdr>
                <w:top w:val="nil"/>
                <w:left w:val="nil"/>
                <w:bottom w:val="nil"/>
                <w:right w:val="nil"/>
                <w:between w:val="nil"/>
              </w:pBdr>
              <w:spacing w:line="240" w:lineRule="auto"/>
              <w:jc w:val="center"/>
              <w:rPr>
                <w:sz w:val="18"/>
                <w:szCs w:val="18"/>
              </w:rPr>
            </w:pPr>
            <w:r w:rsidRPr="00513482">
              <w:rPr>
                <w:sz w:val="18"/>
                <w:szCs w:val="18"/>
              </w:rPr>
              <w:t>Prueba Específica Objetiva</w:t>
            </w:r>
          </w:p>
        </w:tc>
        <w:tc>
          <w:tcPr>
            <w:tcW w:w="3260" w:type="dxa"/>
            <w:shd w:val="clear" w:color="auto" w:fill="auto"/>
            <w:vAlign w:val="center"/>
          </w:tcPr>
          <w:p w:rsidR="00216CED" w:rsidRPr="00513482" w:rsidRDefault="00C57B7E">
            <w:pPr>
              <w:pBdr>
                <w:top w:val="nil"/>
                <w:left w:val="nil"/>
                <w:bottom w:val="nil"/>
                <w:right w:val="nil"/>
                <w:between w:val="nil"/>
              </w:pBdr>
              <w:spacing w:line="240" w:lineRule="auto"/>
              <w:jc w:val="both"/>
              <w:rPr>
                <w:sz w:val="18"/>
                <w:szCs w:val="18"/>
              </w:rPr>
            </w:pPr>
            <w:r w:rsidRPr="00513482">
              <w:rPr>
                <w:sz w:val="18"/>
                <w:szCs w:val="18"/>
              </w:rPr>
              <w:t>Prueba Escrita CS 4-EV1-02</w:t>
            </w: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vMerge/>
            <w:shd w:val="clear" w:color="auto" w:fill="auto"/>
          </w:tcPr>
          <w:p w:rsidR="00216CED" w:rsidRDefault="00216CED">
            <w:pPr>
              <w:widowControl w:val="0"/>
              <w:pBdr>
                <w:top w:val="nil"/>
                <w:left w:val="nil"/>
                <w:bottom w:val="nil"/>
                <w:right w:val="nil"/>
                <w:between w:val="nil"/>
              </w:pBdr>
              <w:rPr>
                <w:color w:val="000000"/>
                <w:sz w:val="18"/>
                <w:szCs w:val="18"/>
              </w:rPr>
            </w:pP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Est.CS.2.9.3. Interpreta gráficos sencillos de temperaturas y precipitaciones de su localidad o de localidades de Aragón.</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CMCT</w:t>
            </w:r>
          </w:p>
        </w:tc>
        <w:tc>
          <w:tcPr>
            <w:tcW w:w="2508" w:type="dxa"/>
            <w:shd w:val="clear" w:color="auto" w:fill="auto"/>
            <w:vAlign w:val="center"/>
          </w:tcPr>
          <w:p w:rsidR="00216CED" w:rsidRPr="00513482" w:rsidRDefault="00C57B7E">
            <w:pPr>
              <w:pBdr>
                <w:top w:val="nil"/>
                <w:left w:val="nil"/>
                <w:bottom w:val="nil"/>
                <w:right w:val="nil"/>
                <w:between w:val="nil"/>
              </w:pBdr>
              <w:spacing w:line="240" w:lineRule="auto"/>
              <w:jc w:val="center"/>
              <w:rPr>
                <w:sz w:val="18"/>
                <w:szCs w:val="18"/>
              </w:rPr>
            </w:pPr>
            <w:r w:rsidRPr="00513482">
              <w:rPr>
                <w:sz w:val="18"/>
                <w:szCs w:val="18"/>
              </w:rPr>
              <w:t>Prueba Específica Objetiva</w:t>
            </w:r>
          </w:p>
        </w:tc>
        <w:tc>
          <w:tcPr>
            <w:tcW w:w="3260" w:type="dxa"/>
            <w:shd w:val="clear" w:color="auto" w:fill="auto"/>
            <w:vAlign w:val="center"/>
          </w:tcPr>
          <w:p w:rsidR="00216CED" w:rsidRPr="00513482" w:rsidRDefault="00C57B7E">
            <w:pPr>
              <w:pBdr>
                <w:top w:val="nil"/>
                <w:left w:val="nil"/>
                <w:bottom w:val="nil"/>
                <w:right w:val="nil"/>
                <w:between w:val="nil"/>
              </w:pBdr>
              <w:spacing w:line="240" w:lineRule="auto"/>
              <w:jc w:val="both"/>
              <w:rPr>
                <w:sz w:val="18"/>
                <w:szCs w:val="18"/>
              </w:rPr>
            </w:pPr>
            <w:r w:rsidRPr="00513482">
              <w:rPr>
                <w:sz w:val="18"/>
                <w:szCs w:val="18"/>
              </w:rPr>
              <w:t>Prueba Escrita CS 4-EV1-02</w:t>
            </w: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vMerge/>
            <w:shd w:val="clear" w:color="auto" w:fill="auto"/>
          </w:tcPr>
          <w:p w:rsidR="00216CED" w:rsidRDefault="00216CED">
            <w:pPr>
              <w:widowControl w:val="0"/>
              <w:pBdr>
                <w:top w:val="nil"/>
                <w:left w:val="nil"/>
                <w:bottom w:val="nil"/>
                <w:right w:val="nil"/>
                <w:between w:val="nil"/>
              </w:pBdr>
              <w:rPr>
                <w:color w:val="000000"/>
                <w:sz w:val="18"/>
                <w:szCs w:val="18"/>
              </w:rPr>
            </w:pP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u w:val="single"/>
              </w:rPr>
            </w:pPr>
            <w:r>
              <w:rPr>
                <w:color w:val="000000"/>
                <w:sz w:val="18"/>
                <w:szCs w:val="18"/>
                <w:u w:val="single"/>
              </w:rPr>
              <w:t>Est.CS.2.9.4. Observa e Interpreta sencillos mapas meteorológicos de su localidad o de localidades de Aragón e identifica elementos gráficos sencillos.</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CMCT</w:t>
            </w:r>
          </w:p>
        </w:tc>
        <w:tc>
          <w:tcPr>
            <w:tcW w:w="2508" w:type="dxa"/>
            <w:shd w:val="clear" w:color="auto" w:fill="auto"/>
            <w:vAlign w:val="center"/>
          </w:tcPr>
          <w:p w:rsidR="00216CED" w:rsidRPr="00513482" w:rsidRDefault="00C57B7E">
            <w:pPr>
              <w:pBdr>
                <w:top w:val="nil"/>
                <w:left w:val="nil"/>
                <w:bottom w:val="nil"/>
                <w:right w:val="nil"/>
                <w:between w:val="nil"/>
              </w:pBdr>
              <w:spacing w:line="240" w:lineRule="auto"/>
              <w:jc w:val="center"/>
              <w:rPr>
                <w:sz w:val="18"/>
                <w:szCs w:val="18"/>
              </w:rPr>
            </w:pPr>
            <w:r w:rsidRPr="00513482">
              <w:rPr>
                <w:sz w:val="18"/>
                <w:szCs w:val="18"/>
              </w:rPr>
              <w:t>Prueba Específica Objetiva</w:t>
            </w:r>
          </w:p>
          <w:p w:rsidR="00216CED" w:rsidRPr="00513482" w:rsidRDefault="00C57B7E">
            <w:pPr>
              <w:pBdr>
                <w:top w:val="nil"/>
                <w:left w:val="nil"/>
                <w:bottom w:val="nil"/>
                <w:right w:val="nil"/>
                <w:between w:val="nil"/>
              </w:pBdr>
              <w:spacing w:line="240" w:lineRule="auto"/>
              <w:jc w:val="center"/>
              <w:rPr>
                <w:sz w:val="18"/>
                <w:szCs w:val="18"/>
              </w:rPr>
            </w:pPr>
            <w:r w:rsidRPr="00513482">
              <w:rPr>
                <w:sz w:val="18"/>
                <w:szCs w:val="18"/>
              </w:rPr>
              <w:t>Observación Sistemática</w:t>
            </w:r>
          </w:p>
        </w:tc>
        <w:tc>
          <w:tcPr>
            <w:tcW w:w="3260" w:type="dxa"/>
            <w:shd w:val="clear" w:color="auto" w:fill="auto"/>
            <w:vAlign w:val="center"/>
          </w:tcPr>
          <w:p w:rsidR="00216CED" w:rsidRPr="00513482" w:rsidRDefault="00C57B7E">
            <w:pPr>
              <w:pBdr>
                <w:top w:val="nil"/>
                <w:left w:val="nil"/>
                <w:bottom w:val="nil"/>
                <w:right w:val="nil"/>
                <w:between w:val="nil"/>
              </w:pBdr>
              <w:spacing w:line="240" w:lineRule="auto"/>
              <w:jc w:val="both"/>
              <w:rPr>
                <w:sz w:val="18"/>
                <w:szCs w:val="18"/>
              </w:rPr>
            </w:pPr>
            <w:r w:rsidRPr="00513482">
              <w:rPr>
                <w:sz w:val="18"/>
                <w:szCs w:val="18"/>
              </w:rPr>
              <w:t>Prueba Escrita CS 4-EV1-02</w:t>
            </w:r>
          </w:p>
          <w:p w:rsidR="00216CED" w:rsidRPr="00513482" w:rsidRDefault="00C57B7E">
            <w:pPr>
              <w:pBdr>
                <w:top w:val="nil"/>
                <w:left w:val="nil"/>
                <w:bottom w:val="nil"/>
                <w:right w:val="nil"/>
                <w:between w:val="nil"/>
              </w:pBdr>
              <w:spacing w:line="240" w:lineRule="auto"/>
              <w:jc w:val="both"/>
              <w:rPr>
                <w:sz w:val="18"/>
                <w:szCs w:val="18"/>
              </w:rPr>
            </w:pPr>
            <w:r w:rsidRPr="00513482">
              <w:rPr>
                <w:sz w:val="18"/>
                <w:szCs w:val="18"/>
              </w:rPr>
              <w:t>Rúbrica CS 4-EV1-01B</w:t>
            </w: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shd w:val="clear" w:color="auto" w:fill="auto"/>
          </w:tcPr>
          <w:p w:rsidR="00216CED" w:rsidRDefault="00C57B7E">
            <w:pPr>
              <w:pBdr>
                <w:top w:val="nil"/>
                <w:left w:val="nil"/>
                <w:bottom w:val="nil"/>
                <w:right w:val="nil"/>
                <w:between w:val="nil"/>
              </w:pBdr>
              <w:tabs>
                <w:tab w:val="left" w:pos="11340"/>
              </w:tabs>
              <w:spacing w:line="240" w:lineRule="auto"/>
              <w:jc w:val="both"/>
              <w:rPr>
                <w:color w:val="000000"/>
                <w:sz w:val="18"/>
                <w:szCs w:val="18"/>
              </w:rPr>
            </w:pPr>
            <w:r>
              <w:rPr>
                <w:color w:val="000000"/>
                <w:sz w:val="18"/>
                <w:szCs w:val="18"/>
              </w:rPr>
              <w:t>Crit.CS.2.10. Adquirir una idea básica de clima y reconocer algunos de los factores que lo determinan.</w:t>
            </w: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u w:val="single"/>
              </w:rPr>
            </w:pPr>
            <w:r>
              <w:rPr>
                <w:color w:val="000000"/>
                <w:sz w:val="18"/>
                <w:szCs w:val="18"/>
                <w:u w:val="single"/>
              </w:rPr>
              <w:t>Est.CS.2.10.1. Reconoce algunos de los factores que determinan el clima y elabora una idea básica del mismo.</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CCL</w:t>
            </w:r>
          </w:p>
        </w:tc>
        <w:tc>
          <w:tcPr>
            <w:tcW w:w="2508" w:type="dxa"/>
            <w:shd w:val="clear" w:color="auto" w:fill="auto"/>
            <w:vAlign w:val="center"/>
          </w:tcPr>
          <w:p w:rsidR="00216CED" w:rsidRPr="00513482" w:rsidRDefault="00C57B7E">
            <w:pPr>
              <w:pBdr>
                <w:top w:val="nil"/>
                <w:left w:val="nil"/>
                <w:bottom w:val="nil"/>
                <w:right w:val="nil"/>
                <w:between w:val="nil"/>
              </w:pBdr>
              <w:spacing w:line="240" w:lineRule="auto"/>
              <w:jc w:val="center"/>
              <w:rPr>
                <w:sz w:val="18"/>
                <w:szCs w:val="18"/>
              </w:rPr>
            </w:pPr>
            <w:r w:rsidRPr="00513482">
              <w:rPr>
                <w:sz w:val="18"/>
                <w:szCs w:val="18"/>
              </w:rPr>
              <w:t>Prueba Específica Objetiva</w:t>
            </w:r>
          </w:p>
          <w:p w:rsidR="00216CED" w:rsidRPr="00513482" w:rsidRDefault="00C57B7E">
            <w:pPr>
              <w:pBdr>
                <w:top w:val="nil"/>
                <w:left w:val="nil"/>
                <w:bottom w:val="nil"/>
                <w:right w:val="nil"/>
                <w:between w:val="nil"/>
              </w:pBdr>
              <w:spacing w:line="240" w:lineRule="auto"/>
              <w:jc w:val="center"/>
              <w:rPr>
                <w:sz w:val="18"/>
                <w:szCs w:val="18"/>
              </w:rPr>
            </w:pPr>
            <w:r w:rsidRPr="00513482">
              <w:rPr>
                <w:sz w:val="18"/>
                <w:szCs w:val="18"/>
              </w:rPr>
              <w:t>Observación Sistemática</w:t>
            </w:r>
          </w:p>
        </w:tc>
        <w:tc>
          <w:tcPr>
            <w:tcW w:w="3260" w:type="dxa"/>
            <w:shd w:val="clear" w:color="auto" w:fill="auto"/>
            <w:vAlign w:val="center"/>
          </w:tcPr>
          <w:p w:rsidR="00216CED" w:rsidRPr="00513482" w:rsidRDefault="00C57B7E">
            <w:pPr>
              <w:pBdr>
                <w:top w:val="nil"/>
                <w:left w:val="nil"/>
                <w:bottom w:val="nil"/>
                <w:right w:val="nil"/>
                <w:between w:val="nil"/>
              </w:pBdr>
              <w:spacing w:line="240" w:lineRule="auto"/>
              <w:jc w:val="both"/>
              <w:rPr>
                <w:sz w:val="18"/>
                <w:szCs w:val="18"/>
              </w:rPr>
            </w:pPr>
            <w:r w:rsidRPr="00513482">
              <w:rPr>
                <w:sz w:val="18"/>
                <w:szCs w:val="18"/>
              </w:rPr>
              <w:t>Prueba Escrita CS 4-EV1-02</w:t>
            </w:r>
          </w:p>
          <w:p w:rsidR="00216CED" w:rsidRPr="00513482" w:rsidRDefault="00C57B7E">
            <w:pPr>
              <w:pBdr>
                <w:top w:val="nil"/>
                <w:left w:val="nil"/>
                <w:bottom w:val="nil"/>
                <w:right w:val="nil"/>
                <w:between w:val="nil"/>
              </w:pBdr>
              <w:spacing w:line="240" w:lineRule="auto"/>
              <w:jc w:val="both"/>
              <w:rPr>
                <w:sz w:val="18"/>
                <w:szCs w:val="18"/>
              </w:rPr>
            </w:pPr>
            <w:r w:rsidRPr="00513482">
              <w:rPr>
                <w:sz w:val="18"/>
                <w:szCs w:val="18"/>
              </w:rPr>
              <w:t>Rúbrica CS 4-EV1-01B</w:t>
            </w: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shd w:val="clear" w:color="auto" w:fill="auto"/>
          </w:tcPr>
          <w:p w:rsidR="00216CED" w:rsidRDefault="00C57B7E">
            <w:pPr>
              <w:pBdr>
                <w:top w:val="nil"/>
                <w:left w:val="nil"/>
                <w:bottom w:val="nil"/>
                <w:right w:val="nil"/>
                <w:between w:val="nil"/>
              </w:pBdr>
              <w:tabs>
                <w:tab w:val="left" w:pos="11340"/>
              </w:tabs>
              <w:spacing w:line="240" w:lineRule="auto"/>
              <w:jc w:val="both"/>
              <w:rPr>
                <w:color w:val="000000"/>
                <w:sz w:val="18"/>
                <w:szCs w:val="18"/>
              </w:rPr>
            </w:pPr>
            <w:r>
              <w:rPr>
                <w:color w:val="000000"/>
                <w:sz w:val="18"/>
                <w:szCs w:val="18"/>
              </w:rPr>
              <w:t>Crit.CS.2.11. Distinguir las zonas climáticas de Aragón, su flora y su fauna, definiendo alguna característica.</w:t>
            </w: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u w:val="single"/>
              </w:rPr>
            </w:pPr>
            <w:r>
              <w:rPr>
                <w:color w:val="000000"/>
                <w:sz w:val="18"/>
                <w:szCs w:val="18"/>
                <w:u w:val="single"/>
              </w:rPr>
              <w:t>Est.CS.2.11.2. Diferencia y localiza las diferentes zonas climáticas de Aragón (en un mapa o soporte digital)  y relaciona su flora y fauna.</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CCL</w:t>
            </w:r>
          </w:p>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CMCT</w:t>
            </w:r>
          </w:p>
        </w:tc>
        <w:tc>
          <w:tcPr>
            <w:tcW w:w="2508" w:type="dxa"/>
            <w:shd w:val="clear" w:color="auto" w:fill="auto"/>
            <w:vAlign w:val="center"/>
          </w:tcPr>
          <w:p w:rsidR="00216CED" w:rsidRPr="00513482" w:rsidRDefault="00C57B7E">
            <w:pPr>
              <w:pBdr>
                <w:top w:val="nil"/>
                <w:left w:val="nil"/>
                <w:bottom w:val="nil"/>
                <w:right w:val="nil"/>
                <w:between w:val="nil"/>
              </w:pBdr>
              <w:spacing w:line="240" w:lineRule="auto"/>
              <w:jc w:val="center"/>
              <w:rPr>
                <w:sz w:val="18"/>
                <w:szCs w:val="18"/>
              </w:rPr>
            </w:pPr>
            <w:r w:rsidRPr="00513482">
              <w:rPr>
                <w:sz w:val="18"/>
                <w:szCs w:val="18"/>
              </w:rPr>
              <w:t>Prueba Específica Objetiva</w:t>
            </w:r>
          </w:p>
          <w:p w:rsidR="00216CED" w:rsidRPr="00513482" w:rsidRDefault="00C57B7E">
            <w:pPr>
              <w:pBdr>
                <w:top w:val="nil"/>
                <w:left w:val="nil"/>
                <w:bottom w:val="nil"/>
                <w:right w:val="nil"/>
                <w:between w:val="nil"/>
              </w:pBdr>
              <w:spacing w:line="240" w:lineRule="auto"/>
              <w:jc w:val="center"/>
              <w:rPr>
                <w:sz w:val="18"/>
                <w:szCs w:val="18"/>
              </w:rPr>
            </w:pPr>
            <w:r w:rsidRPr="00513482">
              <w:rPr>
                <w:sz w:val="18"/>
                <w:szCs w:val="18"/>
              </w:rPr>
              <w:t>Observación Sistemática</w:t>
            </w:r>
          </w:p>
        </w:tc>
        <w:tc>
          <w:tcPr>
            <w:tcW w:w="3260" w:type="dxa"/>
            <w:shd w:val="clear" w:color="auto" w:fill="auto"/>
            <w:vAlign w:val="center"/>
          </w:tcPr>
          <w:p w:rsidR="00216CED" w:rsidRPr="00513482" w:rsidRDefault="00C57B7E">
            <w:pPr>
              <w:pBdr>
                <w:top w:val="nil"/>
                <w:left w:val="nil"/>
                <w:bottom w:val="nil"/>
                <w:right w:val="nil"/>
                <w:between w:val="nil"/>
              </w:pBdr>
              <w:spacing w:line="240" w:lineRule="auto"/>
              <w:jc w:val="both"/>
              <w:rPr>
                <w:sz w:val="18"/>
                <w:szCs w:val="18"/>
              </w:rPr>
            </w:pPr>
            <w:r w:rsidRPr="00513482">
              <w:rPr>
                <w:sz w:val="18"/>
                <w:szCs w:val="18"/>
              </w:rPr>
              <w:t>Prueba Escrita CS 4-EV1-02</w:t>
            </w:r>
          </w:p>
          <w:p w:rsidR="00216CED" w:rsidRPr="00513482" w:rsidRDefault="00C57B7E">
            <w:pPr>
              <w:pBdr>
                <w:top w:val="nil"/>
                <w:left w:val="nil"/>
                <w:bottom w:val="nil"/>
                <w:right w:val="nil"/>
                <w:between w:val="nil"/>
              </w:pBdr>
              <w:spacing w:line="240" w:lineRule="auto"/>
              <w:jc w:val="both"/>
              <w:rPr>
                <w:sz w:val="18"/>
                <w:szCs w:val="18"/>
              </w:rPr>
            </w:pPr>
            <w:r w:rsidRPr="00513482">
              <w:rPr>
                <w:sz w:val="18"/>
                <w:szCs w:val="18"/>
              </w:rPr>
              <w:t>Rúbrica CS 4-EV1-01B</w:t>
            </w:r>
          </w:p>
        </w:tc>
      </w:tr>
      <w:tr w:rsidR="00216CED">
        <w:trPr>
          <w:trHeight w:val="68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vMerge w:val="restart"/>
            <w:shd w:val="clear" w:color="auto" w:fill="auto"/>
          </w:tcPr>
          <w:p w:rsidR="00216CED" w:rsidRDefault="00C57B7E">
            <w:pPr>
              <w:pBdr>
                <w:top w:val="nil"/>
                <w:left w:val="nil"/>
                <w:bottom w:val="nil"/>
                <w:right w:val="nil"/>
                <w:between w:val="nil"/>
              </w:pBdr>
              <w:tabs>
                <w:tab w:val="left" w:pos="11340"/>
              </w:tabs>
              <w:spacing w:line="240" w:lineRule="auto"/>
              <w:jc w:val="both"/>
              <w:rPr>
                <w:color w:val="000000"/>
                <w:sz w:val="18"/>
                <w:szCs w:val="18"/>
              </w:rPr>
            </w:pPr>
            <w:r>
              <w:rPr>
                <w:color w:val="000000"/>
                <w:sz w:val="18"/>
                <w:szCs w:val="18"/>
              </w:rPr>
              <w:t>Crit.CS.2.12. Reconocer la hidrosfera nombrando masas y cursos de agua, ríos y vertientes hidrográficas de Aragón; explicar el ciclo del agua y diferenciar consumo de agua responsable y no responsable.</w:t>
            </w:r>
          </w:p>
          <w:p w:rsidR="00216CED" w:rsidRDefault="00216CED">
            <w:pPr>
              <w:pBdr>
                <w:top w:val="nil"/>
                <w:left w:val="nil"/>
                <w:bottom w:val="nil"/>
                <w:right w:val="nil"/>
                <w:between w:val="nil"/>
              </w:pBdr>
              <w:spacing w:line="240" w:lineRule="auto"/>
              <w:jc w:val="both"/>
              <w:rPr>
                <w:color w:val="000000"/>
                <w:sz w:val="18"/>
                <w:szCs w:val="18"/>
              </w:rPr>
            </w:pPr>
          </w:p>
          <w:p w:rsidR="00216CED" w:rsidRDefault="00216CED">
            <w:pPr>
              <w:pBdr>
                <w:top w:val="nil"/>
                <w:left w:val="nil"/>
                <w:bottom w:val="nil"/>
                <w:right w:val="nil"/>
                <w:between w:val="nil"/>
              </w:pBdr>
              <w:spacing w:line="240" w:lineRule="auto"/>
              <w:jc w:val="both"/>
              <w:rPr>
                <w:color w:val="000000"/>
                <w:sz w:val="18"/>
                <w:szCs w:val="18"/>
              </w:rPr>
            </w:pPr>
          </w:p>
          <w:p w:rsidR="00216CED" w:rsidRDefault="00216CED">
            <w:pPr>
              <w:pBdr>
                <w:top w:val="nil"/>
                <w:left w:val="nil"/>
                <w:bottom w:val="nil"/>
                <w:right w:val="nil"/>
                <w:between w:val="nil"/>
              </w:pBdr>
              <w:spacing w:line="240" w:lineRule="auto"/>
              <w:jc w:val="both"/>
              <w:rPr>
                <w:color w:val="000000"/>
                <w:sz w:val="18"/>
                <w:szCs w:val="18"/>
              </w:rPr>
            </w:pPr>
          </w:p>
          <w:p w:rsidR="00216CED" w:rsidRDefault="00216CED">
            <w:pPr>
              <w:pBdr>
                <w:top w:val="nil"/>
                <w:left w:val="nil"/>
                <w:bottom w:val="nil"/>
                <w:right w:val="nil"/>
                <w:between w:val="nil"/>
              </w:pBdr>
              <w:spacing w:line="240" w:lineRule="auto"/>
              <w:jc w:val="both"/>
              <w:rPr>
                <w:color w:val="000000"/>
                <w:sz w:val="18"/>
                <w:szCs w:val="18"/>
              </w:rPr>
            </w:pP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Est.CS.2.12.1. Localiza y señala masas, cursos de agua de Aragón en una imagen, en un mapa o recurso interactivo.</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CMCT</w:t>
            </w:r>
          </w:p>
        </w:tc>
        <w:tc>
          <w:tcPr>
            <w:tcW w:w="2508" w:type="dxa"/>
            <w:shd w:val="clear" w:color="auto" w:fill="auto"/>
            <w:vAlign w:val="center"/>
          </w:tcPr>
          <w:p w:rsidR="00216CED" w:rsidRPr="00513482" w:rsidRDefault="00C57B7E">
            <w:pPr>
              <w:pBdr>
                <w:top w:val="nil"/>
                <w:left w:val="nil"/>
                <w:bottom w:val="nil"/>
                <w:right w:val="nil"/>
                <w:between w:val="nil"/>
              </w:pBdr>
              <w:spacing w:line="240" w:lineRule="auto"/>
              <w:jc w:val="center"/>
              <w:rPr>
                <w:sz w:val="18"/>
                <w:szCs w:val="18"/>
              </w:rPr>
            </w:pPr>
            <w:r w:rsidRPr="00513482">
              <w:rPr>
                <w:sz w:val="18"/>
                <w:szCs w:val="18"/>
              </w:rPr>
              <w:t>Prueba Específica Objetiva</w:t>
            </w:r>
          </w:p>
        </w:tc>
        <w:tc>
          <w:tcPr>
            <w:tcW w:w="3260" w:type="dxa"/>
            <w:shd w:val="clear" w:color="auto" w:fill="auto"/>
            <w:vAlign w:val="center"/>
          </w:tcPr>
          <w:p w:rsidR="00216CED" w:rsidRPr="00513482" w:rsidRDefault="00C57B7E">
            <w:pPr>
              <w:pBdr>
                <w:top w:val="nil"/>
                <w:left w:val="nil"/>
                <w:bottom w:val="nil"/>
                <w:right w:val="nil"/>
                <w:between w:val="nil"/>
              </w:pBdr>
              <w:spacing w:line="240" w:lineRule="auto"/>
              <w:jc w:val="both"/>
              <w:rPr>
                <w:sz w:val="18"/>
                <w:szCs w:val="18"/>
              </w:rPr>
            </w:pPr>
            <w:r w:rsidRPr="00513482">
              <w:rPr>
                <w:sz w:val="18"/>
                <w:szCs w:val="18"/>
              </w:rPr>
              <w:t>Prueba Escrita CS 4-EV1-02</w:t>
            </w:r>
          </w:p>
          <w:p w:rsidR="00216CED" w:rsidRPr="00513482" w:rsidRDefault="00C57B7E">
            <w:pPr>
              <w:pBdr>
                <w:top w:val="nil"/>
                <w:left w:val="nil"/>
                <w:bottom w:val="nil"/>
                <w:right w:val="nil"/>
                <w:between w:val="nil"/>
              </w:pBdr>
              <w:spacing w:line="240" w:lineRule="auto"/>
              <w:jc w:val="both"/>
              <w:rPr>
                <w:sz w:val="18"/>
                <w:szCs w:val="18"/>
              </w:rPr>
            </w:pPr>
            <w:r w:rsidRPr="00513482">
              <w:rPr>
                <w:sz w:val="18"/>
                <w:szCs w:val="18"/>
              </w:rPr>
              <w:t>Prueba Escrita CS 4-EV2-03 A</w:t>
            </w:r>
          </w:p>
          <w:p w:rsidR="00216CED" w:rsidRPr="00513482" w:rsidRDefault="00C57B7E">
            <w:pPr>
              <w:spacing w:line="240" w:lineRule="auto"/>
              <w:jc w:val="both"/>
              <w:rPr>
                <w:sz w:val="18"/>
                <w:szCs w:val="18"/>
              </w:rPr>
            </w:pPr>
            <w:r w:rsidRPr="00513482">
              <w:rPr>
                <w:sz w:val="18"/>
                <w:szCs w:val="18"/>
              </w:rPr>
              <w:t>Prueba Escrita CS 4-EV2-03B</w:t>
            </w:r>
          </w:p>
          <w:p w:rsidR="00216CED" w:rsidRPr="00513482" w:rsidRDefault="00216CED">
            <w:pPr>
              <w:pBdr>
                <w:top w:val="nil"/>
                <w:left w:val="nil"/>
                <w:bottom w:val="nil"/>
                <w:right w:val="nil"/>
                <w:between w:val="nil"/>
              </w:pBdr>
              <w:spacing w:line="240" w:lineRule="auto"/>
              <w:jc w:val="both"/>
              <w:rPr>
                <w:sz w:val="18"/>
                <w:szCs w:val="18"/>
              </w:rPr>
            </w:pP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vMerge/>
            <w:shd w:val="clear" w:color="auto" w:fill="auto"/>
          </w:tcPr>
          <w:p w:rsidR="00216CED" w:rsidRDefault="00216CED">
            <w:pPr>
              <w:widowControl w:val="0"/>
              <w:pBdr>
                <w:top w:val="nil"/>
                <w:left w:val="nil"/>
                <w:bottom w:val="nil"/>
                <w:right w:val="nil"/>
                <w:between w:val="nil"/>
              </w:pBdr>
              <w:rPr>
                <w:color w:val="000000"/>
                <w:sz w:val="18"/>
                <w:szCs w:val="18"/>
              </w:rPr>
            </w:pP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u w:val="single"/>
              </w:rPr>
            </w:pPr>
            <w:r>
              <w:rPr>
                <w:color w:val="000000"/>
                <w:sz w:val="18"/>
                <w:szCs w:val="18"/>
                <w:u w:val="single"/>
              </w:rPr>
              <w:t>Est.CS.2.12.2. Explica apoyándose en una representación gráfica el ciclo del agua; valora un uso responsable y no responsable de la misma y actúa en consecuencia.</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CCL</w:t>
            </w:r>
          </w:p>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CMCT</w:t>
            </w:r>
          </w:p>
        </w:tc>
        <w:tc>
          <w:tcPr>
            <w:tcW w:w="2508" w:type="dxa"/>
            <w:shd w:val="clear" w:color="auto" w:fill="auto"/>
            <w:vAlign w:val="center"/>
          </w:tcPr>
          <w:p w:rsidR="00216CED" w:rsidRPr="004560D8" w:rsidRDefault="00C57B7E">
            <w:pPr>
              <w:pBdr>
                <w:top w:val="nil"/>
                <w:left w:val="nil"/>
                <w:bottom w:val="nil"/>
                <w:right w:val="nil"/>
                <w:between w:val="nil"/>
              </w:pBdr>
              <w:spacing w:line="240" w:lineRule="auto"/>
              <w:jc w:val="center"/>
              <w:rPr>
                <w:sz w:val="18"/>
                <w:szCs w:val="18"/>
              </w:rPr>
            </w:pPr>
            <w:r w:rsidRPr="004560D8">
              <w:rPr>
                <w:sz w:val="18"/>
                <w:szCs w:val="18"/>
              </w:rPr>
              <w:t>Prueba Específica Objetiva</w:t>
            </w:r>
          </w:p>
          <w:p w:rsidR="00216CED" w:rsidRPr="004560D8" w:rsidRDefault="00C57B7E">
            <w:pPr>
              <w:pBdr>
                <w:top w:val="nil"/>
                <w:left w:val="nil"/>
                <w:bottom w:val="nil"/>
                <w:right w:val="nil"/>
                <w:between w:val="nil"/>
              </w:pBdr>
              <w:spacing w:line="240" w:lineRule="auto"/>
              <w:jc w:val="center"/>
              <w:rPr>
                <w:sz w:val="18"/>
                <w:szCs w:val="18"/>
              </w:rPr>
            </w:pPr>
            <w:r w:rsidRPr="004560D8">
              <w:rPr>
                <w:sz w:val="18"/>
                <w:szCs w:val="18"/>
              </w:rPr>
              <w:t>Observación Sistemática</w:t>
            </w:r>
          </w:p>
        </w:tc>
        <w:tc>
          <w:tcPr>
            <w:tcW w:w="3260" w:type="dxa"/>
            <w:shd w:val="clear" w:color="auto" w:fill="auto"/>
            <w:vAlign w:val="center"/>
          </w:tcPr>
          <w:p w:rsidR="00216CED" w:rsidRPr="004560D8" w:rsidRDefault="00C57B7E">
            <w:pPr>
              <w:pBdr>
                <w:top w:val="nil"/>
                <w:left w:val="nil"/>
                <w:bottom w:val="nil"/>
                <w:right w:val="nil"/>
                <w:between w:val="nil"/>
              </w:pBdr>
              <w:spacing w:line="240" w:lineRule="auto"/>
              <w:jc w:val="both"/>
              <w:rPr>
                <w:sz w:val="18"/>
                <w:szCs w:val="18"/>
              </w:rPr>
            </w:pPr>
            <w:r w:rsidRPr="004560D8">
              <w:rPr>
                <w:sz w:val="18"/>
                <w:szCs w:val="18"/>
              </w:rPr>
              <w:t>Prueba Escrita CS 4-EV2-03A</w:t>
            </w:r>
          </w:p>
          <w:p w:rsidR="00216CED" w:rsidRPr="004560D8" w:rsidRDefault="00C57B7E">
            <w:pPr>
              <w:pBdr>
                <w:top w:val="nil"/>
                <w:left w:val="nil"/>
                <w:bottom w:val="nil"/>
                <w:right w:val="nil"/>
                <w:between w:val="nil"/>
              </w:pBdr>
              <w:spacing w:line="240" w:lineRule="auto"/>
              <w:jc w:val="both"/>
              <w:rPr>
                <w:sz w:val="18"/>
                <w:szCs w:val="18"/>
              </w:rPr>
            </w:pPr>
            <w:r w:rsidRPr="004560D8">
              <w:rPr>
                <w:sz w:val="18"/>
                <w:szCs w:val="18"/>
              </w:rPr>
              <w:t>Rúbrica CS 4-EV2-02</w:t>
            </w: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vMerge/>
            <w:shd w:val="clear" w:color="auto" w:fill="auto"/>
          </w:tcPr>
          <w:p w:rsidR="00216CED" w:rsidRDefault="00216CED">
            <w:pPr>
              <w:widowControl w:val="0"/>
              <w:pBdr>
                <w:top w:val="nil"/>
                <w:left w:val="nil"/>
                <w:bottom w:val="nil"/>
                <w:right w:val="nil"/>
                <w:between w:val="nil"/>
              </w:pBdr>
              <w:rPr>
                <w:color w:val="000000"/>
                <w:sz w:val="18"/>
                <w:szCs w:val="18"/>
              </w:rPr>
            </w:pP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u w:val="single"/>
              </w:rPr>
            </w:pPr>
            <w:r>
              <w:rPr>
                <w:color w:val="000000"/>
                <w:sz w:val="18"/>
                <w:szCs w:val="18"/>
                <w:u w:val="single"/>
              </w:rPr>
              <w:t xml:space="preserve">Est. CS.2.12.3. Localiza y señala en un mapa o recurso interactivo, los ríos, las cuencas y las </w:t>
            </w:r>
            <w:r>
              <w:rPr>
                <w:color w:val="000000"/>
                <w:sz w:val="18"/>
                <w:szCs w:val="18"/>
                <w:u w:val="single"/>
              </w:rPr>
              <w:lastRenderedPageBreak/>
              <w:t>vertientes de Aragón.</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lastRenderedPageBreak/>
              <w:t>CCL</w:t>
            </w:r>
          </w:p>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CMCT</w:t>
            </w:r>
          </w:p>
        </w:tc>
        <w:tc>
          <w:tcPr>
            <w:tcW w:w="2508" w:type="dxa"/>
            <w:shd w:val="clear" w:color="auto" w:fill="auto"/>
            <w:vAlign w:val="center"/>
          </w:tcPr>
          <w:p w:rsidR="00216CED" w:rsidRPr="004560D8" w:rsidRDefault="00C57B7E">
            <w:pPr>
              <w:pBdr>
                <w:top w:val="nil"/>
                <w:left w:val="nil"/>
                <w:bottom w:val="nil"/>
                <w:right w:val="nil"/>
                <w:between w:val="nil"/>
              </w:pBdr>
              <w:spacing w:line="240" w:lineRule="auto"/>
              <w:jc w:val="center"/>
              <w:rPr>
                <w:sz w:val="18"/>
                <w:szCs w:val="18"/>
              </w:rPr>
            </w:pPr>
            <w:r w:rsidRPr="004560D8">
              <w:rPr>
                <w:sz w:val="18"/>
                <w:szCs w:val="18"/>
              </w:rPr>
              <w:t>Prueba Específica Objetiva</w:t>
            </w:r>
          </w:p>
          <w:p w:rsidR="00216CED" w:rsidRPr="004560D8" w:rsidRDefault="00C57B7E">
            <w:pPr>
              <w:pBdr>
                <w:top w:val="nil"/>
                <w:left w:val="nil"/>
                <w:bottom w:val="nil"/>
                <w:right w:val="nil"/>
                <w:between w:val="nil"/>
              </w:pBdr>
              <w:spacing w:line="240" w:lineRule="auto"/>
              <w:jc w:val="center"/>
              <w:rPr>
                <w:sz w:val="18"/>
                <w:szCs w:val="18"/>
              </w:rPr>
            </w:pPr>
            <w:r w:rsidRPr="004560D8">
              <w:rPr>
                <w:sz w:val="18"/>
                <w:szCs w:val="18"/>
              </w:rPr>
              <w:t>Observación Sistemática</w:t>
            </w:r>
          </w:p>
          <w:p w:rsidR="00216CED" w:rsidRPr="004560D8" w:rsidRDefault="00216CED">
            <w:pPr>
              <w:pBdr>
                <w:top w:val="nil"/>
                <w:left w:val="nil"/>
                <w:bottom w:val="nil"/>
                <w:right w:val="nil"/>
                <w:between w:val="nil"/>
              </w:pBdr>
              <w:spacing w:line="240" w:lineRule="auto"/>
              <w:jc w:val="center"/>
              <w:rPr>
                <w:sz w:val="18"/>
                <w:szCs w:val="18"/>
              </w:rPr>
            </w:pPr>
          </w:p>
        </w:tc>
        <w:tc>
          <w:tcPr>
            <w:tcW w:w="3260" w:type="dxa"/>
            <w:shd w:val="clear" w:color="auto" w:fill="auto"/>
            <w:vAlign w:val="center"/>
          </w:tcPr>
          <w:p w:rsidR="00216CED" w:rsidRPr="004560D8" w:rsidRDefault="00C57B7E">
            <w:pPr>
              <w:pBdr>
                <w:top w:val="nil"/>
                <w:left w:val="nil"/>
                <w:bottom w:val="nil"/>
                <w:right w:val="nil"/>
                <w:between w:val="nil"/>
              </w:pBdr>
              <w:spacing w:line="240" w:lineRule="auto"/>
              <w:jc w:val="both"/>
              <w:rPr>
                <w:sz w:val="18"/>
                <w:szCs w:val="18"/>
              </w:rPr>
            </w:pPr>
            <w:r w:rsidRPr="004560D8">
              <w:rPr>
                <w:sz w:val="18"/>
                <w:szCs w:val="18"/>
              </w:rPr>
              <w:lastRenderedPageBreak/>
              <w:t>Prueba Escrita CS 4-EV2-03B</w:t>
            </w:r>
          </w:p>
          <w:p w:rsidR="00216CED" w:rsidRPr="004560D8" w:rsidRDefault="00C57B7E">
            <w:pPr>
              <w:pBdr>
                <w:top w:val="nil"/>
                <w:left w:val="nil"/>
                <w:bottom w:val="nil"/>
                <w:right w:val="nil"/>
                <w:between w:val="nil"/>
              </w:pBdr>
              <w:spacing w:line="240" w:lineRule="auto"/>
              <w:jc w:val="both"/>
              <w:rPr>
                <w:sz w:val="18"/>
                <w:szCs w:val="18"/>
              </w:rPr>
            </w:pPr>
            <w:r w:rsidRPr="004560D8">
              <w:rPr>
                <w:sz w:val="18"/>
                <w:szCs w:val="18"/>
              </w:rPr>
              <w:t>Escala de observación CS 4-EV2-01</w:t>
            </w: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vMerge/>
            <w:shd w:val="clear" w:color="auto" w:fill="auto"/>
          </w:tcPr>
          <w:p w:rsidR="00216CED" w:rsidRDefault="00216CED">
            <w:pPr>
              <w:widowControl w:val="0"/>
              <w:pBdr>
                <w:top w:val="nil"/>
                <w:left w:val="nil"/>
                <w:bottom w:val="nil"/>
                <w:right w:val="nil"/>
                <w:between w:val="nil"/>
              </w:pBdr>
              <w:rPr>
                <w:color w:val="000000"/>
                <w:sz w:val="18"/>
                <w:szCs w:val="18"/>
              </w:rPr>
            </w:pP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Est. CS.2.12.4. Representa gráficamente los tramos de un río y los describe.</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CCL</w:t>
            </w:r>
          </w:p>
        </w:tc>
        <w:tc>
          <w:tcPr>
            <w:tcW w:w="2508" w:type="dxa"/>
            <w:shd w:val="clear" w:color="auto" w:fill="auto"/>
            <w:vAlign w:val="center"/>
          </w:tcPr>
          <w:p w:rsidR="00216CED" w:rsidRPr="004560D8" w:rsidRDefault="00C57B7E">
            <w:pPr>
              <w:pBdr>
                <w:top w:val="nil"/>
                <w:left w:val="nil"/>
                <w:bottom w:val="nil"/>
                <w:right w:val="nil"/>
                <w:between w:val="nil"/>
              </w:pBdr>
              <w:spacing w:line="240" w:lineRule="auto"/>
              <w:jc w:val="center"/>
              <w:rPr>
                <w:sz w:val="18"/>
                <w:szCs w:val="18"/>
              </w:rPr>
            </w:pPr>
            <w:r w:rsidRPr="004560D8">
              <w:rPr>
                <w:sz w:val="18"/>
                <w:szCs w:val="18"/>
              </w:rPr>
              <w:t>Prueba Específica Objetiva</w:t>
            </w:r>
          </w:p>
        </w:tc>
        <w:tc>
          <w:tcPr>
            <w:tcW w:w="3260" w:type="dxa"/>
            <w:shd w:val="clear" w:color="auto" w:fill="auto"/>
            <w:vAlign w:val="center"/>
          </w:tcPr>
          <w:p w:rsidR="00216CED" w:rsidRPr="004560D8" w:rsidRDefault="00C57B7E">
            <w:pPr>
              <w:pBdr>
                <w:top w:val="nil"/>
                <w:left w:val="nil"/>
                <w:bottom w:val="nil"/>
                <w:right w:val="nil"/>
                <w:between w:val="nil"/>
              </w:pBdr>
              <w:spacing w:line="240" w:lineRule="auto"/>
              <w:jc w:val="both"/>
              <w:rPr>
                <w:sz w:val="18"/>
                <w:szCs w:val="18"/>
              </w:rPr>
            </w:pPr>
            <w:r w:rsidRPr="004560D8">
              <w:rPr>
                <w:sz w:val="18"/>
                <w:szCs w:val="18"/>
              </w:rPr>
              <w:t>Prueba Escrita CS 4-EV2-03A</w:t>
            </w: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shd w:val="clear" w:color="auto" w:fill="auto"/>
          </w:tcPr>
          <w:p w:rsidR="00216CED" w:rsidRDefault="00C57B7E">
            <w:pPr>
              <w:pBdr>
                <w:top w:val="nil"/>
                <w:left w:val="nil"/>
                <w:bottom w:val="nil"/>
                <w:right w:val="nil"/>
                <w:between w:val="nil"/>
              </w:pBdr>
              <w:tabs>
                <w:tab w:val="left" w:pos="11340"/>
              </w:tabs>
              <w:spacing w:line="240" w:lineRule="auto"/>
              <w:jc w:val="both"/>
              <w:rPr>
                <w:color w:val="000000"/>
                <w:sz w:val="18"/>
                <w:szCs w:val="18"/>
              </w:rPr>
            </w:pPr>
            <w:r>
              <w:rPr>
                <w:color w:val="000000"/>
                <w:sz w:val="18"/>
                <w:szCs w:val="18"/>
              </w:rPr>
              <w:t>Crit.CS.2.13. Definir roca distinguiendo tipos, propiedades, usos e identificar las rocas en paisajes de Aragón.</w:t>
            </w: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Est.2.13.1. Describe de forma escrita las rocas de los paisajes de Aragón, las diferencias según tipo, propiedades y usos.</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CCL</w:t>
            </w:r>
          </w:p>
        </w:tc>
        <w:tc>
          <w:tcPr>
            <w:tcW w:w="2508" w:type="dxa"/>
            <w:shd w:val="clear" w:color="auto" w:fill="auto"/>
            <w:vAlign w:val="center"/>
          </w:tcPr>
          <w:p w:rsidR="00216CED" w:rsidRPr="004560D8" w:rsidRDefault="00C57B7E">
            <w:pPr>
              <w:pBdr>
                <w:top w:val="nil"/>
                <w:left w:val="nil"/>
                <w:bottom w:val="nil"/>
                <w:right w:val="nil"/>
                <w:between w:val="nil"/>
              </w:pBdr>
              <w:spacing w:line="240" w:lineRule="auto"/>
              <w:jc w:val="center"/>
              <w:rPr>
                <w:sz w:val="18"/>
                <w:szCs w:val="18"/>
              </w:rPr>
            </w:pPr>
            <w:r w:rsidRPr="004560D8">
              <w:rPr>
                <w:sz w:val="18"/>
                <w:szCs w:val="18"/>
              </w:rPr>
              <w:t>Prueba Específica Objetiva</w:t>
            </w:r>
          </w:p>
        </w:tc>
        <w:tc>
          <w:tcPr>
            <w:tcW w:w="3260" w:type="dxa"/>
            <w:shd w:val="clear" w:color="auto" w:fill="auto"/>
            <w:vAlign w:val="center"/>
          </w:tcPr>
          <w:p w:rsidR="00216CED" w:rsidRPr="004560D8" w:rsidRDefault="00C57B7E">
            <w:pPr>
              <w:pBdr>
                <w:top w:val="nil"/>
                <w:left w:val="nil"/>
                <w:bottom w:val="nil"/>
                <w:right w:val="nil"/>
                <w:between w:val="nil"/>
              </w:pBdr>
              <w:spacing w:line="240" w:lineRule="auto"/>
              <w:jc w:val="both"/>
              <w:rPr>
                <w:sz w:val="18"/>
                <w:szCs w:val="18"/>
              </w:rPr>
            </w:pPr>
            <w:r w:rsidRPr="004560D8">
              <w:rPr>
                <w:sz w:val="18"/>
                <w:szCs w:val="18"/>
              </w:rPr>
              <w:t>Prueba Escrita CS 4-EV2-03A</w:t>
            </w: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shd w:val="clear" w:color="auto" w:fill="auto"/>
          </w:tcPr>
          <w:p w:rsidR="00216CED" w:rsidRDefault="00C57B7E">
            <w:pPr>
              <w:pBdr>
                <w:top w:val="nil"/>
                <w:left w:val="nil"/>
                <w:bottom w:val="nil"/>
                <w:right w:val="nil"/>
                <w:between w:val="nil"/>
              </w:pBdr>
              <w:tabs>
                <w:tab w:val="left" w:pos="11340"/>
              </w:tabs>
              <w:spacing w:line="240" w:lineRule="auto"/>
              <w:jc w:val="both"/>
              <w:rPr>
                <w:color w:val="000000"/>
                <w:sz w:val="18"/>
                <w:szCs w:val="18"/>
              </w:rPr>
            </w:pPr>
            <w:r>
              <w:rPr>
                <w:color w:val="000000"/>
                <w:sz w:val="18"/>
                <w:szCs w:val="18"/>
              </w:rPr>
              <w:t>Crit.CS.2.14. Identificar los principales elementos de los paisajes de Aragón investigando su diversidad y adquiriendo hábitos de protección, cuidado y respeto.</w:t>
            </w: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u w:val="single"/>
              </w:rPr>
            </w:pPr>
            <w:r>
              <w:rPr>
                <w:color w:val="000000"/>
                <w:sz w:val="18"/>
                <w:szCs w:val="18"/>
                <w:u w:val="single"/>
              </w:rPr>
              <w:t>Est.2.14.1. Describe de forma escrita los elementos de los paisajes de Aragón y utilizando medios interactivos investiga sobre su diversidad.</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CCL</w:t>
            </w:r>
          </w:p>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CSC</w:t>
            </w:r>
          </w:p>
        </w:tc>
        <w:tc>
          <w:tcPr>
            <w:tcW w:w="2508" w:type="dxa"/>
            <w:shd w:val="clear" w:color="auto" w:fill="auto"/>
            <w:vAlign w:val="center"/>
          </w:tcPr>
          <w:p w:rsidR="00216CED" w:rsidRPr="004560D8" w:rsidRDefault="00C57B7E">
            <w:pPr>
              <w:pBdr>
                <w:top w:val="nil"/>
                <w:left w:val="nil"/>
                <w:bottom w:val="nil"/>
                <w:right w:val="nil"/>
                <w:between w:val="nil"/>
              </w:pBdr>
              <w:spacing w:line="240" w:lineRule="auto"/>
              <w:jc w:val="center"/>
              <w:rPr>
                <w:sz w:val="18"/>
                <w:szCs w:val="18"/>
              </w:rPr>
            </w:pPr>
            <w:r w:rsidRPr="004560D8">
              <w:rPr>
                <w:sz w:val="18"/>
                <w:szCs w:val="18"/>
              </w:rPr>
              <w:t>Prueba Específica Objetiva</w:t>
            </w:r>
          </w:p>
          <w:p w:rsidR="00216CED" w:rsidRPr="004560D8" w:rsidRDefault="00C57B7E">
            <w:pPr>
              <w:pBdr>
                <w:top w:val="nil"/>
                <w:left w:val="nil"/>
                <w:bottom w:val="nil"/>
                <w:right w:val="nil"/>
                <w:between w:val="nil"/>
              </w:pBdr>
              <w:spacing w:line="240" w:lineRule="auto"/>
              <w:jc w:val="center"/>
              <w:rPr>
                <w:sz w:val="18"/>
                <w:szCs w:val="18"/>
              </w:rPr>
            </w:pPr>
            <w:r w:rsidRPr="004560D8">
              <w:rPr>
                <w:sz w:val="18"/>
                <w:szCs w:val="18"/>
              </w:rPr>
              <w:t>Observación Sistemática</w:t>
            </w:r>
          </w:p>
        </w:tc>
        <w:tc>
          <w:tcPr>
            <w:tcW w:w="3260" w:type="dxa"/>
            <w:shd w:val="clear" w:color="auto" w:fill="auto"/>
            <w:vAlign w:val="center"/>
          </w:tcPr>
          <w:p w:rsidR="00216CED" w:rsidRPr="004560D8" w:rsidRDefault="00C57B7E">
            <w:pPr>
              <w:pBdr>
                <w:top w:val="nil"/>
                <w:left w:val="nil"/>
                <w:bottom w:val="nil"/>
                <w:right w:val="nil"/>
                <w:between w:val="nil"/>
              </w:pBdr>
              <w:spacing w:line="240" w:lineRule="auto"/>
              <w:jc w:val="both"/>
              <w:rPr>
                <w:sz w:val="18"/>
                <w:szCs w:val="18"/>
              </w:rPr>
            </w:pPr>
            <w:r w:rsidRPr="004560D8">
              <w:rPr>
                <w:sz w:val="18"/>
                <w:szCs w:val="18"/>
              </w:rPr>
              <w:t>Prueba Escritas CS 4-EV2-03A</w:t>
            </w:r>
          </w:p>
          <w:p w:rsidR="00216CED" w:rsidRPr="004560D8" w:rsidRDefault="00C57B7E">
            <w:pPr>
              <w:spacing w:line="240" w:lineRule="auto"/>
              <w:jc w:val="both"/>
              <w:rPr>
                <w:sz w:val="18"/>
                <w:szCs w:val="18"/>
              </w:rPr>
            </w:pPr>
            <w:r w:rsidRPr="004560D8">
              <w:rPr>
                <w:sz w:val="18"/>
                <w:szCs w:val="18"/>
              </w:rPr>
              <w:t>Prueba Escritas CS 4-EV2-03B</w:t>
            </w:r>
          </w:p>
          <w:p w:rsidR="00216CED" w:rsidRPr="004560D8" w:rsidRDefault="00C57B7E">
            <w:pPr>
              <w:pBdr>
                <w:top w:val="nil"/>
                <w:left w:val="nil"/>
                <w:bottom w:val="nil"/>
                <w:right w:val="nil"/>
                <w:between w:val="nil"/>
              </w:pBdr>
              <w:spacing w:line="240" w:lineRule="auto"/>
              <w:jc w:val="both"/>
              <w:rPr>
                <w:sz w:val="18"/>
                <w:szCs w:val="18"/>
              </w:rPr>
            </w:pPr>
            <w:r w:rsidRPr="004560D8">
              <w:rPr>
                <w:sz w:val="18"/>
                <w:szCs w:val="18"/>
              </w:rPr>
              <w:t>Rúbrica CS 4-EV2-02</w:t>
            </w:r>
          </w:p>
          <w:p w:rsidR="00216CED" w:rsidRPr="004560D8" w:rsidRDefault="00216CED">
            <w:pPr>
              <w:pBdr>
                <w:top w:val="nil"/>
                <w:left w:val="nil"/>
                <w:bottom w:val="nil"/>
                <w:right w:val="nil"/>
                <w:between w:val="nil"/>
              </w:pBdr>
              <w:spacing w:line="240" w:lineRule="auto"/>
              <w:jc w:val="both"/>
              <w:rPr>
                <w:sz w:val="18"/>
                <w:szCs w:val="18"/>
              </w:rPr>
            </w:pP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vMerge w:val="restart"/>
            <w:shd w:val="clear" w:color="auto" w:fill="auto"/>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Crit.CS.2.15. Detallar las características del relieve de Aragón y su red hidrográfica, localizándolos en un mapa o recurso interactivo, observando el impacto de algunas actividades humanas en el medio.</w:t>
            </w:r>
          </w:p>
          <w:p w:rsidR="00216CED" w:rsidRDefault="00216CED">
            <w:pPr>
              <w:pBdr>
                <w:top w:val="nil"/>
                <w:left w:val="nil"/>
                <w:bottom w:val="nil"/>
                <w:right w:val="nil"/>
                <w:between w:val="nil"/>
              </w:pBdr>
              <w:spacing w:line="240" w:lineRule="auto"/>
              <w:jc w:val="both"/>
              <w:rPr>
                <w:color w:val="000000"/>
                <w:sz w:val="18"/>
                <w:szCs w:val="18"/>
              </w:rPr>
            </w:pPr>
          </w:p>
          <w:p w:rsidR="00216CED" w:rsidRDefault="00216CED">
            <w:pPr>
              <w:pBdr>
                <w:top w:val="nil"/>
                <w:left w:val="nil"/>
                <w:bottom w:val="nil"/>
                <w:right w:val="nil"/>
                <w:between w:val="nil"/>
              </w:pBdr>
              <w:spacing w:line="240" w:lineRule="auto"/>
              <w:jc w:val="both"/>
              <w:rPr>
                <w:color w:val="000000"/>
                <w:sz w:val="18"/>
                <w:szCs w:val="18"/>
              </w:rPr>
            </w:pP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u w:val="single"/>
              </w:rPr>
            </w:pPr>
            <w:r>
              <w:rPr>
                <w:color w:val="000000"/>
                <w:sz w:val="18"/>
                <w:szCs w:val="18"/>
                <w:u w:val="single"/>
              </w:rPr>
              <w:t>Est.2.15.1. Localiza y sitúa en un mapa u otros recursos interactivos las principales unidades del relieve de Aragón y sus vertientes hidrográficas.</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CMCT</w:t>
            </w:r>
          </w:p>
        </w:tc>
        <w:tc>
          <w:tcPr>
            <w:tcW w:w="2508" w:type="dxa"/>
            <w:shd w:val="clear" w:color="auto" w:fill="auto"/>
            <w:vAlign w:val="center"/>
          </w:tcPr>
          <w:p w:rsidR="00216CED" w:rsidRPr="004560D8" w:rsidRDefault="00C57B7E">
            <w:pPr>
              <w:pBdr>
                <w:top w:val="nil"/>
                <w:left w:val="nil"/>
                <w:bottom w:val="nil"/>
                <w:right w:val="nil"/>
                <w:between w:val="nil"/>
              </w:pBdr>
              <w:spacing w:line="240" w:lineRule="auto"/>
              <w:jc w:val="center"/>
              <w:rPr>
                <w:sz w:val="18"/>
                <w:szCs w:val="18"/>
              </w:rPr>
            </w:pPr>
            <w:r w:rsidRPr="004560D8">
              <w:rPr>
                <w:sz w:val="18"/>
                <w:szCs w:val="18"/>
              </w:rPr>
              <w:t>Prueba Específica Objetiva</w:t>
            </w:r>
          </w:p>
          <w:p w:rsidR="00216CED" w:rsidRPr="004560D8" w:rsidRDefault="00C57B7E">
            <w:pPr>
              <w:pBdr>
                <w:top w:val="nil"/>
                <w:left w:val="nil"/>
                <w:bottom w:val="nil"/>
                <w:right w:val="nil"/>
                <w:between w:val="nil"/>
              </w:pBdr>
              <w:spacing w:line="240" w:lineRule="auto"/>
              <w:jc w:val="center"/>
              <w:rPr>
                <w:sz w:val="18"/>
                <w:szCs w:val="18"/>
              </w:rPr>
            </w:pPr>
            <w:r w:rsidRPr="004560D8">
              <w:rPr>
                <w:sz w:val="18"/>
                <w:szCs w:val="18"/>
              </w:rPr>
              <w:t>Observación Sistemática</w:t>
            </w:r>
          </w:p>
        </w:tc>
        <w:tc>
          <w:tcPr>
            <w:tcW w:w="3260" w:type="dxa"/>
            <w:shd w:val="clear" w:color="auto" w:fill="auto"/>
            <w:vAlign w:val="center"/>
          </w:tcPr>
          <w:p w:rsidR="00216CED" w:rsidRPr="004560D8" w:rsidRDefault="00C57B7E">
            <w:pPr>
              <w:pBdr>
                <w:top w:val="nil"/>
                <w:left w:val="nil"/>
                <w:bottom w:val="nil"/>
                <w:right w:val="nil"/>
                <w:between w:val="nil"/>
              </w:pBdr>
              <w:spacing w:line="240" w:lineRule="auto"/>
              <w:jc w:val="both"/>
              <w:rPr>
                <w:sz w:val="18"/>
                <w:szCs w:val="18"/>
              </w:rPr>
            </w:pPr>
            <w:r w:rsidRPr="004560D8">
              <w:rPr>
                <w:sz w:val="18"/>
                <w:szCs w:val="18"/>
              </w:rPr>
              <w:t>Prueba Escrita CS 4-EV2-03 A</w:t>
            </w:r>
          </w:p>
          <w:p w:rsidR="00216CED" w:rsidRPr="004560D8" w:rsidRDefault="00C57B7E">
            <w:pPr>
              <w:spacing w:line="240" w:lineRule="auto"/>
              <w:jc w:val="both"/>
              <w:rPr>
                <w:sz w:val="18"/>
                <w:szCs w:val="18"/>
              </w:rPr>
            </w:pPr>
            <w:r w:rsidRPr="004560D8">
              <w:rPr>
                <w:sz w:val="18"/>
                <w:szCs w:val="18"/>
              </w:rPr>
              <w:t>Prueba Escrita CS 4-EV2-03 B</w:t>
            </w:r>
          </w:p>
          <w:p w:rsidR="00216CED" w:rsidRPr="004560D8" w:rsidRDefault="00C57B7E">
            <w:pPr>
              <w:pBdr>
                <w:top w:val="nil"/>
                <w:left w:val="nil"/>
                <w:bottom w:val="nil"/>
                <w:right w:val="nil"/>
                <w:between w:val="nil"/>
              </w:pBdr>
              <w:spacing w:line="240" w:lineRule="auto"/>
              <w:jc w:val="both"/>
              <w:rPr>
                <w:sz w:val="18"/>
                <w:szCs w:val="18"/>
              </w:rPr>
            </w:pPr>
            <w:r w:rsidRPr="004560D8">
              <w:rPr>
                <w:sz w:val="18"/>
                <w:szCs w:val="18"/>
              </w:rPr>
              <w:t>Escala de observación CS 4-EV2-01</w:t>
            </w:r>
          </w:p>
        </w:tc>
      </w:tr>
      <w:tr w:rsidR="00216CED">
        <w:trPr>
          <w:trHeight w:val="758"/>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vMerge/>
            <w:shd w:val="clear" w:color="auto" w:fill="auto"/>
          </w:tcPr>
          <w:p w:rsidR="00216CED" w:rsidRDefault="00216CED">
            <w:pPr>
              <w:widowControl w:val="0"/>
              <w:pBdr>
                <w:top w:val="nil"/>
                <w:left w:val="nil"/>
                <w:bottom w:val="nil"/>
                <w:right w:val="nil"/>
                <w:between w:val="nil"/>
              </w:pBdr>
              <w:rPr>
                <w:color w:val="000000"/>
                <w:sz w:val="18"/>
                <w:szCs w:val="18"/>
              </w:rPr>
            </w:pP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u w:val="single"/>
              </w:rPr>
            </w:pPr>
            <w:r>
              <w:rPr>
                <w:color w:val="000000"/>
                <w:sz w:val="18"/>
                <w:szCs w:val="18"/>
                <w:u w:val="single"/>
              </w:rPr>
              <w:t>Est.2.15.2. Localiza y sitúa en un mapa u otro recurso interactivo los principales ríos de Aragón.</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CMCT</w:t>
            </w:r>
          </w:p>
        </w:tc>
        <w:tc>
          <w:tcPr>
            <w:tcW w:w="2508" w:type="dxa"/>
            <w:shd w:val="clear" w:color="auto" w:fill="auto"/>
            <w:vAlign w:val="center"/>
          </w:tcPr>
          <w:p w:rsidR="00216CED" w:rsidRDefault="00C57B7E">
            <w:pPr>
              <w:pBdr>
                <w:top w:val="nil"/>
                <w:left w:val="nil"/>
                <w:bottom w:val="nil"/>
                <w:right w:val="nil"/>
                <w:between w:val="nil"/>
              </w:pBdr>
              <w:spacing w:line="240" w:lineRule="auto"/>
              <w:jc w:val="center"/>
              <w:rPr>
                <w:color w:val="000000"/>
                <w:sz w:val="18"/>
                <w:szCs w:val="18"/>
              </w:rPr>
            </w:pPr>
            <w:r>
              <w:rPr>
                <w:color w:val="000000"/>
                <w:sz w:val="18"/>
                <w:szCs w:val="18"/>
              </w:rPr>
              <w:t>Prueba Específica Objetiva</w:t>
            </w:r>
          </w:p>
          <w:p w:rsidR="00216CED" w:rsidRDefault="00C57B7E">
            <w:pPr>
              <w:pBdr>
                <w:top w:val="nil"/>
                <w:left w:val="nil"/>
                <w:bottom w:val="nil"/>
                <w:right w:val="nil"/>
                <w:between w:val="nil"/>
              </w:pBdr>
              <w:spacing w:line="240" w:lineRule="auto"/>
              <w:jc w:val="center"/>
              <w:rPr>
                <w:color w:val="000000"/>
                <w:sz w:val="18"/>
                <w:szCs w:val="18"/>
              </w:rPr>
            </w:pPr>
            <w:r>
              <w:rPr>
                <w:color w:val="000000"/>
                <w:sz w:val="18"/>
                <w:szCs w:val="18"/>
              </w:rPr>
              <w:t>Observación Sistemática</w:t>
            </w:r>
          </w:p>
        </w:tc>
        <w:tc>
          <w:tcPr>
            <w:tcW w:w="3260" w:type="dxa"/>
            <w:shd w:val="clear" w:color="auto" w:fill="auto"/>
            <w:vAlign w:val="center"/>
          </w:tcPr>
          <w:p w:rsidR="00216CED" w:rsidRDefault="00C57B7E">
            <w:pPr>
              <w:pBdr>
                <w:top w:val="nil"/>
                <w:left w:val="nil"/>
                <w:bottom w:val="nil"/>
                <w:right w:val="nil"/>
                <w:between w:val="nil"/>
              </w:pBdr>
              <w:spacing w:line="240" w:lineRule="auto"/>
              <w:jc w:val="both"/>
              <w:rPr>
                <w:color w:val="FF0000"/>
                <w:sz w:val="18"/>
                <w:szCs w:val="18"/>
              </w:rPr>
            </w:pPr>
            <w:r>
              <w:rPr>
                <w:color w:val="000000"/>
                <w:sz w:val="18"/>
                <w:szCs w:val="18"/>
              </w:rPr>
              <w:t xml:space="preserve">Prueba Escrita CS 4-EV2-03 </w:t>
            </w:r>
          </w:p>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Escala de observación CS 4-EV2-01</w:t>
            </w: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shd w:val="clear" w:color="auto" w:fill="auto"/>
          </w:tcPr>
          <w:p w:rsidR="00216CED" w:rsidRDefault="00C57B7E">
            <w:pPr>
              <w:pBdr>
                <w:top w:val="nil"/>
                <w:left w:val="nil"/>
                <w:bottom w:val="nil"/>
                <w:right w:val="nil"/>
                <w:between w:val="nil"/>
              </w:pBdr>
              <w:tabs>
                <w:tab w:val="left" w:pos="11340"/>
              </w:tabs>
              <w:spacing w:line="240" w:lineRule="auto"/>
              <w:jc w:val="both"/>
              <w:rPr>
                <w:color w:val="000000"/>
                <w:sz w:val="18"/>
                <w:szCs w:val="18"/>
              </w:rPr>
            </w:pPr>
            <w:r>
              <w:rPr>
                <w:color w:val="000000"/>
                <w:sz w:val="18"/>
                <w:szCs w:val="18"/>
              </w:rPr>
              <w:t>Crit.CS.2.17. Investigar sobre la influencia del comportamiento humano en el medio natural y relacionarlo con el uso sostenible de los recursos naturales en Aragón.</w:t>
            </w: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u w:val="single"/>
              </w:rPr>
            </w:pPr>
            <w:r>
              <w:rPr>
                <w:color w:val="000000"/>
                <w:sz w:val="18"/>
                <w:szCs w:val="18"/>
                <w:u w:val="single"/>
              </w:rPr>
              <w:t>Est.CS.2.17.1. Utilizando la tecnología investiga sobre el comportamiento humano en el medio natural y lo asocia con el uso sostenible de los recursos naturales.</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CSC</w:t>
            </w:r>
          </w:p>
        </w:tc>
        <w:tc>
          <w:tcPr>
            <w:tcW w:w="2508" w:type="dxa"/>
            <w:shd w:val="clear" w:color="auto" w:fill="auto"/>
            <w:vAlign w:val="center"/>
          </w:tcPr>
          <w:p w:rsidR="00216CED" w:rsidRDefault="00C57B7E">
            <w:pPr>
              <w:pBdr>
                <w:top w:val="nil"/>
                <w:left w:val="nil"/>
                <w:bottom w:val="nil"/>
                <w:right w:val="nil"/>
                <w:between w:val="nil"/>
              </w:pBdr>
              <w:spacing w:line="240" w:lineRule="auto"/>
              <w:jc w:val="center"/>
              <w:rPr>
                <w:color w:val="000000"/>
                <w:sz w:val="18"/>
                <w:szCs w:val="18"/>
              </w:rPr>
            </w:pPr>
            <w:r>
              <w:rPr>
                <w:color w:val="000000"/>
                <w:sz w:val="18"/>
                <w:szCs w:val="18"/>
              </w:rPr>
              <w:t>Prueba Específica Objetiva</w:t>
            </w:r>
          </w:p>
          <w:p w:rsidR="00216CED" w:rsidRDefault="00C57B7E">
            <w:pPr>
              <w:pBdr>
                <w:top w:val="nil"/>
                <w:left w:val="nil"/>
                <w:bottom w:val="nil"/>
                <w:right w:val="nil"/>
                <w:between w:val="nil"/>
              </w:pBdr>
              <w:spacing w:line="240" w:lineRule="auto"/>
              <w:jc w:val="center"/>
              <w:rPr>
                <w:color w:val="000000"/>
                <w:sz w:val="18"/>
                <w:szCs w:val="18"/>
              </w:rPr>
            </w:pPr>
            <w:r>
              <w:rPr>
                <w:color w:val="000000"/>
                <w:sz w:val="18"/>
                <w:szCs w:val="18"/>
              </w:rPr>
              <w:t>Observación Sistemática</w:t>
            </w:r>
          </w:p>
        </w:tc>
        <w:tc>
          <w:tcPr>
            <w:tcW w:w="3260" w:type="dxa"/>
            <w:shd w:val="clear" w:color="auto" w:fill="auto"/>
            <w:vAlign w:val="center"/>
          </w:tcPr>
          <w:p w:rsidR="00216CED" w:rsidRDefault="00C57B7E">
            <w:pPr>
              <w:pBdr>
                <w:top w:val="nil"/>
                <w:left w:val="nil"/>
                <w:bottom w:val="nil"/>
                <w:right w:val="nil"/>
                <w:between w:val="nil"/>
              </w:pBdr>
              <w:spacing w:line="240" w:lineRule="auto"/>
              <w:jc w:val="both"/>
              <w:rPr>
                <w:color w:val="FF0000"/>
                <w:sz w:val="18"/>
                <w:szCs w:val="18"/>
              </w:rPr>
            </w:pPr>
            <w:r>
              <w:rPr>
                <w:color w:val="000000"/>
                <w:sz w:val="18"/>
                <w:szCs w:val="18"/>
              </w:rPr>
              <w:t xml:space="preserve">Prueba Escrita CS 4-EV2-03 </w:t>
            </w:r>
          </w:p>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Escala de observación CS4-EV2-01</w:t>
            </w: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shd w:val="clear" w:color="auto" w:fill="auto"/>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Crit.CS.2.18.  Enumerar acciones cotidianas diferenciando las que protegen y las que no protegen el medio ambiente.</w:t>
            </w: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Est.CS.2.18.1. Analiza acciones cotidianas y las clasifica en las que protegen y las que no protegen el medio ambiente (por ejemplo con una tabla).</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CSC</w:t>
            </w:r>
          </w:p>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CMCT</w:t>
            </w:r>
          </w:p>
        </w:tc>
        <w:tc>
          <w:tcPr>
            <w:tcW w:w="2508" w:type="dxa"/>
            <w:shd w:val="clear" w:color="auto" w:fill="auto"/>
            <w:vAlign w:val="center"/>
          </w:tcPr>
          <w:p w:rsidR="00216CED" w:rsidRDefault="00C57B7E">
            <w:pPr>
              <w:pBdr>
                <w:top w:val="nil"/>
                <w:left w:val="nil"/>
                <w:bottom w:val="nil"/>
                <w:right w:val="nil"/>
                <w:between w:val="nil"/>
              </w:pBdr>
              <w:spacing w:line="240" w:lineRule="auto"/>
              <w:jc w:val="center"/>
              <w:rPr>
                <w:color w:val="000000"/>
                <w:sz w:val="18"/>
                <w:szCs w:val="18"/>
              </w:rPr>
            </w:pPr>
            <w:r>
              <w:rPr>
                <w:color w:val="000000"/>
                <w:sz w:val="18"/>
                <w:szCs w:val="18"/>
              </w:rPr>
              <w:t>Prueba Específica Objetiva</w:t>
            </w:r>
          </w:p>
          <w:p w:rsidR="00216CED" w:rsidRDefault="00C57B7E">
            <w:pPr>
              <w:pBdr>
                <w:top w:val="nil"/>
                <w:left w:val="nil"/>
                <w:bottom w:val="nil"/>
                <w:right w:val="nil"/>
                <w:between w:val="nil"/>
              </w:pBdr>
              <w:spacing w:line="240" w:lineRule="auto"/>
              <w:jc w:val="center"/>
              <w:rPr>
                <w:color w:val="000000"/>
                <w:sz w:val="18"/>
                <w:szCs w:val="18"/>
              </w:rPr>
            </w:pPr>
            <w:r>
              <w:rPr>
                <w:color w:val="000000"/>
                <w:sz w:val="18"/>
                <w:szCs w:val="18"/>
              </w:rPr>
              <w:t>Observación Sistemática</w:t>
            </w:r>
          </w:p>
        </w:tc>
        <w:tc>
          <w:tcPr>
            <w:tcW w:w="3260" w:type="dxa"/>
            <w:shd w:val="clear" w:color="auto" w:fill="auto"/>
            <w:vAlign w:val="center"/>
          </w:tcPr>
          <w:p w:rsidR="00216CED" w:rsidRDefault="00C57B7E">
            <w:pPr>
              <w:pBdr>
                <w:top w:val="nil"/>
                <w:left w:val="nil"/>
                <w:bottom w:val="nil"/>
                <w:right w:val="nil"/>
                <w:between w:val="nil"/>
              </w:pBdr>
              <w:spacing w:line="240" w:lineRule="auto"/>
              <w:jc w:val="both"/>
              <w:rPr>
                <w:color w:val="FF0000"/>
                <w:sz w:val="18"/>
                <w:szCs w:val="18"/>
              </w:rPr>
            </w:pPr>
            <w:r>
              <w:rPr>
                <w:color w:val="000000"/>
                <w:sz w:val="18"/>
                <w:szCs w:val="18"/>
              </w:rPr>
              <w:t xml:space="preserve">Prueba Escrita CS 4-EV2-03 </w:t>
            </w:r>
          </w:p>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Escala de observación CS4-EV2-01</w:t>
            </w:r>
          </w:p>
        </w:tc>
      </w:tr>
      <w:tr w:rsidR="00216CED">
        <w:trPr>
          <w:trHeight w:val="340"/>
        </w:trPr>
        <w:tc>
          <w:tcPr>
            <w:tcW w:w="531" w:type="dxa"/>
            <w:vMerge w:val="restart"/>
            <w:shd w:val="clear" w:color="auto" w:fill="auto"/>
            <w:vAlign w:val="center"/>
          </w:tcPr>
          <w:p w:rsidR="00216CED" w:rsidRDefault="00C57B7E">
            <w:pPr>
              <w:pBdr>
                <w:top w:val="nil"/>
                <w:left w:val="nil"/>
                <w:bottom w:val="nil"/>
                <w:right w:val="nil"/>
                <w:between w:val="nil"/>
              </w:pBdr>
              <w:spacing w:line="240" w:lineRule="auto"/>
              <w:ind w:left="113" w:right="113"/>
              <w:jc w:val="right"/>
              <w:rPr>
                <w:b/>
                <w:i/>
                <w:color w:val="000000"/>
                <w:sz w:val="18"/>
                <w:szCs w:val="18"/>
              </w:rPr>
            </w:pPr>
            <w:r>
              <w:rPr>
                <w:b/>
                <w:color w:val="000000"/>
                <w:sz w:val="18"/>
                <w:szCs w:val="18"/>
              </w:rPr>
              <w:t>B</w:t>
            </w:r>
            <w:r>
              <w:rPr>
                <w:b/>
                <w:color w:val="000000"/>
                <w:sz w:val="18"/>
                <w:szCs w:val="18"/>
              </w:rPr>
              <w:lastRenderedPageBreak/>
              <w:t xml:space="preserve">LOQUE 3: </w:t>
            </w:r>
            <w:r>
              <w:rPr>
                <w:color w:val="000000"/>
                <w:sz w:val="18"/>
                <w:szCs w:val="18"/>
              </w:rPr>
              <w:t>Vivir en sociedad</w:t>
            </w:r>
          </w:p>
        </w:tc>
        <w:tc>
          <w:tcPr>
            <w:tcW w:w="3405" w:type="dxa"/>
            <w:shd w:val="clear" w:color="auto" w:fill="auto"/>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lastRenderedPageBreak/>
              <w:t xml:space="preserve">Crit.CS.3.1. Comprender algunos de </w:t>
            </w:r>
            <w:r>
              <w:rPr>
                <w:color w:val="000000"/>
                <w:sz w:val="18"/>
                <w:szCs w:val="18"/>
              </w:rPr>
              <w:lastRenderedPageBreak/>
              <w:t>los derechos, deberes y libertades recogidos en la Constitución a través del proceso electoral.</w:t>
            </w: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u w:val="single"/>
              </w:rPr>
            </w:pPr>
            <w:r>
              <w:rPr>
                <w:color w:val="000000"/>
                <w:sz w:val="18"/>
                <w:szCs w:val="18"/>
                <w:u w:val="single"/>
              </w:rPr>
              <w:lastRenderedPageBreak/>
              <w:t xml:space="preserve">Est.CS.3.1.1. Explica/simula el proceso para </w:t>
            </w:r>
            <w:r>
              <w:rPr>
                <w:color w:val="000000"/>
                <w:sz w:val="18"/>
                <w:szCs w:val="18"/>
                <w:u w:val="single"/>
              </w:rPr>
              <w:lastRenderedPageBreak/>
              <w:t>llevar a cabo unas elecciones determinando algunos valores democráticos recogidos en la Constitución.</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lastRenderedPageBreak/>
              <w:t>CSC</w:t>
            </w:r>
          </w:p>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lastRenderedPageBreak/>
              <w:t>CAA</w:t>
            </w:r>
          </w:p>
        </w:tc>
        <w:tc>
          <w:tcPr>
            <w:tcW w:w="2508" w:type="dxa"/>
            <w:shd w:val="clear" w:color="auto" w:fill="auto"/>
            <w:vAlign w:val="center"/>
          </w:tcPr>
          <w:p w:rsidR="00216CED" w:rsidRDefault="00C57B7E">
            <w:pPr>
              <w:pBdr>
                <w:top w:val="nil"/>
                <w:left w:val="nil"/>
                <w:bottom w:val="nil"/>
                <w:right w:val="nil"/>
                <w:between w:val="nil"/>
              </w:pBdr>
              <w:spacing w:line="240" w:lineRule="auto"/>
              <w:jc w:val="center"/>
              <w:rPr>
                <w:color w:val="000000"/>
                <w:sz w:val="18"/>
                <w:szCs w:val="18"/>
              </w:rPr>
            </w:pPr>
            <w:r>
              <w:rPr>
                <w:color w:val="000000"/>
                <w:sz w:val="18"/>
                <w:szCs w:val="18"/>
              </w:rPr>
              <w:lastRenderedPageBreak/>
              <w:t>Observación Sistemática</w:t>
            </w:r>
          </w:p>
        </w:tc>
        <w:tc>
          <w:tcPr>
            <w:tcW w:w="3260"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Escala de observación</w:t>
            </w:r>
          </w:p>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lastRenderedPageBreak/>
              <w:t xml:space="preserve"> CS 4-EV2-02</w:t>
            </w:r>
          </w:p>
          <w:p w:rsidR="00216CED" w:rsidRDefault="00216CED">
            <w:pPr>
              <w:pBdr>
                <w:top w:val="nil"/>
                <w:left w:val="nil"/>
                <w:bottom w:val="nil"/>
                <w:right w:val="nil"/>
                <w:between w:val="nil"/>
              </w:pBdr>
              <w:spacing w:line="240" w:lineRule="auto"/>
              <w:jc w:val="both"/>
              <w:rPr>
                <w:color w:val="000000"/>
                <w:sz w:val="18"/>
                <w:szCs w:val="18"/>
              </w:rPr>
            </w:pP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vMerge w:val="restart"/>
            <w:shd w:val="clear" w:color="auto" w:fill="auto"/>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Crti.CS.3.2. Comprender qué es un ayuntamiento y cuál es su función en una localidad, así como su organización y las principales funciones que lo integran, conociendo su designación por elección democrática.</w:t>
            </w: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u w:val="single"/>
              </w:rPr>
            </w:pPr>
            <w:r>
              <w:rPr>
                <w:color w:val="000000"/>
                <w:sz w:val="18"/>
                <w:szCs w:val="18"/>
                <w:u w:val="single"/>
              </w:rPr>
              <w:t>Est.CS.3.2.1. Investiga la composición y funcionamiento del ayuntamiento de su localidad, funciones que realiza.</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CSC</w:t>
            </w:r>
          </w:p>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CAA</w:t>
            </w:r>
          </w:p>
        </w:tc>
        <w:tc>
          <w:tcPr>
            <w:tcW w:w="2508" w:type="dxa"/>
            <w:shd w:val="clear" w:color="auto" w:fill="auto"/>
            <w:vAlign w:val="center"/>
          </w:tcPr>
          <w:p w:rsidR="00216CED" w:rsidRPr="004560D8" w:rsidRDefault="00C57B7E">
            <w:pPr>
              <w:pBdr>
                <w:top w:val="nil"/>
                <w:left w:val="nil"/>
                <w:bottom w:val="nil"/>
                <w:right w:val="nil"/>
                <w:between w:val="nil"/>
              </w:pBdr>
              <w:spacing w:line="240" w:lineRule="auto"/>
              <w:jc w:val="center"/>
              <w:rPr>
                <w:sz w:val="18"/>
                <w:szCs w:val="18"/>
              </w:rPr>
            </w:pPr>
            <w:r w:rsidRPr="004560D8">
              <w:rPr>
                <w:sz w:val="18"/>
                <w:szCs w:val="18"/>
              </w:rPr>
              <w:t>Prueba Específica Objetiva</w:t>
            </w:r>
          </w:p>
          <w:p w:rsidR="00216CED" w:rsidRPr="004560D8" w:rsidRDefault="00C57B7E">
            <w:pPr>
              <w:pBdr>
                <w:top w:val="nil"/>
                <w:left w:val="nil"/>
                <w:bottom w:val="nil"/>
                <w:right w:val="nil"/>
                <w:between w:val="nil"/>
              </w:pBdr>
              <w:spacing w:line="240" w:lineRule="auto"/>
              <w:jc w:val="center"/>
              <w:rPr>
                <w:sz w:val="18"/>
                <w:szCs w:val="18"/>
              </w:rPr>
            </w:pPr>
            <w:r w:rsidRPr="004560D8">
              <w:rPr>
                <w:sz w:val="18"/>
                <w:szCs w:val="18"/>
              </w:rPr>
              <w:t>Observación Sistemática</w:t>
            </w:r>
          </w:p>
        </w:tc>
        <w:tc>
          <w:tcPr>
            <w:tcW w:w="3260" w:type="dxa"/>
            <w:shd w:val="clear" w:color="auto" w:fill="auto"/>
            <w:vAlign w:val="center"/>
          </w:tcPr>
          <w:p w:rsidR="00216CED" w:rsidRPr="004560D8" w:rsidRDefault="00C57B7E">
            <w:pPr>
              <w:pBdr>
                <w:top w:val="nil"/>
                <w:left w:val="nil"/>
                <w:bottom w:val="nil"/>
                <w:right w:val="nil"/>
                <w:between w:val="nil"/>
              </w:pBdr>
              <w:spacing w:line="240" w:lineRule="auto"/>
              <w:jc w:val="both"/>
              <w:rPr>
                <w:sz w:val="18"/>
                <w:szCs w:val="18"/>
              </w:rPr>
            </w:pPr>
            <w:r w:rsidRPr="004560D8">
              <w:rPr>
                <w:sz w:val="18"/>
                <w:szCs w:val="18"/>
              </w:rPr>
              <w:t>Prueba Escrita CS 4-EV2-04</w:t>
            </w:r>
          </w:p>
          <w:p w:rsidR="00216CED" w:rsidRPr="004560D8" w:rsidRDefault="00C57B7E">
            <w:pPr>
              <w:pBdr>
                <w:top w:val="nil"/>
                <w:left w:val="nil"/>
                <w:bottom w:val="nil"/>
                <w:right w:val="nil"/>
                <w:between w:val="nil"/>
              </w:pBdr>
              <w:spacing w:line="240" w:lineRule="auto"/>
              <w:jc w:val="both"/>
              <w:rPr>
                <w:sz w:val="18"/>
                <w:szCs w:val="18"/>
              </w:rPr>
            </w:pPr>
            <w:r w:rsidRPr="004560D8">
              <w:rPr>
                <w:sz w:val="18"/>
                <w:szCs w:val="18"/>
              </w:rPr>
              <w:t>Rúbrica CS 4-EV2-02</w:t>
            </w:r>
          </w:p>
          <w:p w:rsidR="00216CED" w:rsidRPr="004560D8" w:rsidRDefault="00216CED">
            <w:pPr>
              <w:pBdr>
                <w:top w:val="nil"/>
                <w:left w:val="nil"/>
                <w:bottom w:val="nil"/>
                <w:right w:val="nil"/>
                <w:between w:val="nil"/>
              </w:pBdr>
              <w:spacing w:line="240" w:lineRule="auto"/>
              <w:jc w:val="both"/>
              <w:rPr>
                <w:sz w:val="18"/>
                <w:szCs w:val="18"/>
              </w:rPr>
            </w:pP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vMerge/>
            <w:shd w:val="clear" w:color="auto" w:fill="auto"/>
          </w:tcPr>
          <w:p w:rsidR="00216CED" w:rsidRDefault="00216CED">
            <w:pPr>
              <w:widowControl w:val="0"/>
              <w:pBdr>
                <w:top w:val="nil"/>
                <w:left w:val="nil"/>
                <w:bottom w:val="nil"/>
                <w:right w:val="nil"/>
                <w:between w:val="nil"/>
              </w:pBdr>
              <w:rPr>
                <w:color w:val="000000"/>
                <w:sz w:val="18"/>
                <w:szCs w:val="18"/>
              </w:rPr>
            </w:pP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Est.CS.3.2.2. Explica cómo se eligen y cuáles son las funciones de los responsables del ayuntamiento de su localidad, por ejemplo con un esquema o mapa mental.</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CAA</w:t>
            </w:r>
          </w:p>
        </w:tc>
        <w:tc>
          <w:tcPr>
            <w:tcW w:w="2508" w:type="dxa"/>
            <w:shd w:val="clear" w:color="auto" w:fill="auto"/>
            <w:vAlign w:val="center"/>
          </w:tcPr>
          <w:p w:rsidR="00216CED" w:rsidRDefault="00C57B7E">
            <w:pPr>
              <w:pBdr>
                <w:top w:val="nil"/>
                <w:left w:val="nil"/>
                <w:bottom w:val="nil"/>
                <w:right w:val="nil"/>
                <w:between w:val="nil"/>
              </w:pBdr>
              <w:spacing w:line="240" w:lineRule="auto"/>
              <w:jc w:val="center"/>
              <w:rPr>
                <w:color w:val="000000"/>
                <w:sz w:val="18"/>
                <w:szCs w:val="18"/>
              </w:rPr>
            </w:pPr>
            <w:r>
              <w:rPr>
                <w:color w:val="000000"/>
                <w:sz w:val="18"/>
                <w:szCs w:val="18"/>
              </w:rPr>
              <w:t>Prueba Específica Objetiva</w:t>
            </w:r>
          </w:p>
        </w:tc>
        <w:tc>
          <w:tcPr>
            <w:tcW w:w="3260"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Prueba Escrita CS 4-EV2-04</w:t>
            </w: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shd w:val="clear" w:color="auto" w:fill="auto"/>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Crit.CS.3.3. Conocer la organización territorial de Aragón y España y sus órganos de gobierno.</w:t>
            </w: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u w:val="single"/>
              </w:rPr>
            </w:pPr>
            <w:r>
              <w:rPr>
                <w:color w:val="000000"/>
                <w:sz w:val="18"/>
                <w:szCs w:val="18"/>
                <w:u w:val="single"/>
              </w:rPr>
              <w:t>Est.CS.3.3.1. Define provincia, comunidad y ciudad autónoma y nombra y localiza en mapas políticos Aragón y sus provincias, y las diferentes comunidades autónomas y sus capitales.</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CCL</w:t>
            </w:r>
          </w:p>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CMCT</w:t>
            </w:r>
          </w:p>
        </w:tc>
        <w:tc>
          <w:tcPr>
            <w:tcW w:w="2508" w:type="dxa"/>
            <w:shd w:val="clear" w:color="auto" w:fill="auto"/>
            <w:vAlign w:val="center"/>
          </w:tcPr>
          <w:p w:rsidR="00216CED" w:rsidRDefault="00C57B7E">
            <w:pPr>
              <w:pBdr>
                <w:top w:val="nil"/>
                <w:left w:val="nil"/>
                <w:bottom w:val="nil"/>
                <w:right w:val="nil"/>
                <w:between w:val="nil"/>
              </w:pBdr>
              <w:spacing w:line="240" w:lineRule="auto"/>
              <w:jc w:val="center"/>
              <w:rPr>
                <w:color w:val="000000"/>
                <w:sz w:val="18"/>
                <w:szCs w:val="18"/>
              </w:rPr>
            </w:pPr>
            <w:r>
              <w:rPr>
                <w:color w:val="000000"/>
                <w:sz w:val="18"/>
                <w:szCs w:val="18"/>
              </w:rPr>
              <w:t>Prueba Específica Objetiva</w:t>
            </w:r>
          </w:p>
          <w:p w:rsidR="00216CED" w:rsidRDefault="00C57B7E">
            <w:pPr>
              <w:pBdr>
                <w:top w:val="nil"/>
                <w:left w:val="nil"/>
                <w:bottom w:val="nil"/>
                <w:right w:val="nil"/>
                <w:between w:val="nil"/>
              </w:pBdr>
              <w:spacing w:line="240" w:lineRule="auto"/>
              <w:jc w:val="center"/>
              <w:rPr>
                <w:color w:val="000000"/>
                <w:sz w:val="18"/>
                <w:szCs w:val="18"/>
              </w:rPr>
            </w:pPr>
            <w:r>
              <w:rPr>
                <w:color w:val="000000"/>
                <w:sz w:val="18"/>
                <w:szCs w:val="18"/>
              </w:rPr>
              <w:t>Observación sistemática</w:t>
            </w:r>
          </w:p>
        </w:tc>
        <w:tc>
          <w:tcPr>
            <w:tcW w:w="3260"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Prueba Escrita CS 4-EV2-04</w:t>
            </w:r>
          </w:p>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Escala de observación CS4-EV2-02</w:t>
            </w: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shd w:val="clear" w:color="auto" w:fill="auto"/>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Crit.CS.3.4. Conocer y valorar la riqueza cultural de los territorios que forman España, y de manera especial, los que forman Aragón.</w:t>
            </w: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u w:val="single"/>
              </w:rPr>
            </w:pPr>
            <w:r>
              <w:rPr>
                <w:color w:val="000000"/>
                <w:sz w:val="18"/>
                <w:szCs w:val="18"/>
                <w:u w:val="single"/>
              </w:rPr>
              <w:t>Est.CS.3.4.1. Recaba información a través de diferentes fuentes para presentar su comunidad y otras comunidades en una exposición oral/escrita destacando sus valores culturales, lingüísticos,...y mostrando respeto y curiosidad por lo que aportan las diferencias.</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CCEC</w:t>
            </w:r>
          </w:p>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CSC</w:t>
            </w:r>
          </w:p>
        </w:tc>
        <w:tc>
          <w:tcPr>
            <w:tcW w:w="2508" w:type="dxa"/>
            <w:shd w:val="clear" w:color="auto" w:fill="auto"/>
            <w:vAlign w:val="center"/>
          </w:tcPr>
          <w:p w:rsidR="00216CED" w:rsidRDefault="00C57B7E">
            <w:pPr>
              <w:pBdr>
                <w:top w:val="nil"/>
                <w:left w:val="nil"/>
                <w:bottom w:val="nil"/>
                <w:right w:val="nil"/>
                <w:between w:val="nil"/>
              </w:pBdr>
              <w:spacing w:line="240" w:lineRule="auto"/>
              <w:jc w:val="center"/>
              <w:rPr>
                <w:color w:val="000000"/>
                <w:sz w:val="18"/>
                <w:szCs w:val="18"/>
              </w:rPr>
            </w:pPr>
            <w:r>
              <w:rPr>
                <w:color w:val="000000"/>
                <w:sz w:val="18"/>
                <w:szCs w:val="18"/>
              </w:rPr>
              <w:t>Prueba Específica Objetiva</w:t>
            </w:r>
          </w:p>
          <w:p w:rsidR="00216CED" w:rsidRDefault="00C57B7E">
            <w:pPr>
              <w:pBdr>
                <w:top w:val="nil"/>
                <w:left w:val="nil"/>
                <w:bottom w:val="nil"/>
                <w:right w:val="nil"/>
                <w:between w:val="nil"/>
              </w:pBdr>
              <w:spacing w:line="240" w:lineRule="auto"/>
              <w:jc w:val="center"/>
              <w:rPr>
                <w:color w:val="000000"/>
                <w:sz w:val="18"/>
                <w:szCs w:val="18"/>
              </w:rPr>
            </w:pPr>
            <w:r>
              <w:rPr>
                <w:color w:val="000000"/>
                <w:sz w:val="18"/>
                <w:szCs w:val="18"/>
              </w:rPr>
              <w:t>Observación Sistemática</w:t>
            </w:r>
          </w:p>
        </w:tc>
        <w:tc>
          <w:tcPr>
            <w:tcW w:w="3260" w:type="dxa"/>
            <w:shd w:val="clear" w:color="auto" w:fill="auto"/>
            <w:vAlign w:val="center"/>
          </w:tcPr>
          <w:p w:rsidR="00216CED" w:rsidRDefault="00216CED">
            <w:pPr>
              <w:pBdr>
                <w:top w:val="nil"/>
                <w:left w:val="nil"/>
                <w:bottom w:val="nil"/>
                <w:right w:val="nil"/>
                <w:between w:val="nil"/>
              </w:pBdr>
              <w:spacing w:line="240" w:lineRule="auto"/>
              <w:jc w:val="both"/>
              <w:rPr>
                <w:color w:val="000000"/>
                <w:sz w:val="18"/>
                <w:szCs w:val="18"/>
              </w:rPr>
            </w:pPr>
          </w:p>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Prueba Escrita CS 4-EV2-04</w:t>
            </w:r>
          </w:p>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Escala de observación CS4-EV2-02</w:t>
            </w: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shd w:val="clear" w:color="auto" w:fill="auto"/>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Crit.CS.3.5. Conocer la estructura y los fines de la Unión Europea explicando algunas ventajas de formar parte de ella.</w:t>
            </w: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Est.CS.3.5.1. Describe la estructura territorial y los objetivos de la Unión Europea (por ejemplo,  en un mapa mental).</w:t>
            </w:r>
          </w:p>
        </w:tc>
        <w:tc>
          <w:tcPr>
            <w:tcW w:w="1178" w:type="dxa"/>
            <w:shd w:val="clear" w:color="auto" w:fill="auto"/>
            <w:vAlign w:val="center"/>
          </w:tcPr>
          <w:p w:rsidR="00216CED" w:rsidRDefault="00216CED">
            <w:pPr>
              <w:pBdr>
                <w:top w:val="nil"/>
                <w:left w:val="nil"/>
                <w:bottom w:val="nil"/>
                <w:right w:val="nil"/>
                <w:between w:val="nil"/>
              </w:pBdr>
              <w:spacing w:line="240" w:lineRule="auto"/>
              <w:jc w:val="both"/>
              <w:rPr>
                <w:color w:val="000000"/>
                <w:sz w:val="18"/>
                <w:szCs w:val="18"/>
              </w:rPr>
            </w:pPr>
          </w:p>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CSC</w:t>
            </w:r>
          </w:p>
        </w:tc>
        <w:tc>
          <w:tcPr>
            <w:tcW w:w="2508" w:type="dxa"/>
            <w:shd w:val="clear" w:color="auto" w:fill="auto"/>
            <w:vAlign w:val="center"/>
          </w:tcPr>
          <w:p w:rsidR="00216CED" w:rsidRDefault="00C57B7E">
            <w:pPr>
              <w:pBdr>
                <w:top w:val="nil"/>
                <w:left w:val="nil"/>
                <w:bottom w:val="nil"/>
                <w:right w:val="nil"/>
                <w:between w:val="nil"/>
              </w:pBdr>
              <w:spacing w:line="240" w:lineRule="auto"/>
              <w:jc w:val="center"/>
              <w:rPr>
                <w:color w:val="000000"/>
                <w:sz w:val="18"/>
                <w:szCs w:val="18"/>
              </w:rPr>
            </w:pPr>
            <w:r>
              <w:rPr>
                <w:color w:val="000000"/>
                <w:sz w:val="18"/>
                <w:szCs w:val="18"/>
              </w:rPr>
              <w:t>Observación Sistemática</w:t>
            </w:r>
          </w:p>
        </w:tc>
        <w:tc>
          <w:tcPr>
            <w:tcW w:w="3260"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Escala de observación CS 4-EV2-02</w:t>
            </w: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shd w:val="clear" w:color="auto" w:fill="auto"/>
          </w:tcPr>
          <w:p w:rsidR="00216CED" w:rsidRDefault="00216CED">
            <w:pPr>
              <w:pBdr>
                <w:top w:val="nil"/>
                <w:left w:val="nil"/>
                <w:bottom w:val="nil"/>
                <w:right w:val="nil"/>
                <w:between w:val="nil"/>
              </w:pBdr>
              <w:spacing w:line="240" w:lineRule="auto"/>
              <w:jc w:val="both"/>
              <w:rPr>
                <w:color w:val="000000"/>
                <w:sz w:val="18"/>
                <w:szCs w:val="18"/>
              </w:rPr>
            </w:pPr>
          </w:p>
          <w:p w:rsidR="00216CED" w:rsidRDefault="00216CED">
            <w:pPr>
              <w:pBdr>
                <w:top w:val="nil"/>
                <w:left w:val="nil"/>
                <w:bottom w:val="nil"/>
                <w:right w:val="nil"/>
                <w:between w:val="nil"/>
              </w:pBdr>
              <w:spacing w:line="240" w:lineRule="auto"/>
              <w:jc w:val="both"/>
              <w:rPr>
                <w:color w:val="000000"/>
                <w:sz w:val="18"/>
                <w:szCs w:val="18"/>
                <w:highlight w:val="cyan"/>
              </w:rPr>
            </w:pP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u w:val="single"/>
              </w:rPr>
            </w:pPr>
            <w:r>
              <w:rPr>
                <w:color w:val="000000"/>
                <w:sz w:val="18"/>
                <w:szCs w:val="18"/>
                <w:u w:val="single"/>
              </w:rPr>
              <w:t xml:space="preserve">Est.CS.3.5.2. Identifica las señas de identidad de la Unión Europea (bandera, euro…) y algunas de las leyes sobre el libre desplazamiento de los ciudadanos, sobre la regulación de la riqueza…investigando en </w:t>
            </w:r>
            <w:r>
              <w:rPr>
                <w:color w:val="000000"/>
                <w:sz w:val="18"/>
                <w:szCs w:val="18"/>
                <w:u w:val="single"/>
              </w:rPr>
              <w:lastRenderedPageBreak/>
              <w:t>diferentes fuentes.</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lastRenderedPageBreak/>
              <w:t>CSC</w:t>
            </w:r>
          </w:p>
        </w:tc>
        <w:tc>
          <w:tcPr>
            <w:tcW w:w="2508" w:type="dxa"/>
            <w:shd w:val="clear" w:color="auto" w:fill="auto"/>
            <w:vAlign w:val="center"/>
          </w:tcPr>
          <w:p w:rsidR="00216CED" w:rsidRPr="004560D8" w:rsidRDefault="00C57B7E">
            <w:pPr>
              <w:pBdr>
                <w:top w:val="nil"/>
                <w:left w:val="nil"/>
                <w:bottom w:val="nil"/>
                <w:right w:val="nil"/>
                <w:between w:val="nil"/>
              </w:pBdr>
              <w:spacing w:line="240" w:lineRule="auto"/>
              <w:jc w:val="center"/>
              <w:rPr>
                <w:sz w:val="18"/>
                <w:szCs w:val="18"/>
              </w:rPr>
            </w:pPr>
            <w:r w:rsidRPr="004560D8">
              <w:rPr>
                <w:sz w:val="18"/>
                <w:szCs w:val="18"/>
              </w:rPr>
              <w:t>Observación Sistemática</w:t>
            </w:r>
          </w:p>
        </w:tc>
        <w:tc>
          <w:tcPr>
            <w:tcW w:w="3260" w:type="dxa"/>
            <w:shd w:val="clear" w:color="auto" w:fill="auto"/>
            <w:vAlign w:val="center"/>
          </w:tcPr>
          <w:p w:rsidR="00216CED" w:rsidRPr="004560D8" w:rsidRDefault="00C57B7E">
            <w:pPr>
              <w:pBdr>
                <w:top w:val="nil"/>
                <w:left w:val="nil"/>
                <w:bottom w:val="nil"/>
                <w:right w:val="nil"/>
                <w:between w:val="nil"/>
              </w:pBdr>
              <w:spacing w:line="240" w:lineRule="auto"/>
              <w:jc w:val="both"/>
              <w:rPr>
                <w:sz w:val="18"/>
                <w:szCs w:val="18"/>
              </w:rPr>
            </w:pPr>
            <w:r w:rsidRPr="004560D8">
              <w:rPr>
                <w:sz w:val="18"/>
                <w:szCs w:val="18"/>
              </w:rPr>
              <w:t xml:space="preserve">Escala de observación </w:t>
            </w:r>
          </w:p>
          <w:p w:rsidR="00216CED" w:rsidRPr="004560D8" w:rsidRDefault="00C57B7E">
            <w:pPr>
              <w:pBdr>
                <w:top w:val="nil"/>
                <w:left w:val="nil"/>
                <w:bottom w:val="nil"/>
                <w:right w:val="nil"/>
                <w:between w:val="nil"/>
              </w:pBdr>
              <w:spacing w:line="240" w:lineRule="auto"/>
              <w:jc w:val="both"/>
              <w:rPr>
                <w:sz w:val="18"/>
                <w:szCs w:val="18"/>
              </w:rPr>
            </w:pPr>
            <w:r w:rsidRPr="004560D8">
              <w:rPr>
                <w:sz w:val="18"/>
                <w:szCs w:val="18"/>
              </w:rPr>
              <w:t>CS 4-EV2-02</w:t>
            </w:r>
          </w:p>
          <w:p w:rsidR="00216CED" w:rsidRPr="004560D8" w:rsidRDefault="004560D8">
            <w:pPr>
              <w:pBdr>
                <w:top w:val="nil"/>
                <w:left w:val="nil"/>
                <w:bottom w:val="nil"/>
                <w:right w:val="nil"/>
                <w:between w:val="nil"/>
              </w:pBdr>
              <w:spacing w:line="240" w:lineRule="auto"/>
              <w:jc w:val="both"/>
              <w:rPr>
                <w:sz w:val="18"/>
                <w:szCs w:val="18"/>
              </w:rPr>
            </w:pPr>
            <w:r w:rsidRPr="004560D8">
              <w:rPr>
                <w:sz w:val="18"/>
                <w:szCs w:val="18"/>
              </w:rPr>
              <w:t>Rúbrica CS 4-EV2-0</w:t>
            </w:r>
            <w:r w:rsidR="00C57B7E" w:rsidRPr="004560D8">
              <w:rPr>
                <w:sz w:val="18"/>
                <w:szCs w:val="18"/>
              </w:rPr>
              <w:t>2</w:t>
            </w:r>
          </w:p>
          <w:p w:rsidR="00216CED" w:rsidRPr="004560D8" w:rsidRDefault="00216CED">
            <w:pPr>
              <w:pBdr>
                <w:top w:val="nil"/>
                <w:left w:val="nil"/>
                <w:bottom w:val="nil"/>
                <w:right w:val="nil"/>
                <w:between w:val="nil"/>
              </w:pBdr>
              <w:spacing w:line="240" w:lineRule="auto"/>
              <w:jc w:val="both"/>
              <w:rPr>
                <w:sz w:val="18"/>
                <w:szCs w:val="18"/>
              </w:rPr>
            </w:pP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vMerge w:val="restart"/>
            <w:shd w:val="clear" w:color="auto" w:fill="auto"/>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Crit.CS.3.6. Comprender qué es la población de un territorio identificando los factores que la modifican (natalidad, mortalidad, inmigración y emigración).</w:t>
            </w:r>
          </w:p>
          <w:p w:rsidR="00216CED" w:rsidRDefault="00216CED">
            <w:pPr>
              <w:pBdr>
                <w:top w:val="nil"/>
                <w:left w:val="nil"/>
                <w:bottom w:val="nil"/>
                <w:right w:val="nil"/>
                <w:between w:val="nil"/>
              </w:pBdr>
              <w:spacing w:line="240" w:lineRule="auto"/>
              <w:jc w:val="both"/>
              <w:rPr>
                <w:color w:val="000000"/>
                <w:sz w:val="18"/>
                <w:szCs w:val="18"/>
              </w:rPr>
            </w:pPr>
          </w:p>
          <w:p w:rsidR="00216CED" w:rsidRDefault="00216CED">
            <w:pPr>
              <w:pBdr>
                <w:top w:val="nil"/>
                <w:left w:val="nil"/>
                <w:bottom w:val="nil"/>
                <w:right w:val="nil"/>
                <w:between w:val="nil"/>
              </w:pBdr>
              <w:spacing w:line="240" w:lineRule="auto"/>
              <w:jc w:val="both"/>
              <w:rPr>
                <w:color w:val="000000"/>
                <w:sz w:val="18"/>
                <w:szCs w:val="18"/>
              </w:rPr>
            </w:pP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u w:val="single"/>
              </w:rPr>
            </w:pPr>
            <w:r>
              <w:rPr>
                <w:color w:val="000000"/>
                <w:sz w:val="18"/>
                <w:szCs w:val="18"/>
                <w:u w:val="single"/>
              </w:rPr>
              <w:t>Est.CS.3.6.1. Define población de un territorio, los grupos de edad, natalidad, mortalidad, inmigración y emigración oral o por escrito.</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CCL</w:t>
            </w:r>
          </w:p>
        </w:tc>
        <w:tc>
          <w:tcPr>
            <w:tcW w:w="2508" w:type="dxa"/>
            <w:shd w:val="clear" w:color="auto" w:fill="auto"/>
            <w:vAlign w:val="center"/>
          </w:tcPr>
          <w:p w:rsidR="00216CED" w:rsidRPr="004560D8" w:rsidRDefault="00C57B7E">
            <w:pPr>
              <w:pBdr>
                <w:top w:val="nil"/>
                <w:left w:val="nil"/>
                <w:bottom w:val="nil"/>
                <w:right w:val="nil"/>
                <w:between w:val="nil"/>
              </w:pBdr>
              <w:spacing w:line="240" w:lineRule="auto"/>
              <w:jc w:val="center"/>
              <w:rPr>
                <w:sz w:val="18"/>
                <w:szCs w:val="18"/>
              </w:rPr>
            </w:pPr>
            <w:r w:rsidRPr="004560D8">
              <w:rPr>
                <w:sz w:val="18"/>
                <w:szCs w:val="18"/>
              </w:rPr>
              <w:t>Prueba Específica Objetiva</w:t>
            </w:r>
          </w:p>
          <w:p w:rsidR="00216CED" w:rsidRPr="004560D8" w:rsidRDefault="00C57B7E">
            <w:pPr>
              <w:pBdr>
                <w:top w:val="nil"/>
                <w:left w:val="nil"/>
                <w:bottom w:val="nil"/>
                <w:right w:val="nil"/>
                <w:between w:val="nil"/>
              </w:pBdr>
              <w:spacing w:line="240" w:lineRule="auto"/>
              <w:jc w:val="center"/>
              <w:rPr>
                <w:sz w:val="18"/>
                <w:szCs w:val="18"/>
              </w:rPr>
            </w:pPr>
            <w:r w:rsidRPr="004560D8">
              <w:rPr>
                <w:sz w:val="18"/>
                <w:szCs w:val="18"/>
              </w:rPr>
              <w:t>Observación Sistemática</w:t>
            </w:r>
          </w:p>
        </w:tc>
        <w:tc>
          <w:tcPr>
            <w:tcW w:w="3260" w:type="dxa"/>
            <w:shd w:val="clear" w:color="auto" w:fill="auto"/>
            <w:vAlign w:val="center"/>
          </w:tcPr>
          <w:p w:rsidR="00216CED" w:rsidRPr="004560D8" w:rsidRDefault="00C57B7E">
            <w:pPr>
              <w:pBdr>
                <w:top w:val="nil"/>
                <w:left w:val="nil"/>
                <w:bottom w:val="nil"/>
                <w:right w:val="nil"/>
                <w:between w:val="nil"/>
              </w:pBdr>
              <w:spacing w:line="240" w:lineRule="auto"/>
              <w:jc w:val="both"/>
              <w:rPr>
                <w:sz w:val="18"/>
                <w:szCs w:val="18"/>
              </w:rPr>
            </w:pPr>
            <w:r w:rsidRPr="004560D8">
              <w:rPr>
                <w:sz w:val="18"/>
                <w:szCs w:val="18"/>
              </w:rPr>
              <w:t>Prueba Escrita CS 4-EV2-04</w:t>
            </w:r>
          </w:p>
          <w:p w:rsidR="00216CED" w:rsidRPr="004560D8" w:rsidRDefault="00C57B7E">
            <w:pPr>
              <w:pBdr>
                <w:top w:val="nil"/>
                <w:left w:val="nil"/>
                <w:bottom w:val="nil"/>
                <w:right w:val="nil"/>
                <w:between w:val="nil"/>
              </w:pBdr>
              <w:spacing w:line="240" w:lineRule="auto"/>
              <w:jc w:val="both"/>
              <w:rPr>
                <w:sz w:val="18"/>
                <w:szCs w:val="18"/>
              </w:rPr>
            </w:pPr>
            <w:r w:rsidRPr="004560D8">
              <w:rPr>
                <w:sz w:val="18"/>
                <w:szCs w:val="18"/>
              </w:rPr>
              <w:t>Rúbrica CS 4-EV2-02</w:t>
            </w:r>
          </w:p>
          <w:p w:rsidR="00216CED" w:rsidRPr="004560D8" w:rsidRDefault="00216CED">
            <w:pPr>
              <w:pBdr>
                <w:top w:val="nil"/>
                <w:left w:val="nil"/>
                <w:bottom w:val="nil"/>
                <w:right w:val="nil"/>
                <w:between w:val="nil"/>
              </w:pBdr>
              <w:spacing w:line="240" w:lineRule="auto"/>
              <w:jc w:val="both"/>
              <w:rPr>
                <w:sz w:val="18"/>
                <w:szCs w:val="18"/>
              </w:rPr>
            </w:pP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vMerge/>
            <w:shd w:val="clear" w:color="auto" w:fill="auto"/>
          </w:tcPr>
          <w:p w:rsidR="00216CED" w:rsidRDefault="00216CED">
            <w:pPr>
              <w:widowControl w:val="0"/>
              <w:pBdr>
                <w:top w:val="nil"/>
                <w:left w:val="nil"/>
                <w:bottom w:val="nil"/>
                <w:right w:val="nil"/>
                <w:between w:val="nil"/>
              </w:pBdr>
              <w:rPr>
                <w:color w:val="000000"/>
                <w:sz w:val="18"/>
                <w:szCs w:val="18"/>
              </w:rPr>
            </w:pP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Est.CS.3.6.2. Maneja tablas con datos del censo y del padrón para comparar poblaciones y elabora sus conclusiones.</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CMCT</w:t>
            </w:r>
          </w:p>
        </w:tc>
        <w:tc>
          <w:tcPr>
            <w:tcW w:w="2508" w:type="dxa"/>
            <w:shd w:val="clear" w:color="auto" w:fill="auto"/>
            <w:vAlign w:val="center"/>
          </w:tcPr>
          <w:p w:rsidR="00216CED" w:rsidRPr="004560D8" w:rsidRDefault="00C57B7E">
            <w:pPr>
              <w:pBdr>
                <w:top w:val="nil"/>
                <w:left w:val="nil"/>
                <w:bottom w:val="nil"/>
                <w:right w:val="nil"/>
                <w:between w:val="nil"/>
              </w:pBdr>
              <w:spacing w:line="240" w:lineRule="auto"/>
              <w:jc w:val="center"/>
              <w:rPr>
                <w:sz w:val="18"/>
                <w:szCs w:val="18"/>
              </w:rPr>
            </w:pPr>
            <w:r w:rsidRPr="004560D8">
              <w:rPr>
                <w:sz w:val="18"/>
                <w:szCs w:val="18"/>
              </w:rPr>
              <w:t>Observación Sistemática</w:t>
            </w:r>
          </w:p>
        </w:tc>
        <w:tc>
          <w:tcPr>
            <w:tcW w:w="3260" w:type="dxa"/>
            <w:shd w:val="clear" w:color="auto" w:fill="auto"/>
            <w:vAlign w:val="center"/>
          </w:tcPr>
          <w:p w:rsidR="00216CED" w:rsidRPr="004560D8" w:rsidRDefault="00C57B7E">
            <w:pPr>
              <w:pBdr>
                <w:top w:val="nil"/>
                <w:left w:val="nil"/>
                <w:bottom w:val="nil"/>
                <w:right w:val="nil"/>
                <w:between w:val="nil"/>
              </w:pBdr>
              <w:spacing w:line="240" w:lineRule="auto"/>
              <w:jc w:val="both"/>
              <w:rPr>
                <w:sz w:val="18"/>
                <w:szCs w:val="18"/>
              </w:rPr>
            </w:pPr>
            <w:r w:rsidRPr="004560D8">
              <w:rPr>
                <w:sz w:val="18"/>
                <w:szCs w:val="18"/>
              </w:rPr>
              <w:t>Escala de observación CS 4-EV2-02</w:t>
            </w: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vMerge w:val="restart"/>
            <w:shd w:val="clear" w:color="auto" w:fill="auto"/>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Crit.CS.3.7. Comprender qué es la población activa y no activa y clasifica a la población en relación con  el trabajo.</w:t>
            </w:r>
          </w:p>
          <w:p w:rsidR="00216CED" w:rsidRDefault="00216CED">
            <w:pPr>
              <w:pBdr>
                <w:top w:val="nil"/>
                <w:left w:val="nil"/>
                <w:bottom w:val="nil"/>
                <w:right w:val="nil"/>
                <w:between w:val="nil"/>
              </w:pBdr>
              <w:spacing w:line="240" w:lineRule="auto"/>
              <w:jc w:val="both"/>
              <w:rPr>
                <w:color w:val="000000"/>
                <w:sz w:val="18"/>
                <w:szCs w:val="18"/>
              </w:rPr>
            </w:pPr>
          </w:p>
          <w:p w:rsidR="00216CED" w:rsidRDefault="00216CED">
            <w:pPr>
              <w:pBdr>
                <w:top w:val="nil"/>
                <w:left w:val="nil"/>
                <w:bottom w:val="nil"/>
                <w:right w:val="nil"/>
                <w:between w:val="nil"/>
              </w:pBdr>
              <w:spacing w:line="240" w:lineRule="auto"/>
              <w:jc w:val="both"/>
              <w:rPr>
                <w:color w:val="000000"/>
                <w:sz w:val="18"/>
                <w:szCs w:val="18"/>
              </w:rPr>
            </w:pPr>
          </w:p>
          <w:p w:rsidR="00216CED" w:rsidRDefault="00216CED">
            <w:pPr>
              <w:pBdr>
                <w:top w:val="nil"/>
                <w:left w:val="nil"/>
                <w:bottom w:val="nil"/>
                <w:right w:val="nil"/>
                <w:between w:val="nil"/>
              </w:pBdr>
              <w:spacing w:line="240" w:lineRule="auto"/>
              <w:jc w:val="both"/>
              <w:rPr>
                <w:color w:val="000000"/>
                <w:sz w:val="18"/>
                <w:szCs w:val="18"/>
              </w:rPr>
            </w:pPr>
          </w:p>
          <w:p w:rsidR="00216CED" w:rsidRDefault="00216CED">
            <w:pPr>
              <w:pBdr>
                <w:top w:val="nil"/>
                <w:left w:val="nil"/>
                <w:bottom w:val="nil"/>
                <w:right w:val="nil"/>
                <w:between w:val="nil"/>
              </w:pBdr>
              <w:spacing w:line="240" w:lineRule="auto"/>
              <w:jc w:val="both"/>
              <w:rPr>
                <w:color w:val="000000"/>
                <w:sz w:val="18"/>
                <w:szCs w:val="18"/>
              </w:rPr>
            </w:pP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Est.CS.3.7.1. Define qué es población activa y no activa y clasifica diferentes situaciones de las personas en relación con su situación laboral (por ejemplo, con un mapa mental).</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CAA</w:t>
            </w:r>
          </w:p>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CCL</w:t>
            </w:r>
          </w:p>
        </w:tc>
        <w:tc>
          <w:tcPr>
            <w:tcW w:w="2508" w:type="dxa"/>
            <w:shd w:val="clear" w:color="auto" w:fill="auto"/>
            <w:vAlign w:val="center"/>
          </w:tcPr>
          <w:p w:rsidR="00216CED" w:rsidRPr="004560D8" w:rsidRDefault="00C57B7E">
            <w:pPr>
              <w:pBdr>
                <w:top w:val="nil"/>
                <w:left w:val="nil"/>
                <w:bottom w:val="nil"/>
                <w:right w:val="nil"/>
                <w:between w:val="nil"/>
              </w:pBdr>
              <w:spacing w:line="240" w:lineRule="auto"/>
              <w:jc w:val="center"/>
              <w:rPr>
                <w:sz w:val="18"/>
                <w:szCs w:val="18"/>
              </w:rPr>
            </w:pPr>
            <w:r w:rsidRPr="004560D8">
              <w:rPr>
                <w:sz w:val="18"/>
                <w:szCs w:val="18"/>
              </w:rPr>
              <w:t>Observación Sistemática</w:t>
            </w:r>
          </w:p>
        </w:tc>
        <w:tc>
          <w:tcPr>
            <w:tcW w:w="3260" w:type="dxa"/>
            <w:shd w:val="clear" w:color="auto" w:fill="auto"/>
            <w:vAlign w:val="center"/>
          </w:tcPr>
          <w:p w:rsidR="00216CED" w:rsidRPr="004560D8" w:rsidRDefault="00C57B7E">
            <w:pPr>
              <w:pBdr>
                <w:top w:val="nil"/>
                <w:left w:val="nil"/>
                <w:bottom w:val="nil"/>
                <w:right w:val="nil"/>
                <w:between w:val="nil"/>
              </w:pBdr>
              <w:spacing w:line="240" w:lineRule="auto"/>
              <w:jc w:val="both"/>
              <w:rPr>
                <w:sz w:val="18"/>
                <w:szCs w:val="18"/>
              </w:rPr>
            </w:pPr>
            <w:r w:rsidRPr="004560D8">
              <w:rPr>
                <w:sz w:val="18"/>
                <w:szCs w:val="18"/>
              </w:rPr>
              <w:t>Escala de observación CS 4-EV2-02</w:t>
            </w: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vMerge/>
            <w:shd w:val="clear" w:color="auto" w:fill="auto"/>
          </w:tcPr>
          <w:p w:rsidR="00216CED" w:rsidRDefault="00216CED">
            <w:pPr>
              <w:widowControl w:val="0"/>
              <w:pBdr>
                <w:top w:val="nil"/>
                <w:left w:val="nil"/>
                <w:bottom w:val="nil"/>
                <w:right w:val="nil"/>
                <w:between w:val="nil"/>
              </w:pBdr>
              <w:rPr>
                <w:color w:val="000000"/>
                <w:sz w:val="18"/>
                <w:szCs w:val="18"/>
              </w:rPr>
            </w:pP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u w:val="single"/>
              </w:rPr>
            </w:pPr>
            <w:r>
              <w:rPr>
                <w:color w:val="000000"/>
                <w:sz w:val="18"/>
                <w:szCs w:val="18"/>
                <w:u w:val="single"/>
              </w:rPr>
              <w:t>Est.CS.3.7.2. Investiga a través de diferentes fuentes cómo ha evolucionado la población de Aragón en periodos de tiempo delimitados.</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CAA</w:t>
            </w:r>
          </w:p>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CSC</w:t>
            </w:r>
          </w:p>
        </w:tc>
        <w:tc>
          <w:tcPr>
            <w:tcW w:w="2508" w:type="dxa"/>
            <w:shd w:val="clear" w:color="auto" w:fill="auto"/>
            <w:vAlign w:val="center"/>
          </w:tcPr>
          <w:p w:rsidR="00216CED" w:rsidRPr="004560D8" w:rsidRDefault="00C57B7E">
            <w:pPr>
              <w:pBdr>
                <w:top w:val="nil"/>
                <w:left w:val="nil"/>
                <w:bottom w:val="nil"/>
                <w:right w:val="nil"/>
                <w:between w:val="nil"/>
              </w:pBdr>
              <w:spacing w:line="240" w:lineRule="auto"/>
              <w:jc w:val="center"/>
              <w:rPr>
                <w:sz w:val="18"/>
                <w:szCs w:val="18"/>
              </w:rPr>
            </w:pPr>
            <w:r w:rsidRPr="004560D8">
              <w:rPr>
                <w:sz w:val="18"/>
                <w:szCs w:val="18"/>
              </w:rPr>
              <w:t>Observación Sistemática</w:t>
            </w:r>
          </w:p>
        </w:tc>
        <w:tc>
          <w:tcPr>
            <w:tcW w:w="3260" w:type="dxa"/>
            <w:shd w:val="clear" w:color="auto" w:fill="auto"/>
            <w:vAlign w:val="center"/>
          </w:tcPr>
          <w:p w:rsidR="00216CED" w:rsidRPr="004560D8" w:rsidRDefault="00C57B7E">
            <w:pPr>
              <w:pBdr>
                <w:top w:val="nil"/>
                <w:left w:val="nil"/>
                <w:bottom w:val="nil"/>
                <w:right w:val="nil"/>
                <w:between w:val="nil"/>
              </w:pBdr>
              <w:spacing w:line="240" w:lineRule="auto"/>
              <w:jc w:val="both"/>
              <w:rPr>
                <w:sz w:val="18"/>
                <w:szCs w:val="18"/>
              </w:rPr>
            </w:pPr>
            <w:r w:rsidRPr="004560D8">
              <w:rPr>
                <w:sz w:val="18"/>
                <w:szCs w:val="18"/>
              </w:rPr>
              <w:t>Escala de observación</w:t>
            </w:r>
          </w:p>
          <w:p w:rsidR="00216CED" w:rsidRPr="004560D8" w:rsidRDefault="00C57B7E">
            <w:pPr>
              <w:pBdr>
                <w:top w:val="nil"/>
                <w:left w:val="nil"/>
                <w:bottom w:val="nil"/>
                <w:right w:val="nil"/>
                <w:between w:val="nil"/>
              </w:pBdr>
              <w:spacing w:line="240" w:lineRule="auto"/>
              <w:jc w:val="both"/>
              <w:rPr>
                <w:sz w:val="18"/>
                <w:szCs w:val="18"/>
              </w:rPr>
            </w:pPr>
            <w:r w:rsidRPr="004560D8">
              <w:rPr>
                <w:sz w:val="18"/>
                <w:szCs w:val="18"/>
              </w:rPr>
              <w:t xml:space="preserve"> CS 4-EV2-02</w:t>
            </w:r>
          </w:p>
          <w:p w:rsidR="00216CED" w:rsidRPr="004560D8" w:rsidRDefault="00C57B7E">
            <w:pPr>
              <w:pBdr>
                <w:top w:val="nil"/>
                <w:left w:val="nil"/>
                <w:bottom w:val="nil"/>
                <w:right w:val="nil"/>
                <w:between w:val="nil"/>
              </w:pBdr>
              <w:spacing w:line="240" w:lineRule="auto"/>
              <w:jc w:val="both"/>
              <w:rPr>
                <w:sz w:val="18"/>
                <w:szCs w:val="18"/>
              </w:rPr>
            </w:pPr>
            <w:r w:rsidRPr="004560D8">
              <w:rPr>
                <w:sz w:val="18"/>
                <w:szCs w:val="18"/>
              </w:rPr>
              <w:t>Rúbrica CS 4-EV2-02</w:t>
            </w:r>
          </w:p>
          <w:p w:rsidR="00216CED" w:rsidRPr="004560D8" w:rsidRDefault="00216CED">
            <w:pPr>
              <w:pBdr>
                <w:top w:val="nil"/>
                <w:left w:val="nil"/>
                <w:bottom w:val="nil"/>
                <w:right w:val="nil"/>
                <w:between w:val="nil"/>
              </w:pBdr>
              <w:spacing w:line="240" w:lineRule="auto"/>
              <w:jc w:val="both"/>
              <w:rPr>
                <w:sz w:val="18"/>
                <w:szCs w:val="18"/>
              </w:rPr>
            </w:pPr>
          </w:p>
          <w:p w:rsidR="00216CED" w:rsidRPr="004560D8" w:rsidRDefault="00216CED">
            <w:pPr>
              <w:pBdr>
                <w:top w:val="nil"/>
                <w:left w:val="nil"/>
                <w:bottom w:val="nil"/>
                <w:right w:val="nil"/>
                <w:between w:val="nil"/>
              </w:pBdr>
              <w:spacing w:line="240" w:lineRule="auto"/>
              <w:jc w:val="both"/>
              <w:rPr>
                <w:sz w:val="18"/>
                <w:szCs w:val="18"/>
              </w:rPr>
            </w:pP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vMerge/>
            <w:shd w:val="clear" w:color="auto" w:fill="auto"/>
          </w:tcPr>
          <w:p w:rsidR="00216CED" w:rsidRDefault="00216CED">
            <w:pPr>
              <w:widowControl w:val="0"/>
              <w:pBdr>
                <w:top w:val="nil"/>
                <w:left w:val="nil"/>
                <w:bottom w:val="nil"/>
                <w:right w:val="nil"/>
                <w:between w:val="nil"/>
              </w:pBdr>
              <w:rPr>
                <w:color w:val="000000"/>
                <w:sz w:val="18"/>
                <w:szCs w:val="18"/>
              </w:rPr>
            </w:pP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Est.CS.3.7.3. Busca información sobre qué  factores que hacen que la población se concentre o se disperse en un territorio dado.</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CAA</w:t>
            </w:r>
          </w:p>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CSC</w:t>
            </w:r>
          </w:p>
        </w:tc>
        <w:tc>
          <w:tcPr>
            <w:tcW w:w="2508" w:type="dxa"/>
            <w:shd w:val="clear" w:color="auto" w:fill="auto"/>
            <w:vAlign w:val="center"/>
          </w:tcPr>
          <w:p w:rsidR="00216CED" w:rsidRDefault="00C57B7E">
            <w:pPr>
              <w:pBdr>
                <w:top w:val="nil"/>
                <w:left w:val="nil"/>
                <w:bottom w:val="nil"/>
                <w:right w:val="nil"/>
                <w:between w:val="nil"/>
              </w:pBdr>
              <w:spacing w:line="240" w:lineRule="auto"/>
              <w:jc w:val="center"/>
              <w:rPr>
                <w:color w:val="000000"/>
                <w:sz w:val="18"/>
                <w:szCs w:val="18"/>
              </w:rPr>
            </w:pPr>
            <w:r>
              <w:rPr>
                <w:color w:val="000000"/>
                <w:sz w:val="18"/>
                <w:szCs w:val="18"/>
              </w:rPr>
              <w:t>Observación Sistemática</w:t>
            </w:r>
          </w:p>
        </w:tc>
        <w:tc>
          <w:tcPr>
            <w:tcW w:w="3260"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Escala de observación CS4-EV2-02</w:t>
            </w:r>
          </w:p>
          <w:p w:rsidR="00216CED" w:rsidRDefault="00216CED">
            <w:pPr>
              <w:pBdr>
                <w:top w:val="nil"/>
                <w:left w:val="nil"/>
                <w:bottom w:val="nil"/>
                <w:right w:val="nil"/>
                <w:between w:val="nil"/>
              </w:pBdr>
              <w:spacing w:line="240" w:lineRule="auto"/>
              <w:jc w:val="both"/>
              <w:rPr>
                <w:color w:val="000000"/>
                <w:sz w:val="18"/>
                <w:szCs w:val="18"/>
              </w:rPr>
            </w:pP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vMerge/>
            <w:shd w:val="clear" w:color="auto" w:fill="auto"/>
          </w:tcPr>
          <w:p w:rsidR="00216CED" w:rsidRDefault="00216CED">
            <w:pPr>
              <w:widowControl w:val="0"/>
              <w:pBdr>
                <w:top w:val="nil"/>
                <w:left w:val="nil"/>
                <w:bottom w:val="nil"/>
                <w:right w:val="nil"/>
                <w:between w:val="nil"/>
              </w:pBdr>
              <w:rPr>
                <w:color w:val="000000"/>
                <w:sz w:val="18"/>
                <w:szCs w:val="18"/>
              </w:rPr>
            </w:pP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u w:val="single"/>
              </w:rPr>
            </w:pPr>
            <w:r>
              <w:rPr>
                <w:color w:val="000000"/>
                <w:sz w:val="18"/>
                <w:szCs w:val="18"/>
                <w:u w:val="single"/>
              </w:rPr>
              <w:t>Est.CS.3.7.4. Sitúa en un mapa de Aragón las mayores concentraciones de población y añade alguna consecuencia de dicha concentración.</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CCS</w:t>
            </w:r>
          </w:p>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CMCT</w:t>
            </w:r>
          </w:p>
        </w:tc>
        <w:tc>
          <w:tcPr>
            <w:tcW w:w="2508" w:type="dxa"/>
            <w:shd w:val="clear" w:color="auto" w:fill="auto"/>
            <w:vAlign w:val="center"/>
          </w:tcPr>
          <w:p w:rsidR="00216CED" w:rsidRDefault="00C57B7E">
            <w:pPr>
              <w:pBdr>
                <w:top w:val="nil"/>
                <w:left w:val="nil"/>
                <w:bottom w:val="nil"/>
                <w:right w:val="nil"/>
                <w:between w:val="nil"/>
              </w:pBdr>
              <w:spacing w:line="240" w:lineRule="auto"/>
              <w:jc w:val="center"/>
              <w:rPr>
                <w:color w:val="000000"/>
                <w:sz w:val="18"/>
                <w:szCs w:val="18"/>
              </w:rPr>
            </w:pPr>
            <w:r>
              <w:rPr>
                <w:color w:val="000000"/>
                <w:sz w:val="18"/>
                <w:szCs w:val="18"/>
              </w:rPr>
              <w:t>Prueba Específica Objetiva</w:t>
            </w:r>
          </w:p>
        </w:tc>
        <w:tc>
          <w:tcPr>
            <w:tcW w:w="3260" w:type="dxa"/>
            <w:shd w:val="clear" w:color="auto" w:fill="auto"/>
            <w:vAlign w:val="center"/>
          </w:tcPr>
          <w:p w:rsidR="00216CED" w:rsidRPr="004560D8" w:rsidRDefault="00C57B7E">
            <w:pPr>
              <w:pBdr>
                <w:top w:val="nil"/>
                <w:left w:val="nil"/>
                <w:bottom w:val="nil"/>
                <w:right w:val="nil"/>
                <w:between w:val="nil"/>
              </w:pBdr>
              <w:spacing w:line="240" w:lineRule="auto"/>
              <w:jc w:val="both"/>
              <w:rPr>
                <w:sz w:val="18"/>
                <w:szCs w:val="18"/>
              </w:rPr>
            </w:pPr>
            <w:r w:rsidRPr="004560D8">
              <w:rPr>
                <w:sz w:val="18"/>
                <w:szCs w:val="18"/>
              </w:rPr>
              <w:t>Prueba Escrita CS 4-EV2-04</w:t>
            </w:r>
          </w:p>
          <w:p w:rsidR="00216CED" w:rsidRPr="004560D8" w:rsidRDefault="004560D8">
            <w:pPr>
              <w:pBdr>
                <w:top w:val="nil"/>
                <w:left w:val="nil"/>
                <w:bottom w:val="nil"/>
                <w:right w:val="nil"/>
                <w:between w:val="nil"/>
              </w:pBdr>
              <w:spacing w:line="240" w:lineRule="auto"/>
              <w:jc w:val="both"/>
              <w:rPr>
                <w:sz w:val="18"/>
                <w:szCs w:val="18"/>
              </w:rPr>
            </w:pPr>
            <w:r w:rsidRPr="004560D8">
              <w:rPr>
                <w:sz w:val="18"/>
                <w:szCs w:val="18"/>
              </w:rPr>
              <w:t>Rúbrica CS 4-EV2-0</w:t>
            </w:r>
            <w:r w:rsidR="00C57B7E" w:rsidRPr="004560D8">
              <w:rPr>
                <w:sz w:val="18"/>
                <w:szCs w:val="18"/>
              </w:rPr>
              <w:t>2</w:t>
            </w:r>
          </w:p>
          <w:p w:rsidR="00216CED" w:rsidRPr="004560D8" w:rsidRDefault="00216CED">
            <w:pPr>
              <w:pBdr>
                <w:top w:val="nil"/>
                <w:left w:val="nil"/>
                <w:bottom w:val="nil"/>
                <w:right w:val="nil"/>
                <w:between w:val="nil"/>
              </w:pBdr>
              <w:spacing w:line="240" w:lineRule="auto"/>
              <w:jc w:val="both"/>
              <w:rPr>
                <w:sz w:val="18"/>
                <w:szCs w:val="18"/>
              </w:rPr>
            </w:pP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shd w:val="clear" w:color="auto" w:fill="auto"/>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Crit.CS.3.8.Describir los movimientos migratorios en Aragón y algunas consecuencias que conllevan.</w:t>
            </w: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Est.CS.3.8.1. Averigua algunas causas y efectos de los movimientos migratorios en Aragón a través de diferentes fuentes.</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CSC</w:t>
            </w:r>
          </w:p>
        </w:tc>
        <w:tc>
          <w:tcPr>
            <w:tcW w:w="2508" w:type="dxa"/>
            <w:shd w:val="clear" w:color="auto" w:fill="auto"/>
            <w:vAlign w:val="center"/>
          </w:tcPr>
          <w:p w:rsidR="00216CED" w:rsidRDefault="00C57B7E">
            <w:pPr>
              <w:pBdr>
                <w:top w:val="nil"/>
                <w:left w:val="nil"/>
                <w:bottom w:val="nil"/>
                <w:right w:val="nil"/>
                <w:between w:val="nil"/>
              </w:pBdr>
              <w:spacing w:line="240" w:lineRule="auto"/>
              <w:jc w:val="center"/>
              <w:rPr>
                <w:color w:val="000000"/>
                <w:sz w:val="18"/>
                <w:szCs w:val="18"/>
              </w:rPr>
            </w:pPr>
            <w:r>
              <w:rPr>
                <w:color w:val="000000"/>
                <w:sz w:val="18"/>
                <w:szCs w:val="18"/>
              </w:rPr>
              <w:t>Observación Sistemática</w:t>
            </w:r>
          </w:p>
        </w:tc>
        <w:tc>
          <w:tcPr>
            <w:tcW w:w="3260" w:type="dxa"/>
            <w:shd w:val="clear" w:color="auto" w:fill="auto"/>
            <w:vAlign w:val="center"/>
          </w:tcPr>
          <w:p w:rsidR="00216CED" w:rsidRPr="004560D8" w:rsidRDefault="00C57B7E">
            <w:pPr>
              <w:pBdr>
                <w:top w:val="nil"/>
                <w:left w:val="nil"/>
                <w:bottom w:val="nil"/>
                <w:right w:val="nil"/>
                <w:between w:val="nil"/>
              </w:pBdr>
              <w:spacing w:line="240" w:lineRule="auto"/>
              <w:jc w:val="both"/>
              <w:rPr>
                <w:sz w:val="18"/>
                <w:szCs w:val="18"/>
              </w:rPr>
            </w:pPr>
            <w:r w:rsidRPr="004560D8">
              <w:rPr>
                <w:sz w:val="18"/>
                <w:szCs w:val="18"/>
              </w:rPr>
              <w:t>Escala de observación CS 4-EV2-02</w:t>
            </w: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vMerge w:val="restart"/>
            <w:shd w:val="clear" w:color="auto" w:fill="auto"/>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 xml:space="preserve">Crit.CS.3.9. Asociar materia prima a los productos que se obtienen directamente de la naturaleza y </w:t>
            </w:r>
            <w:r>
              <w:rPr>
                <w:color w:val="000000"/>
                <w:sz w:val="18"/>
                <w:szCs w:val="18"/>
              </w:rPr>
              <w:lastRenderedPageBreak/>
              <w:t>productos elaborados con los que han sufrido alguna transformación.</w:t>
            </w:r>
          </w:p>
          <w:p w:rsidR="00216CED" w:rsidRDefault="00216CED">
            <w:pPr>
              <w:pBdr>
                <w:top w:val="nil"/>
                <w:left w:val="nil"/>
                <w:bottom w:val="nil"/>
                <w:right w:val="nil"/>
                <w:between w:val="nil"/>
              </w:pBdr>
              <w:spacing w:line="240" w:lineRule="auto"/>
              <w:jc w:val="both"/>
              <w:rPr>
                <w:color w:val="000000"/>
                <w:sz w:val="18"/>
                <w:szCs w:val="18"/>
              </w:rPr>
            </w:pP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u w:val="single"/>
              </w:rPr>
            </w:pPr>
            <w:r>
              <w:rPr>
                <w:color w:val="000000"/>
                <w:sz w:val="18"/>
                <w:szCs w:val="18"/>
                <w:u w:val="single"/>
              </w:rPr>
              <w:lastRenderedPageBreak/>
              <w:t>Est.CS.3.9.1. Nombra los tres sectores económicos y clasifica algunas actividades económicas de su entorno en cada uno de ellos.</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CAA</w:t>
            </w:r>
          </w:p>
        </w:tc>
        <w:tc>
          <w:tcPr>
            <w:tcW w:w="2508" w:type="dxa"/>
            <w:shd w:val="clear" w:color="auto" w:fill="auto"/>
            <w:vAlign w:val="center"/>
          </w:tcPr>
          <w:p w:rsidR="00216CED" w:rsidRDefault="00C57B7E">
            <w:pPr>
              <w:pBdr>
                <w:top w:val="nil"/>
                <w:left w:val="nil"/>
                <w:bottom w:val="nil"/>
                <w:right w:val="nil"/>
                <w:between w:val="nil"/>
              </w:pBdr>
              <w:spacing w:line="240" w:lineRule="auto"/>
              <w:jc w:val="center"/>
              <w:rPr>
                <w:color w:val="000000"/>
                <w:sz w:val="18"/>
                <w:szCs w:val="18"/>
              </w:rPr>
            </w:pPr>
            <w:r>
              <w:rPr>
                <w:color w:val="000000"/>
                <w:sz w:val="18"/>
                <w:szCs w:val="18"/>
              </w:rPr>
              <w:t>Prueba Específica Objetiva</w:t>
            </w:r>
          </w:p>
          <w:p w:rsidR="00216CED" w:rsidRDefault="00C57B7E">
            <w:pPr>
              <w:pBdr>
                <w:top w:val="nil"/>
                <w:left w:val="nil"/>
                <w:bottom w:val="nil"/>
                <w:right w:val="nil"/>
                <w:between w:val="nil"/>
              </w:pBdr>
              <w:spacing w:line="240" w:lineRule="auto"/>
              <w:jc w:val="center"/>
              <w:rPr>
                <w:color w:val="000000"/>
                <w:sz w:val="18"/>
                <w:szCs w:val="18"/>
              </w:rPr>
            </w:pPr>
            <w:r>
              <w:rPr>
                <w:color w:val="000000"/>
                <w:sz w:val="18"/>
                <w:szCs w:val="18"/>
              </w:rPr>
              <w:t>Observación Sistemática</w:t>
            </w:r>
          </w:p>
        </w:tc>
        <w:tc>
          <w:tcPr>
            <w:tcW w:w="3260" w:type="dxa"/>
            <w:shd w:val="clear" w:color="auto" w:fill="auto"/>
            <w:vAlign w:val="center"/>
          </w:tcPr>
          <w:p w:rsidR="00216CED" w:rsidRPr="004560D8" w:rsidRDefault="00216CED">
            <w:pPr>
              <w:pBdr>
                <w:top w:val="nil"/>
                <w:left w:val="nil"/>
                <w:bottom w:val="nil"/>
                <w:right w:val="nil"/>
                <w:between w:val="nil"/>
              </w:pBdr>
              <w:spacing w:line="240" w:lineRule="auto"/>
              <w:jc w:val="both"/>
              <w:rPr>
                <w:sz w:val="18"/>
                <w:szCs w:val="18"/>
              </w:rPr>
            </w:pPr>
          </w:p>
          <w:p w:rsidR="00216CED" w:rsidRPr="004560D8" w:rsidRDefault="00C57B7E">
            <w:pPr>
              <w:pBdr>
                <w:top w:val="nil"/>
                <w:left w:val="nil"/>
                <w:bottom w:val="nil"/>
                <w:right w:val="nil"/>
                <w:between w:val="nil"/>
              </w:pBdr>
              <w:spacing w:line="240" w:lineRule="auto"/>
              <w:jc w:val="both"/>
              <w:rPr>
                <w:sz w:val="18"/>
                <w:szCs w:val="18"/>
              </w:rPr>
            </w:pPr>
            <w:r w:rsidRPr="004560D8">
              <w:rPr>
                <w:sz w:val="18"/>
                <w:szCs w:val="18"/>
              </w:rPr>
              <w:t>Prueba Escrita CS 4-EV2-04</w:t>
            </w:r>
          </w:p>
          <w:p w:rsidR="00216CED" w:rsidRPr="004560D8" w:rsidRDefault="00C57B7E">
            <w:pPr>
              <w:pBdr>
                <w:top w:val="nil"/>
                <w:left w:val="nil"/>
                <w:bottom w:val="nil"/>
                <w:right w:val="nil"/>
                <w:between w:val="nil"/>
              </w:pBdr>
              <w:spacing w:line="240" w:lineRule="auto"/>
              <w:jc w:val="both"/>
              <w:rPr>
                <w:sz w:val="18"/>
                <w:szCs w:val="18"/>
              </w:rPr>
            </w:pPr>
            <w:r w:rsidRPr="004560D8">
              <w:rPr>
                <w:sz w:val="18"/>
                <w:szCs w:val="18"/>
              </w:rPr>
              <w:t>Escala de observación CS4- EV2-02</w:t>
            </w:r>
          </w:p>
        </w:tc>
      </w:tr>
      <w:tr w:rsidR="00216CED">
        <w:trPr>
          <w:trHeight w:val="445"/>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vMerge/>
            <w:shd w:val="clear" w:color="auto" w:fill="auto"/>
          </w:tcPr>
          <w:p w:rsidR="00216CED" w:rsidRDefault="00216CED">
            <w:pPr>
              <w:widowControl w:val="0"/>
              <w:pBdr>
                <w:top w:val="nil"/>
                <w:left w:val="nil"/>
                <w:bottom w:val="nil"/>
                <w:right w:val="nil"/>
                <w:between w:val="nil"/>
              </w:pBdr>
              <w:rPr>
                <w:color w:val="000000"/>
                <w:sz w:val="18"/>
                <w:szCs w:val="18"/>
              </w:rPr>
            </w:pP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Est.CS.3.9.2. Investiga oficios desaparecidos y nuevas profesiones en diferentes fuentes.</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CCL</w:t>
            </w:r>
          </w:p>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CAA</w:t>
            </w:r>
          </w:p>
        </w:tc>
        <w:tc>
          <w:tcPr>
            <w:tcW w:w="2508" w:type="dxa"/>
            <w:shd w:val="clear" w:color="auto" w:fill="auto"/>
            <w:vAlign w:val="center"/>
          </w:tcPr>
          <w:p w:rsidR="00216CED" w:rsidRDefault="00C57B7E">
            <w:pPr>
              <w:pBdr>
                <w:top w:val="nil"/>
                <w:left w:val="nil"/>
                <w:bottom w:val="nil"/>
                <w:right w:val="nil"/>
                <w:between w:val="nil"/>
              </w:pBdr>
              <w:spacing w:line="240" w:lineRule="auto"/>
              <w:jc w:val="center"/>
              <w:rPr>
                <w:color w:val="000000"/>
                <w:sz w:val="18"/>
                <w:szCs w:val="18"/>
              </w:rPr>
            </w:pPr>
            <w:r>
              <w:rPr>
                <w:color w:val="000000"/>
                <w:sz w:val="18"/>
                <w:szCs w:val="18"/>
              </w:rPr>
              <w:t>Observación Sistemática</w:t>
            </w:r>
          </w:p>
        </w:tc>
        <w:tc>
          <w:tcPr>
            <w:tcW w:w="3260" w:type="dxa"/>
            <w:shd w:val="clear" w:color="auto" w:fill="auto"/>
            <w:vAlign w:val="center"/>
          </w:tcPr>
          <w:p w:rsidR="00216CED" w:rsidRPr="004560D8" w:rsidRDefault="00C57B7E">
            <w:pPr>
              <w:pBdr>
                <w:top w:val="nil"/>
                <w:left w:val="nil"/>
                <w:bottom w:val="nil"/>
                <w:right w:val="nil"/>
                <w:between w:val="nil"/>
              </w:pBdr>
              <w:spacing w:line="240" w:lineRule="auto"/>
              <w:jc w:val="both"/>
              <w:rPr>
                <w:sz w:val="18"/>
                <w:szCs w:val="18"/>
              </w:rPr>
            </w:pPr>
            <w:r w:rsidRPr="004560D8">
              <w:rPr>
                <w:sz w:val="18"/>
                <w:szCs w:val="18"/>
              </w:rPr>
              <w:t>Escala de observación CS 4-EV2-02</w:t>
            </w: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vMerge w:val="restart"/>
            <w:shd w:val="clear" w:color="auto" w:fill="auto"/>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 xml:space="preserve">Crit.CS.3.10.Describir las actividades económicas como  productivas, transformadoras, de comercio y de turismo caracterizando a los grupos de población en relación con el trabajo, enmarcándolos en los sectores económicos. </w:t>
            </w: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u w:val="single"/>
              </w:rPr>
            </w:pPr>
            <w:r>
              <w:rPr>
                <w:color w:val="000000"/>
                <w:sz w:val="18"/>
                <w:szCs w:val="18"/>
                <w:u w:val="single"/>
              </w:rPr>
              <w:t>Est.CS.3.10.1. Explica actividades que se desarrollan en Aragón de todos los sectores oral/por escrito valorando su contribución a la Comunidad.</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CCL</w:t>
            </w:r>
          </w:p>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CSC</w:t>
            </w:r>
          </w:p>
        </w:tc>
        <w:tc>
          <w:tcPr>
            <w:tcW w:w="2508" w:type="dxa"/>
            <w:shd w:val="clear" w:color="auto" w:fill="auto"/>
            <w:vAlign w:val="center"/>
          </w:tcPr>
          <w:p w:rsidR="00216CED" w:rsidRDefault="00C57B7E">
            <w:pPr>
              <w:pBdr>
                <w:top w:val="nil"/>
                <w:left w:val="nil"/>
                <w:bottom w:val="nil"/>
                <w:right w:val="nil"/>
                <w:between w:val="nil"/>
              </w:pBdr>
              <w:spacing w:line="240" w:lineRule="auto"/>
              <w:jc w:val="center"/>
              <w:rPr>
                <w:color w:val="000000"/>
                <w:sz w:val="18"/>
                <w:szCs w:val="18"/>
              </w:rPr>
            </w:pPr>
            <w:r>
              <w:rPr>
                <w:color w:val="000000"/>
                <w:sz w:val="18"/>
                <w:szCs w:val="18"/>
              </w:rPr>
              <w:t>Observación Sistemática</w:t>
            </w:r>
          </w:p>
        </w:tc>
        <w:tc>
          <w:tcPr>
            <w:tcW w:w="3260" w:type="dxa"/>
            <w:shd w:val="clear" w:color="auto" w:fill="auto"/>
            <w:vAlign w:val="center"/>
          </w:tcPr>
          <w:p w:rsidR="00216CED" w:rsidRPr="004560D8" w:rsidRDefault="00C57B7E">
            <w:pPr>
              <w:pBdr>
                <w:top w:val="nil"/>
                <w:left w:val="nil"/>
                <w:bottom w:val="nil"/>
                <w:right w:val="nil"/>
                <w:between w:val="nil"/>
              </w:pBdr>
              <w:spacing w:line="240" w:lineRule="auto"/>
              <w:jc w:val="both"/>
              <w:rPr>
                <w:sz w:val="18"/>
                <w:szCs w:val="18"/>
              </w:rPr>
            </w:pPr>
            <w:r w:rsidRPr="004560D8">
              <w:rPr>
                <w:sz w:val="18"/>
                <w:szCs w:val="18"/>
              </w:rPr>
              <w:t>Escala de observación</w:t>
            </w:r>
          </w:p>
          <w:p w:rsidR="00216CED" w:rsidRPr="004560D8" w:rsidRDefault="00C57B7E">
            <w:pPr>
              <w:pBdr>
                <w:top w:val="nil"/>
                <w:left w:val="nil"/>
                <w:bottom w:val="nil"/>
                <w:right w:val="nil"/>
                <w:between w:val="nil"/>
              </w:pBdr>
              <w:spacing w:line="240" w:lineRule="auto"/>
              <w:jc w:val="both"/>
              <w:rPr>
                <w:sz w:val="18"/>
                <w:szCs w:val="18"/>
              </w:rPr>
            </w:pPr>
            <w:r w:rsidRPr="004560D8">
              <w:rPr>
                <w:sz w:val="18"/>
                <w:szCs w:val="18"/>
              </w:rPr>
              <w:t xml:space="preserve"> CS 4-EV2-02</w:t>
            </w:r>
          </w:p>
          <w:p w:rsidR="00216CED" w:rsidRPr="004560D8" w:rsidRDefault="00C57B7E">
            <w:pPr>
              <w:pBdr>
                <w:top w:val="nil"/>
                <w:left w:val="nil"/>
                <w:bottom w:val="nil"/>
                <w:right w:val="nil"/>
                <w:between w:val="nil"/>
              </w:pBdr>
              <w:spacing w:line="240" w:lineRule="auto"/>
              <w:jc w:val="both"/>
              <w:rPr>
                <w:sz w:val="18"/>
                <w:szCs w:val="18"/>
              </w:rPr>
            </w:pPr>
            <w:r w:rsidRPr="004560D8">
              <w:rPr>
                <w:sz w:val="18"/>
                <w:szCs w:val="18"/>
              </w:rPr>
              <w:t>Rúbrica CS 4-EV2-02</w:t>
            </w:r>
          </w:p>
          <w:p w:rsidR="00216CED" w:rsidRPr="004560D8" w:rsidRDefault="00216CED">
            <w:pPr>
              <w:pBdr>
                <w:top w:val="nil"/>
                <w:left w:val="nil"/>
                <w:bottom w:val="nil"/>
                <w:right w:val="nil"/>
                <w:between w:val="nil"/>
              </w:pBdr>
              <w:spacing w:line="240" w:lineRule="auto"/>
              <w:jc w:val="both"/>
              <w:rPr>
                <w:sz w:val="18"/>
                <w:szCs w:val="18"/>
              </w:rPr>
            </w:pP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vMerge/>
            <w:shd w:val="clear" w:color="auto" w:fill="auto"/>
          </w:tcPr>
          <w:p w:rsidR="00216CED" w:rsidRDefault="00216CED">
            <w:pPr>
              <w:widowControl w:val="0"/>
              <w:pBdr>
                <w:top w:val="nil"/>
                <w:left w:val="nil"/>
                <w:bottom w:val="nil"/>
                <w:right w:val="nil"/>
                <w:between w:val="nil"/>
              </w:pBdr>
              <w:rPr>
                <w:color w:val="000000"/>
                <w:sz w:val="18"/>
                <w:szCs w:val="18"/>
              </w:rPr>
            </w:pP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u w:val="single"/>
              </w:rPr>
            </w:pPr>
            <w:r>
              <w:rPr>
                <w:color w:val="000000"/>
                <w:sz w:val="18"/>
                <w:szCs w:val="18"/>
                <w:u w:val="single"/>
              </w:rPr>
              <w:t>Est.CS.3.10.2.Localiza en un mapa las principales zonas productoras, industriales, logísticas y turísticas de la Comunidad Autónoma de Aragón e interpreta las leyendas correspondientes.</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CMCT</w:t>
            </w:r>
          </w:p>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CCL</w:t>
            </w:r>
          </w:p>
        </w:tc>
        <w:tc>
          <w:tcPr>
            <w:tcW w:w="2508" w:type="dxa"/>
            <w:shd w:val="clear" w:color="auto" w:fill="auto"/>
            <w:vAlign w:val="center"/>
          </w:tcPr>
          <w:p w:rsidR="00216CED" w:rsidRDefault="00C57B7E">
            <w:pPr>
              <w:pBdr>
                <w:top w:val="nil"/>
                <w:left w:val="nil"/>
                <w:bottom w:val="nil"/>
                <w:right w:val="nil"/>
                <w:between w:val="nil"/>
              </w:pBdr>
              <w:spacing w:line="240" w:lineRule="auto"/>
              <w:jc w:val="center"/>
              <w:rPr>
                <w:color w:val="000000"/>
                <w:sz w:val="18"/>
                <w:szCs w:val="18"/>
              </w:rPr>
            </w:pPr>
            <w:r>
              <w:rPr>
                <w:color w:val="000000"/>
                <w:sz w:val="18"/>
                <w:szCs w:val="18"/>
              </w:rPr>
              <w:t>Observación Sistemática</w:t>
            </w:r>
          </w:p>
        </w:tc>
        <w:tc>
          <w:tcPr>
            <w:tcW w:w="3260" w:type="dxa"/>
            <w:shd w:val="clear" w:color="auto" w:fill="auto"/>
            <w:vAlign w:val="center"/>
          </w:tcPr>
          <w:p w:rsidR="00216CED" w:rsidRPr="004560D8" w:rsidRDefault="00C57B7E">
            <w:pPr>
              <w:pBdr>
                <w:top w:val="nil"/>
                <w:left w:val="nil"/>
                <w:bottom w:val="nil"/>
                <w:right w:val="nil"/>
                <w:between w:val="nil"/>
              </w:pBdr>
              <w:spacing w:line="240" w:lineRule="auto"/>
              <w:jc w:val="both"/>
              <w:rPr>
                <w:sz w:val="18"/>
                <w:szCs w:val="18"/>
              </w:rPr>
            </w:pPr>
            <w:r w:rsidRPr="004560D8">
              <w:rPr>
                <w:sz w:val="18"/>
                <w:szCs w:val="18"/>
              </w:rPr>
              <w:t xml:space="preserve">Escala de observación </w:t>
            </w:r>
          </w:p>
          <w:p w:rsidR="00216CED" w:rsidRPr="004560D8" w:rsidRDefault="00C57B7E">
            <w:pPr>
              <w:pBdr>
                <w:top w:val="nil"/>
                <w:left w:val="nil"/>
                <w:bottom w:val="nil"/>
                <w:right w:val="nil"/>
                <w:between w:val="nil"/>
              </w:pBdr>
              <w:spacing w:line="240" w:lineRule="auto"/>
              <w:jc w:val="both"/>
              <w:rPr>
                <w:sz w:val="18"/>
                <w:szCs w:val="18"/>
              </w:rPr>
            </w:pPr>
            <w:r w:rsidRPr="004560D8">
              <w:rPr>
                <w:sz w:val="18"/>
                <w:szCs w:val="18"/>
              </w:rPr>
              <w:t>CS 4-EV2-02</w:t>
            </w:r>
          </w:p>
          <w:p w:rsidR="00216CED" w:rsidRPr="004560D8" w:rsidRDefault="00C57B7E">
            <w:pPr>
              <w:pBdr>
                <w:top w:val="nil"/>
                <w:left w:val="nil"/>
                <w:bottom w:val="nil"/>
                <w:right w:val="nil"/>
                <w:between w:val="nil"/>
              </w:pBdr>
              <w:spacing w:line="240" w:lineRule="auto"/>
              <w:jc w:val="both"/>
              <w:rPr>
                <w:sz w:val="18"/>
                <w:szCs w:val="18"/>
              </w:rPr>
            </w:pPr>
            <w:r w:rsidRPr="004560D8">
              <w:rPr>
                <w:sz w:val="18"/>
                <w:szCs w:val="18"/>
              </w:rPr>
              <w:t>Rúbrica CS 4-EV2-02</w:t>
            </w:r>
          </w:p>
          <w:p w:rsidR="00216CED" w:rsidRPr="004560D8" w:rsidRDefault="00216CED">
            <w:pPr>
              <w:pBdr>
                <w:top w:val="nil"/>
                <w:left w:val="nil"/>
                <w:bottom w:val="nil"/>
                <w:right w:val="nil"/>
                <w:between w:val="nil"/>
              </w:pBdr>
              <w:spacing w:line="240" w:lineRule="auto"/>
              <w:jc w:val="both"/>
              <w:rPr>
                <w:sz w:val="18"/>
                <w:szCs w:val="18"/>
              </w:rPr>
            </w:pP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shd w:val="clear" w:color="auto" w:fill="auto"/>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Crit.CS.3.11. Comprender los diferentes fines de la publicidad y reconocer algunas de sus técnicas.</w:t>
            </w: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Est.CS.3.11.1.Explica los diferentes fines de la publicidad y utiliza alguna de sus técnicas para crear un anuncio en soporte informático con un determinado fin.</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CCL</w:t>
            </w:r>
          </w:p>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CD</w:t>
            </w:r>
          </w:p>
        </w:tc>
        <w:tc>
          <w:tcPr>
            <w:tcW w:w="2508" w:type="dxa"/>
            <w:shd w:val="clear" w:color="auto" w:fill="auto"/>
            <w:vAlign w:val="center"/>
          </w:tcPr>
          <w:p w:rsidR="00216CED" w:rsidRDefault="00C57B7E">
            <w:pPr>
              <w:pBdr>
                <w:top w:val="nil"/>
                <w:left w:val="nil"/>
                <w:bottom w:val="nil"/>
                <w:right w:val="nil"/>
                <w:between w:val="nil"/>
              </w:pBdr>
              <w:spacing w:line="240" w:lineRule="auto"/>
              <w:jc w:val="center"/>
              <w:rPr>
                <w:color w:val="000000"/>
                <w:sz w:val="18"/>
                <w:szCs w:val="18"/>
              </w:rPr>
            </w:pPr>
            <w:r>
              <w:rPr>
                <w:color w:val="000000"/>
                <w:sz w:val="18"/>
                <w:szCs w:val="18"/>
              </w:rPr>
              <w:t>Observación Sistemática</w:t>
            </w:r>
          </w:p>
        </w:tc>
        <w:tc>
          <w:tcPr>
            <w:tcW w:w="3260"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Escala de observación CS 4-EV2-02</w:t>
            </w: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vMerge w:val="restart"/>
            <w:shd w:val="clear" w:color="auto" w:fill="auto"/>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Crit.CS.3.12. Tomar conciencia del valor del dinero y sus usos mediante un consumo responsable.</w:t>
            </w:r>
          </w:p>
          <w:p w:rsidR="00216CED" w:rsidRDefault="00216CED">
            <w:pPr>
              <w:pBdr>
                <w:top w:val="nil"/>
                <w:left w:val="nil"/>
                <w:bottom w:val="nil"/>
                <w:right w:val="nil"/>
                <w:between w:val="nil"/>
              </w:pBdr>
              <w:spacing w:line="240" w:lineRule="auto"/>
              <w:jc w:val="both"/>
              <w:rPr>
                <w:color w:val="000000"/>
                <w:sz w:val="18"/>
                <w:szCs w:val="18"/>
              </w:rPr>
            </w:pPr>
          </w:p>
          <w:p w:rsidR="00216CED" w:rsidRDefault="00216CED">
            <w:pPr>
              <w:pBdr>
                <w:top w:val="nil"/>
                <w:left w:val="nil"/>
                <w:bottom w:val="nil"/>
                <w:right w:val="nil"/>
                <w:between w:val="nil"/>
              </w:pBdr>
              <w:spacing w:line="240" w:lineRule="auto"/>
              <w:jc w:val="both"/>
              <w:rPr>
                <w:color w:val="000000"/>
                <w:sz w:val="18"/>
                <w:szCs w:val="18"/>
              </w:rPr>
            </w:pP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Est.CS.3.12.1. Compara precios del mismo producto para identificar el más barato y el más caro realizando un consumo responsable.</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CMCT</w:t>
            </w:r>
          </w:p>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CIEE</w:t>
            </w:r>
          </w:p>
          <w:p w:rsidR="00216CED" w:rsidRDefault="00216CED">
            <w:pPr>
              <w:pBdr>
                <w:top w:val="nil"/>
                <w:left w:val="nil"/>
                <w:bottom w:val="nil"/>
                <w:right w:val="nil"/>
                <w:between w:val="nil"/>
              </w:pBdr>
              <w:spacing w:line="240" w:lineRule="auto"/>
              <w:jc w:val="both"/>
              <w:rPr>
                <w:color w:val="000000"/>
                <w:sz w:val="18"/>
                <w:szCs w:val="18"/>
              </w:rPr>
            </w:pPr>
          </w:p>
        </w:tc>
        <w:tc>
          <w:tcPr>
            <w:tcW w:w="2508" w:type="dxa"/>
            <w:shd w:val="clear" w:color="auto" w:fill="auto"/>
            <w:vAlign w:val="center"/>
          </w:tcPr>
          <w:p w:rsidR="00216CED" w:rsidRDefault="00C57B7E">
            <w:pPr>
              <w:pBdr>
                <w:top w:val="nil"/>
                <w:left w:val="nil"/>
                <w:bottom w:val="nil"/>
                <w:right w:val="nil"/>
                <w:between w:val="nil"/>
              </w:pBdr>
              <w:spacing w:line="240" w:lineRule="auto"/>
              <w:jc w:val="center"/>
              <w:rPr>
                <w:color w:val="000000"/>
                <w:sz w:val="18"/>
                <w:szCs w:val="18"/>
              </w:rPr>
            </w:pPr>
            <w:r>
              <w:rPr>
                <w:color w:val="000000"/>
                <w:sz w:val="18"/>
                <w:szCs w:val="18"/>
              </w:rPr>
              <w:t>Observación Sistemática</w:t>
            </w:r>
          </w:p>
        </w:tc>
        <w:tc>
          <w:tcPr>
            <w:tcW w:w="3260"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Escala de observación CS 4-EV2-02</w:t>
            </w: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vMerge/>
            <w:shd w:val="clear" w:color="auto" w:fill="auto"/>
          </w:tcPr>
          <w:p w:rsidR="00216CED" w:rsidRDefault="00216CED">
            <w:pPr>
              <w:widowControl w:val="0"/>
              <w:pBdr>
                <w:top w:val="nil"/>
                <w:left w:val="nil"/>
                <w:bottom w:val="nil"/>
                <w:right w:val="nil"/>
                <w:between w:val="nil"/>
              </w:pBdr>
              <w:rPr>
                <w:color w:val="000000"/>
                <w:sz w:val="18"/>
                <w:szCs w:val="18"/>
              </w:rPr>
            </w:pP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u w:val="single"/>
              </w:rPr>
            </w:pPr>
            <w:r>
              <w:rPr>
                <w:color w:val="000000"/>
                <w:sz w:val="18"/>
                <w:szCs w:val="18"/>
                <w:u w:val="single"/>
              </w:rPr>
              <w:t>Est.CS.3.12.2. Distribuye los gastos en una situación dada con un presupuesto dado manifestando un consumo responsable.</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CMCT</w:t>
            </w:r>
          </w:p>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CIEE</w:t>
            </w:r>
          </w:p>
        </w:tc>
        <w:tc>
          <w:tcPr>
            <w:tcW w:w="2508" w:type="dxa"/>
            <w:shd w:val="clear" w:color="auto" w:fill="auto"/>
            <w:vAlign w:val="center"/>
          </w:tcPr>
          <w:p w:rsidR="00216CED" w:rsidRDefault="00C57B7E">
            <w:pPr>
              <w:pBdr>
                <w:top w:val="nil"/>
                <w:left w:val="nil"/>
                <w:bottom w:val="nil"/>
                <w:right w:val="nil"/>
                <w:between w:val="nil"/>
              </w:pBdr>
              <w:spacing w:line="240" w:lineRule="auto"/>
              <w:jc w:val="center"/>
              <w:rPr>
                <w:color w:val="000000"/>
                <w:sz w:val="18"/>
                <w:szCs w:val="18"/>
              </w:rPr>
            </w:pPr>
            <w:r>
              <w:rPr>
                <w:color w:val="000000"/>
                <w:sz w:val="18"/>
                <w:szCs w:val="18"/>
              </w:rPr>
              <w:t>Observación Sistemática</w:t>
            </w:r>
          </w:p>
        </w:tc>
        <w:tc>
          <w:tcPr>
            <w:tcW w:w="3260"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 xml:space="preserve">Escala de observación </w:t>
            </w:r>
          </w:p>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CS 4-EV2-02</w:t>
            </w:r>
          </w:p>
          <w:p w:rsidR="00216CED" w:rsidRPr="004560D8" w:rsidRDefault="00C57B7E">
            <w:pPr>
              <w:pBdr>
                <w:top w:val="nil"/>
                <w:left w:val="nil"/>
                <w:bottom w:val="nil"/>
                <w:right w:val="nil"/>
                <w:between w:val="nil"/>
              </w:pBdr>
              <w:spacing w:line="240" w:lineRule="auto"/>
              <w:jc w:val="both"/>
              <w:rPr>
                <w:sz w:val="18"/>
                <w:szCs w:val="18"/>
              </w:rPr>
            </w:pPr>
            <w:r w:rsidRPr="004560D8">
              <w:rPr>
                <w:sz w:val="18"/>
                <w:szCs w:val="18"/>
              </w:rPr>
              <w:t>Rúbrica CS 4-EV2-02</w:t>
            </w:r>
          </w:p>
          <w:p w:rsidR="00216CED" w:rsidRDefault="00216CED">
            <w:pPr>
              <w:pBdr>
                <w:top w:val="nil"/>
                <w:left w:val="nil"/>
                <w:bottom w:val="nil"/>
                <w:right w:val="nil"/>
                <w:between w:val="nil"/>
              </w:pBdr>
              <w:spacing w:line="240" w:lineRule="auto"/>
              <w:jc w:val="both"/>
              <w:rPr>
                <w:color w:val="000000"/>
                <w:sz w:val="18"/>
                <w:szCs w:val="18"/>
              </w:rPr>
            </w:pP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shd w:val="clear" w:color="auto" w:fill="auto"/>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Crit.CS.3.13. Conocer algunas empresas aragonesas tradicionales o novedosas que sean de importancia autonómica, nacional e internacional, valorando el bien que aportan a la sociedad.</w:t>
            </w: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Est.CS.3.13.1. Con los datos de una empresa cercana (origen, evolución, adaptación,…) valora la importancia del espíritu emprendedor.</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CIEE</w:t>
            </w:r>
          </w:p>
        </w:tc>
        <w:tc>
          <w:tcPr>
            <w:tcW w:w="2508" w:type="dxa"/>
            <w:shd w:val="clear" w:color="auto" w:fill="auto"/>
            <w:vAlign w:val="center"/>
          </w:tcPr>
          <w:p w:rsidR="00216CED" w:rsidRDefault="00C57B7E">
            <w:pPr>
              <w:pBdr>
                <w:top w:val="nil"/>
                <w:left w:val="nil"/>
                <w:bottom w:val="nil"/>
                <w:right w:val="nil"/>
                <w:between w:val="nil"/>
              </w:pBdr>
              <w:spacing w:line="240" w:lineRule="auto"/>
              <w:jc w:val="center"/>
              <w:rPr>
                <w:color w:val="000000"/>
                <w:sz w:val="18"/>
                <w:szCs w:val="18"/>
              </w:rPr>
            </w:pPr>
            <w:r>
              <w:rPr>
                <w:color w:val="000000"/>
                <w:sz w:val="18"/>
                <w:szCs w:val="18"/>
              </w:rPr>
              <w:t>Observación Sistemática</w:t>
            </w:r>
          </w:p>
        </w:tc>
        <w:tc>
          <w:tcPr>
            <w:tcW w:w="3260"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Escala de observación CS 4-EV2-02</w:t>
            </w: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shd w:val="clear" w:color="auto" w:fill="auto"/>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Crit.CS.3.14. Analizar y comparar diferentes empresas  de Aragón identificando  variables  como sector,  tamaño, mercado…etc.</w:t>
            </w: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u w:val="single"/>
              </w:rPr>
            </w:pPr>
            <w:r>
              <w:rPr>
                <w:color w:val="000000"/>
                <w:sz w:val="18"/>
                <w:szCs w:val="18"/>
                <w:u w:val="single"/>
              </w:rPr>
              <w:t>Est.CS.3.14.1 Compara diferentes empresas cercanas de acuerdo a determinadas variables: sector, producto final, tamaño, distribución, etc.</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CAA</w:t>
            </w:r>
          </w:p>
        </w:tc>
        <w:tc>
          <w:tcPr>
            <w:tcW w:w="2508" w:type="dxa"/>
            <w:shd w:val="clear" w:color="auto" w:fill="auto"/>
            <w:vAlign w:val="center"/>
          </w:tcPr>
          <w:p w:rsidR="00216CED" w:rsidRPr="004560D8" w:rsidRDefault="00C57B7E">
            <w:pPr>
              <w:pBdr>
                <w:top w:val="nil"/>
                <w:left w:val="nil"/>
                <w:bottom w:val="nil"/>
                <w:right w:val="nil"/>
                <w:between w:val="nil"/>
              </w:pBdr>
              <w:spacing w:line="240" w:lineRule="auto"/>
              <w:jc w:val="center"/>
              <w:rPr>
                <w:sz w:val="18"/>
                <w:szCs w:val="18"/>
              </w:rPr>
            </w:pPr>
            <w:r w:rsidRPr="004560D8">
              <w:rPr>
                <w:sz w:val="18"/>
                <w:szCs w:val="18"/>
              </w:rPr>
              <w:t>Observación Sistemática</w:t>
            </w:r>
          </w:p>
        </w:tc>
        <w:tc>
          <w:tcPr>
            <w:tcW w:w="3260" w:type="dxa"/>
            <w:shd w:val="clear" w:color="auto" w:fill="auto"/>
            <w:vAlign w:val="center"/>
          </w:tcPr>
          <w:p w:rsidR="00216CED" w:rsidRPr="004560D8" w:rsidRDefault="00C57B7E">
            <w:pPr>
              <w:pBdr>
                <w:top w:val="nil"/>
                <w:left w:val="nil"/>
                <w:bottom w:val="nil"/>
                <w:right w:val="nil"/>
                <w:between w:val="nil"/>
              </w:pBdr>
              <w:spacing w:line="240" w:lineRule="auto"/>
              <w:jc w:val="both"/>
              <w:rPr>
                <w:sz w:val="18"/>
                <w:szCs w:val="18"/>
              </w:rPr>
            </w:pPr>
            <w:r w:rsidRPr="004560D8">
              <w:rPr>
                <w:sz w:val="18"/>
                <w:szCs w:val="18"/>
              </w:rPr>
              <w:t xml:space="preserve">Escala de observación </w:t>
            </w:r>
          </w:p>
          <w:p w:rsidR="00216CED" w:rsidRPr="004560D8" w:rsidRDefault="00C57B7E">
            <w:pPr>
              <w:pBdr>
                <w:top w:val="nil"/>
                <w:left w:val="nil"/>
                <w:bottom w:val="nil"/>
                <w:right w:val="nil"/>
                <w:between w:val="nil"/>
              </w:pBdr>
              <w:spacing w:line="240" w:lineRule="auto"/>
              <w:jc w:val="both"/>
              <w:rPr>
                <w:sz w:val="18"/>
                <w:szCs w:val="18"/>
              </w:rPr>
            </w:pPr>
            <w:r w:rsidRPr="004560D8">
              <w:rPr>
                <w:sz w:val="18"/>
                <w:szCs w:val="18"/>
              </w:rPr>
              <w:t>CS 4-EV2-02</w:t>
            </w:r>
          </w:p>
          <w:p w:rsidR="00216CED" w:rsidRPr="004560D8" w:rsidRDefault="00C57B7E">
            <w:pPr>
              <w:pBdr>
                <w:top w:val="nil"/>
                <w:left w:val="nil"/>
                <w:bottom w:val="nil"/>
                <w:right w:val="nil"/>
                <w:between w:val="nil"/>
              </w:pBdr>
              <w:spacing w:line="240" w:lineRule="auto"/>
              <w:jc w:val="both"/>
              <w:rPr>
                <w:sz w:val="18"/>
                <w:szCs w:val="18"/>
              </w:rPr>
            </w:pPr>
            <w:r w:rsidRPr="004560D8">
              <w:rPr>
                <w:sz w:val="18"/>
                <w:szCs w:val="18"/>
              </w:rPr>
              <w:t>Rúbrica  CS 4-EV2-02</w:t>
            </w:r>
          </w:p>
          <w:p w:rsidR="00216CED" w:rsidRPr="004560D8" w:rsidRDefault="00216CED">
            <w:pPr>
              <w:pBdr>
                <w:top w:val="nil"/>
                <w:left w:val="nil"/>
                <w:bottom w:val="nil"/>
                <w:right w:val="nil"/>
                <w:between w:val="nil"/>
              </w:pBdr>
              <w:spacing w:line="240" w:lineRule="auto"/>
              <w:jc w:val="both"/>
              <w:rPr>
                <w:sz w:val="18"/>
                <w:szCs w:val="18"/>
              </w:rPr>
            </w:pP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vMerge w:val="restart"/>
            <w:shd w:val="clear" w:color="auto" w:fill="auto"/>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Crit.CS.3.15.Desarrollar hábitos de comportamiento responsable en relación con el tráfico y la educación vial.</w:t>
            </w:r>
          </w:p>
          <w:p w:rsidR="00216CED" w:rsidRDefault="00216CED">
            <w:pPr>
              <w:pBdr>
                <w:top w:val="nil"/>
                <w:left w:val="nil"/>
                <w:bottom w:val="nil"/>
                <w:right w:val="nil"/>
                <w:between w:val="nil"/>
              </w:pBdr>
              <w:spacing w:line="240" w:lineRule="auto"/>
              <w:jc w:val="both"/>
              <w:rPr>
                <w:color w:val="000000"/>
                <w:sz w:val="18"/>
                <w:szCs w:val="18"/>
              </w:rPr>
            </w:pPr>
          </w:p>
          <w:p w:rsidR="00216CED" w:rsidRDefault="00216CED">
            <w:pPr>
              <w:pBdr>
                <w:top w:val="nil"/>
                <w:left w:val="nil"/>
                <w:bottom w:val="nil"/>
                <w:right w:val="nil"/>
                <w:between w:val="nil"/>
              </w:pBdr>
              <w:spacing w:line="240" w:lineRule="auto"/>
              <w:jc w:val="both"/>
              <w:rPr>
                <w:color w:val="000000"/>
                <w:sz w:val="18"/>
                <w:szCs w:val="18"/>
              </w:rPr>
            </w:pP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u w:val="single"/>
              </w:rPr>
            </w:pPr>
            <w:r>
              <w:rPr>
                <w:color w:val="000000"/>
                <w:sz w:val="18"/>
                <w:szCs w:val="18"/>
                <w:u w:val="single"/>
              </w:rPr>
              <w:t>Est.CS.3.15.1 Explica de manera oral /por escrito la importancia de conocer las normas en relación al tráfico  y de mantener un comportamiento responsable.</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CCL</w:t>
            </w:r>
          </w:p>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CSC</w:t>
            </w:r>
          </w:p>
        </w:tc>
        <w:tc>
          <w:tcPr>
            <w:tcW w:w="2508" w:type="dxa"/>
            <w:shd w:val="clear" w:color="auto" w:fill="auto"/>
            <w:vAlign w:val="center"/>
          </w:tcPr>
          <w:p w:rsidR="00216CED" w:rsidRPr="004560D8" w:rsidRDefault="00C57B7E">
            <w:pPr>
              <w:pBdr>
                <w:top w:val="nil"/>
                <w:left w:val="nil"/>
                <w:bottom w:val="nil"/>
                <w:right w:val="nil"/>
                <w:between w:val="nil"/>
              </w:pBdr>
              <w:spacing w:line="240" w:lineRule="auto"/>
              <w:jc w:val="center"/>
              <w:rPr>
                <w:sz w:val="18"/>
                <w:szCs w:val="18"/>
              </w:rPr>
            </w:pPr>
            <w:r w:rsidRPr="004560D8">
              <w:rPr>
                <w:sz w:val="18"/>
                <w:szCs w:val="18"/>
              </w:rPr>
              <w:t>Prueba Específica Objetiva</w:t>
            </w:r>
          </w:p>
          <w:p w:rsidR="00216CED" w:rsidRPr="004560D8" w:rsidRDefault="00C57B7E">
            <w:pPr>
              <w:pBdr>
                <w:top w:val="nil"/>
                <w:left w:val="nil"/>
                <w:bottom w:val="nil"/>
                <w:right w:val="nil"/>
                <w:between w:val="nil"/>
              </w:pBdr>
              <w:spacing w:line="240" w:lineRule="auto"/>
              <w:jc w:val="center"/>
              <w:rPr>
                <w:sz w:val="18"/>
                <w:szCs w:val="18"/>
              </w:rPr>
            </w:pPr>
            <w:r w:rsidRPr="004560D8">
              <w:rPr>
                <w:sz w:val="18"/>
                <w:szCs w:val="18"/>
              </w:rPr>
              <w:t>Observación Sistemática</w:t>
            </w:r>
          </w:p>
        </w:tc>
        <w:tc>
          <w:tcPr>
            <w:tcW w:w="3260" w:type="dxa"/>
            <w:shd w:val="clear" w:color="auto" w:fill="auto"/>
            <w:vAlign w:val="center"/>
          </w:tcPr>
          <w:p w:rsidR="00216CED" w:rsidRPr="004560D8" w:rsidRDefault="00C57B7E">
            <w:pPr>
              <w:pBdr>
                <w:top w:val="nil"/>
                <w:left w:val="nil"/>
                <w:bottom w:val="nil"/>
                <w:right w:val="nil"/>
                <w:between w:val="nil"/>
              </w:pBdr>
              <w:spacing w:line="240" w:lineRule="auto"/>
              <w:jc w:val="both"/>
              <w:rPr>
                <w:sz w:val="18"/>
                <w:szCs w:val="18"/>
              </w:rPr>
            </w:pPr>
            <w:r w:rsidRPr="004560D8">
              <w:rPr>
                <w:sz w:val="18"/>
                <w:szCs w:val="18"/>
              </w:rPr>
              <w:t>Prueba Escrita CS 4-EV2-04</w:t>
            </w:r>
          </w:p>
          <w:p w:rsidR="00216CED" w:rsidRPr="004560D8" w:rsidRDefault="00C57B7E">
            <w:pPr>
              <w:pBdr>
                <w:top w:val="nil"/>
                <w:left w:val="nil"/>
                <w:bottom w:val="nil"/>
                <w:right w:val="nil"/>
                <w:between w:val="nil"/>
              </w:pBdr>
              <w:spacing w:line="240" w:lineRule="auto"/>
              <w:jc w:val="both"/>
              <w:rPr>
                <w:sz w:val="18"/>
                <w:szCs w:val="18"/>
              </w:rPr>
            </w:pPr>
            <w:r w:rsidRPr="004560D8">
              <w:rPr>
                <w:sz w:val="18"/>
                <w:szCs w:val="18"/>
              </w:rPr>
              <w:t>Rúbrica CS 4-EV2-02</w:t>
            </w:r>
          </w:p>
          <w:p w:rsidR="00216CED" w:rsidRPr="004560D8" w:rsidRDefault="00216CED">
            <w:pPr>
              <w:pBdr>
                <w:top w:val="nil"/>
                <w:left w:val="nil"/>
                <w:bottom w:val="nil"/>
                <w:right w:val="nil"/>
                <w:between w:val="nil"/>
              </w:pBdr>
              <w:spacing w:line="240" w:lineRule="auto"/>
              <w:jc w:val="both"/>
              <w:rPr>
                <w:sz w:val="18"/>
                <w:szCs w:val="18"/>
              </w:rPr>
            </w:pP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vMerge/>
            <w:shd w:val="clear" w:color="auto" w:fill="auto"/>
          </w:tcPr>
          <w:p w:rsidR="00216CED" w:rsidRDefault="00216CED">
            <w:pPr>
              <w:widowControl w:val="0"/>
              <w:pBdr>
                <w:top w:val="nil"/>
                <w:left w:val="nil"/>
                <w:bottom w:val="nil"/>
                <w:right w:val="nil"/>
                <w:between w:val="nil"/>
              </w:pBdr>
              <w:rPr>
                <w:color w:val="000000"/>
                <w:sz w:val="18"/>
                <w:szCs w:val="18"/>
              </w:rPr>
            </w:pP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u w:val="single"/>
              </w:rPr>
            </w:pPr>
            <w:r>
              <w:rPr>
                <w:color w:val="000000"/>
                <w:sz w:val="18"/>
                <w:szCs w:val="18"/>
                <w:u w:val="single"/>
              </w:rPr>
              <w:t>Est.CS.3.15.2. Aplica su conocimiento y valoración sobre las normas de circulación en su vida diaria y en especial en salidas y excursiones.</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CSC</w:t>
            </w:r>
          </w:p>
        </w:tc>
        <w:tc>
          <w:tcPr>
            <w:tcW w:w="2508" w:type="dxa"/>
            <w:shd w:val="clear" w:color="auto" w:fill="auto"/>
            <w:vAlign w:val="center"/>
          </w:tcPr>
          <w:p w:rsidR="00216CED" w:rsidRPr="004560D8" w:rsidRDefault="00C57B7E">
            <w:pPr>
              <w:pBdr>
                <w:top w:val="nil"/>
                <w:left w:val="nil"/>
                <w:bottom w:val="nil"/>
                <w:right w:val="nil"/>
                <w:between w:val="nil"/>
              </w:pBdr>
              <w:spacing w:line="240" w:lineRule="auto"/>
              <w:jc w:val="center"/>
              <w:rPr>
                <w:sz w:val="18"/>
                <w:szCs w:val="18"/>
              </w:rPr>
            </w:pPr>
            <w:r w:rsidRPr="004560D8">
              <w:rPr>
                <w:sz w:val="18"/>
                <w:szCs w:val="18"/>
              </w:rPr>
              <w:t>Prueba Específica Objetiva</w:t>
            </w:r>
          </w:p>
          <w:p w:rsidR="00216CED" w:rsidRPr="004560D8" w:rsidRDefault="00C57B7E">
            <w:pPr>
              <w:pBdr>
                <w:top w:val="nil"/>
                <w:left w:val="nil"/>
                <w:bottom w:val="nil"/>
                <w:right w:val="nil"/>
                <w:between w:val="nil"/>
              </w:pBdr>
              <w:spacing w:line="240" w:lineRule="auto"/>
              <w:jc w:val="center"/>
              <w:rPr>
                <w:sz w:val="18"/>
                <w:szCs w:val="18"/>
              </w:rPr>
            </w:pPr>
            <w:r w:rsidRPr="004560D8">
              <w:rPr>
                <w:sz w:val="18"/>
                <w:szCs w:val="18"/>
              </w:rPr>
              <w:t>Observación Sistemática</w:t>
            </w:r>
          </w:p>
        </w:tc>
        <w:tc>
          <w:tcPr>
            <w:tcW w:w="3260" w:type="dxa"/>
            <w:shd w:val="clear" w:color="auto" w:fill="auto"/>
            <w:vAlign w:val="center"/>
          </w:tcPr>
          <w:p w:rsidR="00216CED" w:rsidRPr="004560D8" w:rsidRDefault="00C57B7E">
            <w:pPr>
              <w:pBdr>
                <w:top w:val="nil"/>
                <w:left w:val="nil"/>
                <w:bottom w:val="nil"/>
                <w:right w:val="nil"/>
                <w:between w:val="nil"/>
              </w:pBdr>
              <w:spacing w:line="240" w:lineRule="auto"/>
              <w:jc w:val="both"/>
              <w:rPr>
                <w:sz w:val="18"/>
                <w:szCs w:val="18"/>
              </w:rPr>
            </w:pPr>
            <w:r w:rsidRPr="004560D8">
              <w:rPr>
                <w:sz w:val="18"/>
                <w:szCs w:val="18"/>
              </w:rPr>
              <w:t>Prueba Escrita CS 4-EV2-04</w:t>
            </w:r>
          </w:p>
          <w:p w:rsidR="00216CED" w:rsidRPr="004560D8" w:rsidRDefault="00C57B7E">
            <w:pPr>
              <w:pBdr>
                <w:top w:val="nil"/>
                <w:left w:val="nil"/>
                <w:bottom w:val="nil"/>
                <w:right w:val="nil"/>
                <w:between w:val="nil"/>
              </w:pBdr>
              <w:spacing w:line="240" w:lineRule="auto"/>
              <w:jc w:val="both"/>
              <w:rPr>
                <w:sz w:val="18"/>
                <w:szCs w:val="18"/>
              </w:rPr>
            </w:pPr>
            <w:r w:rsidRPr="004560D8">
              <w:rPr>
                <w:sz w:val="18"/>
                <w:szCs w:val="18"/>
              </w:rPr>
              <w:t>Rúbrica CS 4-EV2-02</w:t>
            </w:r>
          </w:p>
        </w:tc>
      </w:tr>
      <w:tr w:rsidR="00216CED">
        <w:trPr>
          <w:trHeight w:val="340"/>
        </w:trPr>
        <w:tc>
          <w:tcPr>
            <w:tcW w:w="531" w:type="dxa"/>
            <w:vMerge w:val="restart"/>
            <w:shd w:val="clear" w:color="auto" w:fill="auto"/>
            <w:vAlign w:val="center"/>
          </w:tcPr>
          <w:p w:rsidR="00216CED" w:rsidRDefault="00C57B7E">
            <w:pPr>
              <w:pBdr>
                <w:top w:val="nil"/>
                <w:left w:val="nil"/>
                <w:bottom w:val="nil"/>
                <w:right w:val="nil"/>
                <w:between w:val="nil"/>
              </w:pBdr>
              <w:spacing w:line="240" w:lineRule="auto"/>
              <w:ind w:left="113" w:right="113"/>
              <w:jc w:val="right"/>
              <w:rPr>
                <w:b/>
                <w:i/>
                <w:color w:val="000000"/>
                <w:sz w:val="18"/>
                <w:szCs w:val="18"/>
              </w:rPr>
            </w:pPr>
            <w:r>
              <w:rPr>
                <w:b/>
                <w:color w:val="000000"/>
                <w:sz w:val="18"/>
                <w:szCs w:val="18"/>
              </w:rPr>
              <w:t xml:space="preserve">BLOQUE 4: </w:t>
            </w:r>
            <w:r>
              <w:rPr>
                <w:color w:val="000000"/>
                <w:sz w:val="18"/>
                <w:szCs w:val="18"/>
              </w:rPr>
              <w:t>Las huell</w:t>
            </w:r>
            <w:r>
              <w:rPr>
                <w:color w:val="000000"/>
                <w:sz w:val="18"/>
                <w:szCs w:val="18"/>
              </w:rPr>
              <w:lastRenderedPageBreak/>
              <w:t>as del tiempo</w:t>
            </w:r>
          </w:p>
        </w:tc>
        <w:tc>
          <w:tcPr>
            <w:tcW w:w="3405" w:type="dxa"/>
            <w:vMerge w:val="restart"/>
            <w:shd w:val="clear" w:color="auto" w:fill="auto"/>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lastRenderedPageBreak/>
              <w:t>Crit.CS.4.1. Identificar algunas de las características de los tiempos históricos y los acontecimientos clave que han determinado cambios fundamentales en el rumbo de la Prehistoria y la Edad Antigua.</w:t>
            </w:r>
          </w:p>
          <w:p w:rsidR="00216CED" w:rsidRDefault="00216CED">
            <w:pPr>
              <w:pBdr>
                <w:top w:val="nil"/>
                <w:left w:val="nil"/>
                <w:bottom w:val="nil"/>
                <w:right w:val="nil"/>
                <w:between w:val="nil"/>
              </w:pBdr>
              <w:spacing w:line="240" w:lineRule="auto"/>
              <w:jc w:val="both"/>
              <w:rPr>
                <w:color w:val="000000"/>
                <w:sz w:val="18"/>
                <w:szCs w:val="18"/>
              </w:rPr>
            </w:pP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u w:val="single"/>
              </w:rPr>
            </w:pPr>
            <w:bookmarkStart w:id="2" w:name="bookmark=id.30j0zll" w:colFirst="0" w:colLast="0"/>
            <w:bookmarkEnd w:id="2"/>
            <w:r>
              <w:rPr>
                <w:color w:val="000000"/>
                <w:sz w:val="18"/>
                <w:szCs w:val="18"/>
                <w:u w:val="single"/>
              </w:rPr>
              <w:t>Est.CS.4.1.1. Define y relaciona el concepto de prehistoria y edad antigua datando los hechos que marcan sus inicios y sus finales y lo comunica oralmente y/o por escrito.</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CCL</w:t>
            </w:r>
          </w:p>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CSC</w:t>
            </w:r>
          </w:p>
        </w:tc>
        <w:tc>
          <w:tcPr>
            <w:tcW w:w="2508" w:type="dxa"/>
            <w:shd w:val="clear" w:color="auto" w:fill="auto"/>
            <w:vAlign w:val="center"/>
          </w:tcPr>
          <w:p w:rsidR="00216CED" w:rsidRPr="004560D8" w:rsidRDefault="00C57B7E">
            <w:pPr>
              <w:pBdr>
                <w:top w:val="nil"/>
                <w:left w:val="nil"/>
                <w:bottom w:val="nil"/>
                <w:right w:val="nil"/>
                <w:between w:val="nil"/>
              </w:pBdr>
              <w:spacing w:line="240" w:lineRule="auto"/>
              <w:jc w:val="center"/>
              <w:rPr>
                <w:sz w:val="18"/>
                <w:szCs w:val="18"/>
              </w:rPr>
            </w:pPr>
            <w:r w:rsidRPr="004560D8">
              <w:rPr>
                <w:sz w:val="18"/>
                <w:szCs w:val="18"/>
              </w:rPr>
              <w:t>Prueba Específica Objetiva</w:t>
            </w:r>
          </w:p>
        </w:tc>
        <w:tc>
          <w:tcPr>
            <w:tcW w:w="3260" w:type="dxa"/>
            <w:shd w:val="clear" w:color="auto" w:fill="auto"/>
            <w:vAlign w:val="center"/>
          </w:tcPr>
          <w:p w:rsidR="00216CED" w:rsidRPr="004560D8" w:rsidRDefault="00C57B7E">
            <w:pPr>
              <w:pBdr>
                <w:top w:val="nil"/>
                <w:left w:val="nil"/>
                <w:bottom w:val="nil"/>
                <w:right w:val="nil"/>
                <w:between w:val="nil"/>
              </w:pBdr>
              <w:spacing w:line="240" w:lineRule="auto"/>
              <w:jc w:val="both"/>
              <w:rPr>
                <w:sz w:val="18"/>
                <w:szCs w:val="18"/>
              </w:rPr>
            </w:pPr>
            <w:r w:rsidRPr="004560D8">
              <w:rPr>
                <w:sz w:val="18"/>
                <w:szCs w:val="18"/>
              </w:rPr>
              <w:t>Pruebas Escritas:</w:t>
            </w:r>
          </w:p>
          <w:p w:rsidR="00216CED" w:rsidRPr="004560D8" w:rsidRDefault="00C57B7E">
            <w:pPr>
              <w:pBdr>
                <w:top w:val="nil"/>
                <w:left w:val="nil"/>
                <w:bottom w:val="nil"/>
                <w:right w:val="nil"/>
                <w:between w:val="nil"/>
              </w:pBdr>
              <w:spacing w:line="240" w:lineRule="auto"/>
              <w:jc w:val="both"/>
              <w:rPr>
                <w:sz w:val="18"/>
                <w:szCs w:val="18"/>
              </w:rPr>
            </w:pPr>
            <w:r w:rsidRPr="004560D8">
              <w:rPr>
                <w:sz w:val="18"/>
                <w:szCs w:val="18"/>
              </w:rPr>
              <w:t xml:space="preserve">CS 4-EV3-05 </w:t>
            </w:r>
          </w:p>
          <w:p w:rsidR="00216CED" w:rsidRPr="004560D8" w:rsidRDefault="00C57B7E">
            <w:pPr>
              <w:pBdr>
                <w:top w:val="nil"/>
                <w:left w:val="nil"/>
                <w:bottom w:val="nil"/>
                <w:right w:val="nil"/>
                <w:between w:val="nil"/>
              </w:pBdr>
              <w:spacing w:line="240" w:lineRule="auto"/>
              <w:jc w:val="both"/>
              <w:rPr>
                <w:sz w:val="18"/>
                <w:szCs w:val="18"/>
              </w:rPr>
            </w:pPr>
            <w:r w:rsidRPr="004560D8">
              <w:rPr>
                <w:sz w:val="18"/>
                <w:szCs w:val="18"/>
              </w:rPr>
              <w:t>CS 4-EV3-06</w:t>
            </w:r>
          </w:p>
          <w:p w:rsidR="00216CED" w:rsidRPr="004560D8" w:rsidRDefault="00216CED">
            <w:pPr>
              <w:pBdr>
                <w:top w:val="nil"/>
                <w:left w:val="nil"/>
                <w:bottom w:val="nil"/>
                <w:right w:val="nil"/>
                <w:between w:val="nil"/>
              </w:pBdr>
              <w:spacing w:line="240" w:lineRule="auto"/>
              <w:jc w:val="both"/>
              <w:rPr>
                <w:sz w:val="18"/>
                <w:szCs w:val="18"/>
              </w:rPr>
            </w:pP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vMerge/>
            <w:shd w:val="clear" w:color="auto" w:fill="auto"/>
          </w:tcPr>
          <w:p w:rsidR="00216CED" w:rsidRDefault="00216CED">
            <w:pPr>
              <w:widowControl w:val="0"/>
              <w:pBdr>
                <w:top w:val="nil"/>
                <w:left w:val="nil"/>
                <w:bottom w:val="nil"/>
                <w:right w:val="nil"/>
                <w:between w:val="nil"/>
              </w:pBdr>
              <w:rPr>
                <w:color w:val="000000"/>
                <w:sz w:val="18"/>
                <w:szCs w:val="18"/>
              </w:rPr>
            </w:pP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u w:val="single"/>
              </w:rPr>
            </w:pPr>
            <w:r>
              <w:rPr>
                <w:color w:val="000000"/>
                <w:sz w:val="18"/>
                <w:szCs w:val="18"/>
                <w:u w:val="single"/>
              </w:rPr>
              <w:t>Est.CS.4.1.2. Explica la importancia de la escritura, la agricultura y la ganadería, como descubrimientos fundamentales de la Prehistoria.</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CCL</w:t>
            </w:r>
          </w:p>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CSC</w:t>
            </w:r>
          </w:p>
        </w:tc>
        <w:tc>
          <w:tcPr>
            <w:tcW w:w="2508" w:type="dxa"/>
            <w:shd w:val="clear" w:color="auto" w:fill="auto"/>
            <w:vAlign w:val="center"/>
          </w:tcPr>
          <w:p w:rsidR="00216CED" w:rsidRPr="004560D8" w:rsidRDefault="00C57B7E">
            <w:pPr>
              <w:pBdr>
                <w:top w:val="nil"/>
                <w:left w:val="nil"/>
                <w:bottom w:val="nil"/>
                <w:right w:val="nil"/>
                <w:between w:val="nil"/>
              </w:pBdr>
              <w:spacing w:line="240" w:lineRule="auto"/>
              <w:jc w:val="center"/>
              <w:rPr>
                <w:sz w:val="18"/>
                <w:szCs w:val="18"/>
              </w:rPr>
            </w:pPr>
            <w:r w:rsidRPr="004560D8">
              <w:rPr>
                <w:sz w:val="18"/>
                <w:szCs w:val="18"/>
              </w:rPr>
              <w:t>Prueba Específica Objetiva</w:t>
            </w:r>
          </w:p>
          <w:p w:rsidR="00216CED" w:rsidRPr="004560D8" w:rsidRDefault="00C57B7E">
            <w:pPr>
              <w:pBdr>
                <w:top w:val="nil"/>
                <w:left w:val="nil"/>
                <w:bottom w:val="nil"/>
                <w:right w:val="nil"/>
                <w:between w:val="nil"/>
              </w:pBdr>
              <w:spacing w:line="240" w:lineRule="auto"/>
              <w:jc w:val="center"/>
              <w:rPr>
                <w:sz w:val="18"/>
                <w:szCs w:val="18"/>
              </w:rPr>
            </w:pPr>
            <w:r w:rsidRPr="004560D8">
              <w:rPr>
                <w:sz w:val="18"/>
                <w:szCs w:val="18"/>
              </w:rPr>
              <w:t>Observación Sistemática</w:t>
            </w:r>
          </w:p>
        </w:tc>
        <w:tc>
          <w:tcPr>
            <w:tcW w:w="3260" w:type="dxa"/>
            <w:shd w:val="clear" w:color="auto" w:fill="auto"/>
            <w:vAlign w:val="center"/>
          </w:tcPr>
          <w:p w:rsidR="00216CED" w:rsidRPr="004560D8" w:rsidRDefault="00C57B7E">
            <w:pPr>
              <w:pBdr>
                <w:top w:val="nil"/>
                <w:left w:val="nil"/>
                <w:bottom w:val="nil"/>
                <w:right w:val="nil"/>
                <w:between w:val="nil"/>
              </w:pBdr>
              <w:spacing w:line="240" w:lineRule="auto"/>
              <w:jc w:val="both"/>
              <w:rPr>
                <w:sz w:val="18"/>
                <w:szCs w:val="18"/>
              </w:rPr>
            </w:pPr>
            <w:r w:rsidRPr="004560D8">
              <w:rPr>
                <w:sz w:val="18"/>
                <w:szCs w:val="18"/>
              </w:rPr>
              <w:t>Prueba Escrita CS 4-EV3-05</w:t>
            </w:r>
          </w:p>
          <w:p w:rsidR="00216CED" w:rsidRPr="004560D8" w:rsidRDefault="00C57B7E" w:rsidP="004560D8">
            <w:pPr>
              <w:pBdr>
                <w:top w:val="nil"/>
                <w:left w:val="nil"/>
                <w:bottom w:val="nil"/>
                <w:right w:val="nil"/>
                <w:between w:val="nil"/>
              </w:pBdr>
              <w:spacing w:line="240" w:lineRule="auto"/>
              <w:jc w:val="both"/>
              <w:rPr>
                <w:sz w:val="18"/>
                <w:szCs w:val="18"/>
              </w:rPr>
            </w:pPr>
            <w:r w:rsidRPr="004560D8">
              <w:rPr>
                <w:sz w:val="18"/>
                <w:szCs w:val="18"/>
              </w:rPr>
              <w:t>Rúbrica CS 4-EV3-04</w:t>
            </w: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vMerge w:val="restart"/>
            <w:shd w:val="clear" w:color="auto" w:fill="auto"/>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Crit.CS.4.2. Ordenar temporalmente algunos hechos históricos y otros hechos relevantes utilizando las nociones básicas de sucesión.</w:t>
            </w:r>
          </w:p>
          <w:p w:rsidR="00216CED" w:rsidRDefault="00216CED">
            <w:pPr>
              <w:pBdr>
                <w:top w:val="nil"/>
                <w:left w:val="nil"/>
                <w:bottom w:val="nil"/>
                <w:right w:val="nil"/>
                <w:between w:val="nil"/>
              </w:pBdr>
              <w:spacing w:line="240" w:lineRule="auto"/>
              <w:jc w:val="both"/>
              <w:rPr>
                <w:color w:val="000000"/>
                <w:sz w:val="18"/>
                <w:szCs w:val="18"/>
              </w:rPr>
            </w:pPr>
          </w:p>
          <w:p w:rsidR="00216CED" w:rsidRDefault="00216CED">
            <w:pPr>
              <w:pBdr>
                <w:top w:val="nil"/>
                <w:left w:val="nil"/>
                <w:bottom w:val="nil"/>
                <w:right w:val="nil"/>
                <w:between w:val="nil"/>
              </w:pBdr>
              <w:spacing w:line="240" w:lineRule="auto"/>
              <w:jc w:val="both"/>
              <w:rPr>
                <w:color w:val="000000"/>
                <w:sz w:val="18"/>
                <w:szCs w:val="18"/>
              </w:rPr>
            </w:pP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u w:val="single"/>
              </w:rPr>
            </w:pPr>
            <w:r>
              <w:rPr>
                <w:color w:val="000000"/>
                <w:sz w:val="18"/>
                <w:szCs w:val="18"/>
                <w:u w:val="single"/>
              </w:rPr>
              <w:t>Est.CS.4.2.1. Reconoce el siglo como unidad de medida del tiempo histórico.</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CMCT</w:t>
            </w:r>
          </w:p>
        </w:tc>
        <w:tc>
          <w:tcPr>
            <w:tcW w:w="2508" w:type="dxa"/>
            <w:shd w:val="clear" w:color="auto" w:fill="auto"/>
            <w:vAlign w:val="center"/>
          </w:tcPr>
          <w:p w:rsidR="00216CED" w:rsidRPr="004560D8" w:rsidRDefault="00C57B7E">
            <w:pPr>
              <w:pBdr>
                <w:top w:val="nil"/>
                <w:left w:val="nil"/>
                <w:bottom w:val="nil"/>
                <w:right w:val="nil"/>
                <w:between w:val="nil"/>
              </w:pBdr>
              <w:spacing w:line="240" w:lineRule="auto"/>
              <w:jc w:val="center"/>
              <w:rPr>
                <w:sz w:val="18"/>
                <w:szCs w:val="18"/>
              </w:rPr>
            </w:pPr>
            <w:r w:rsidRPr="004560D8">
              <w:rPr>
                <w:sz w:val="18"/>
                <w:szCs w:val="18"/>
              </w:rPr>
              <w:t>Prueba Específica Objetiva</w:t>
            </w:r>
          </w:p>
          <w:p w:rsidR="00216CED" w:rsidRPr="004560D8" w:rsidRDefault="00C57B7E">
            <w:pPr>
              <w:pBdr>
                <w:top w:val="nil"/>
                <w:left w:val="nil"/>
                <w:bottom w:val="nil"/>
                <w:right w:val="nil"/>
                <w:between w:val="nil"/>
              </w:pBdr>
              <w:spacing w:line="240" w:lineRule="auto"/>
              <w:jc w:val="center"/>
              <w:rPr>
                <w:sz w:val="18"/>
                <w:szCs w:val="18"/>
              </w:rPr>
            </w:pPr>
            <w:r w:rsidRPr="004560D8">
              <w:rPr>
                <w:sz w:val="18"/>
                <w:szCs w:val="18"/>
              </w:rPr>
              <w:t>Observación Sistemática</w:t>
            </w:r>
          </w:p>
        </w:tc>
        <w:tc>
          <w:tcPr>
            <w:tcW w:w="3260" w:type="dxa"/>
            <w:shd w:val="clear" w:color="auto" w:fill="auto"/>
            <w:vAlign w:val="center"/>
          </w:tcPr>
          <w:p w:rsidR="00216CED" w:rsidRPr="004560D8" w:rsidRDefault="00C57B7E">
            <w:pPr>
              <w:pBdr>
                <w:top w:val="nil"/>
                <w:left w:val="nil"/>
                <w:bottom w:val="nil"/>
                <w:right w:val="nil"/>
                <w:between w:val="nil"/>
              </w:pBdr>
              <w:spacing w:line="240" w:lineRule="auto"/>
              <w:jc w:val="both"/>
              <w:rPr>
                <w:sz w:val="18"/>
                <w:szCs w:val="18"/>
              </w:rPr>
            </w:pPr>
            <w:r w:rsidRPr="004560D8">
              <w:rPr>
                <w:sz w:val="18"/>
                <w:szCs w:val="18"/>
              </w:rPr>
              <w:t>Prueba Escrita CS 4-EV3-05</w:t>
            </w:r>
          </w:p>
          <w:p w:rsidR="00216CED" w:rsidRPr="004560D8" w:rsidRDefault="004560D8">
            <w:pPr>
              <w:pBdr>
                <w:top w:val="nil"/>
                <w:left w:val="nil"/>
                <w:bottom w:val="nil"/>
                <w:right w:val="nil"/>
                <w:between w:val="nil"/>
              </w:pBdr>
              <w:spacing w:line="240" w:lineRule="auto"/>
              <w:jc w:val="both"/>
              <w:rPr>
                <w:sz w:val="18"/>
                <w:szCs w:val="18"/>
              </w:rPr>
            </w:pPr>
            <w:r w:rsidRPr="004560D8">
              <w:rPr>
                <w:sz w:val="18"/>
                <w:szCs w:val="18"/>
              </w:rPr>
              <w:t>Rúbrica CS 4-EV3-0</w:t>
            </w:r>
            <w:r w:rsidR="00C57B7E" w:rsidRPr="004560D8">
              <w:rPr>
                <w:sz w:val="18"/>
                <w:szCs w:val="18"/>
              </w:rPr>
              <w:t>4</w:t>
            </w: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vMerge/>
            <w:shd w:val="clear" w:color="auto" w:fill="auto"/>
          </w:tcPr>
          <w:p w:rsidR="00216CED" w:rsidRDefault="00216CED">
            <w:pPr>
              <w:widowControl w:val="0"/>
              <w:pBdr>
                <w:top w:val="nil"/>
                <w:left w:val="nil"/>
                <w:bottom w:val="nil"/>
                <w:right w:val="nil"/>
                <w:between w:val="nil"/>
              </w:pBdr>
              <w:rPr>
                <w:color w:val="000000"/>
                <w:sz w:val="18"/>
                <w:szCs w:val="18"/>
              </w:rPr>
            </w:pP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Est.CS.4.2.2. Usa diferentes recursos  para localizar en el tiempo y en el espacio hechos del pasado percibiendo la duración de los acontecimientos, con la ayuda de gráficas.</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CMCT</w:t>
            </w:r>
          </w:p>
          <w:p w:rsidR="00216CED" w:rsidRDefault="00216CED">
            <w:pPr>
              <w:pBdr>
                <w:top w:val="nil"/>
                <w:left w:val="nil"/>
                <w:bottom w:val="nil"/>
                <w:right w:val="nil"/>
                <w:between w:val="nil"/>
              </w:pBdr>
              <w:spacing w:line="240" w:lineRule="auto"/>
              <w:jc w:val="both"/>
              <w:rPr>
                <w:color w:val="000000"/>
                <w:sz w:val="18"/>
                <w:szCs w:val="18"/>
              </w:rPr>
            </w:pPr>
          </w:p>
        </w:tc>
        <w:tc>
          <w:tcPr>
            <w:tcW w:w="2508" w:type="dxa"/>
            <w:shd w:val="clear" w:color="auto" w:fill="auto"/>
            <w:vAlign w:val="center"/>
          </w:tcPr>
          <w:p w:rsidR="00216CED" w:rsidRPr="004560D8" w:rsidRDefault="00C57B7E">
            <w:pPr>
              <w:pBdr>
                <w:top w:val="nil"/>
                <w:left w:val="nil"/>
                <w:bottom w:val="nil"/>
                <w:right w:val="nil"/>
                <w:between w:val="nil"/>
              </w:pBdr>
              <w:spacing w:line="240" w:lineRule="auto"/>
              <w:jc w:val="center"/>
              <w:rPr>
                <w:sz w:val="18"/>
                <w:szCs w:val="18"/>
              </w:rPr>
            </w:pPr>
            <w:r w:rsidRPr="004560D8">
              <w:rPr>
                <w:sz w:val="18"/>
                <w:szCs w:val="18"/>
              </w:rPr>
              <w:t>Prueba Específica Objetiva</w:t>
            </w:r>
          </w:p>
        </w:tc>
        <w:tc>
          <w:tcPr>
            <w:tcW w:w="3260" w:type="dxa"/>
            <w:shd w:val="clear" w:color="auto" w:fill="auto"/>
            <w:vAlign w:val="center"/>
          </w:tcPr>
          <w:p w:rsidR="00216CED" w:rsidRPr="004560D8" w:rsidRDefault="00C57B7E">
            <w:pPr>
              <w:pBdr>
                <w:top w:val="nil"/>
                <w:left w:val="nil"/>
                <w:bottom w:val="nil"/>
                <w:right w:val="nil"/>
                <w:between w:val="nil"/>
              </w:pBdr>
              <w:spacing w:line="240" w:lineRule="auto"/>
              <w:jc w:val="both"/>
              <w:rPr>
                <w:sz w:val="18"/>
                <w:szCs w:val="18"/>
              </w:rPr>
            </w:pPr>
            <w:r w:rsidRPr="004560D8">
              <w:rPr>
                <w:sz w:val="18"/>
                <w:szCs w:val="18"/>
              </w:rPr>
              <w:t>Prueba Escrita CS 4-EV3-05</w:t>
            </w: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vMerge w:val="restart"/>
            <w:shd w:val="clear" w:color="auto" w:fill="auto"/>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 xml:space="preserve">Crit.CS.4.3.Identificar y localizar en el tiempo y en el espacio algunos de los   acontecimientos históricos más relevantes de la historia de Aragón y </w:t>
            </w:r>
            <w:r>
              <w:rPr>
                <w:color w:val="000000"/>
                <w:sz w:val="18"/>
                <w:szCs w:val="18"/>
              </w:rPr>
              <w:lastRenderedPageBreak/>
              <w:t>España (Prehistoria, Edad Antigua).</w:t>
            </w:r>
          </w:p>
          <w:p w:rsidR="00216CED" w:rsidRDefault="00216CED">
            <w:pPr>
              <w:pBdr>
                <w:top w:val="nil"/>
                <w:left w:val="nil"/>
                <w:bottom w:val="nil"/>
                <w:right w:val="nil"/>
                <w:between w:val="nil"/>
              </w:pBdr>
              <w:spacing w:line="240" w:lineRule="auto"/>
              <w:jc w:val="both"/>
              <w:rPr>
                <w:color w:val="000000"/>
                <w:sz w:val="18"/>
                <w:szCs w:val="18"/>
              </w:rPr>
            </w:pPr>
          </w:p>
          <w:p w:rsidR="00216CED" w:rsidRDefault="00216CED">
            <w:pPr>
              <w:pBdr>
                <w:top w:val="nil"/>
                <w:left w:val="nil"/>
                <w:bottom w:val="nil"/>
                <w:right w:val="nil"/>
                <w:between w:val="nil"/>
              </w:pBdr>
              <w:spacing w:line="240" w:lineRule="auto"/>
              <w:jc w:val="both"/>
              <w:rPr>
                <w:color w:val="000000"/>
                <w:sz w:val="18"/>
                <w:szCs w:val="18"/>
              </w:rPr>
            </w:pPr>
          </w:p>
          <w:p w:rsidR="00216CED" w:rsidRDefault="00216CED">
            <w:pPr>
              <w:pBdr>
                <w:top w:val="nil"/>
                <w:left w:val="nil"/>
                <w:bottom w:val="nil"/>
                <w:right w:val="nil"/>
                <w:between w:val="nil"/>
              </w:pBdr>
              <w:spacing w:line="240" w:lineRule="auto"/>
              <w:jc w:val="both"/>
              <w:rPr>
                <w:color w:val="000000"/>
                <w:sz w:val="18"/>
                <w:szCs w:val="18"/>
              </w:rPr>
            </w:pPr>
          </w:p>
          <w:p w:rsidR="00216CED" w:rsidRDefault="00216CED">
            <w:pPr>
              <w:pBdr>
                <w:top w:val="nil"/>
                <w:left w:val="nil"/>
                <w:bottom w:val="nil"/>
                <w:right w:val="nil"/>
                <w:between w:val="nil"/>
              </w:pBdr>
              <w:spacing w:line="240" w:lineRule="auto"/>
              <w:jc w:val="both"/>
              <w:rPr>
                <w:color w:val="000000"/>
                <w:sz w:val="18"/>
                <w:szCs w:val="18"/>
              </w:rPr>
            </w:pPr>
          </w:p>
          <w:p w:rsidR="00216CED" w:rsidRDefault="00216CED">
            <w:pPr>
              <w:pBdr>
                <w:top w:val="nil"/>
                <w:left w:val="nil"/>
                <w:bottom w:val="nil"/>
                <w:right w:val="nil"/>
                <w:between w:val="nil"/>
              </w:pBdr>
              <w:spacing w:line="240" w:lineRule="auto"/>
              <w:jc w:val="both"/>
              <w:rPr>
                <w:color w:val="000000"/>
                <w:sz w:val="18"/>
                <w:szCs w:val="18"/>
              </w:rPr>
            </w:pPr>
          </w:p>
          <w:p w:rsidR="00216CED" w:rsidRDefault="00216CED">
            <w:pPr>
              <w:pBdr>
                <w:top w:val="nil"/>
                <w:left w:val="nil"/>
                <w:bottom w:val="nil"/>
                <w:right w:val="nil"/>
                <w:between w:val="nil"/>
              </w:pBdr>
              <w:spacing w:line="240" w:lineRule="auto"/>
              <w:jc w:val="both"/>
              <w:rPr>
                <w:color w:val="000000"/>
                <w:sz w:val="18"/>
                <w:szCs w:val="18"/>
              </w:rPr>
            </w:pP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u w:val="single"/>
              </w:rPr>
            </w:pPr>
            <w:r>
              <w:rPr>
                <w:color w:val="000000"/>
                <w:sz w:val="18"/>
                <w:szCs w:val="18"/>
                <w:u w:val="single"/>
              </w:rPr>
              <w:lastRenderedPageBreak/>
              <w:t xml:space="preserve">Est.CS.4.3.1 Realiza transformaciones sencillas de medidas de tiempo para adquirir el concepto de duración (lustro, década, siglo), relacionándolo con las edades de la historia </w:t>
            </w:r>
            <w:r>
              <w:rPr>
                <w:color w:val="000000"/>
                <w:sz w:val="18"/>
                <w:szCs w:val="18"/>
                <w:u w:val="single"/>
              </w:rPr>
              <w:lastRenderedPageBreak/>
              <w:t>conocidas.</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lastRenderedPageBreak/>
              <w:t>CMCT</w:t>
            </w:r>
          </w:p>
          <w:p w:rsidR="00216CED" w:rsidRDefault="00216CED">
            <w:pPr>
              <w:pBdr>
                <w:top w:val="nil"/>
                <w:left w:val="nil"/>
                <w:bottom w:val="nil"/>
                <w:right w:val="nil"/>
                <w:between w:val="nil"/>
              </w:pBdr>
              <w:spacing w:line="240" w:lineRule="auto"/>
              <w:jc w:val="both"/>
              <w:rPr>
                <w:color w:val="000000"/>
                <w:sz w:val="18"/>
                <w:szCs w:val="18"/>
              </w:rPr>
            </w:pPr>
          </w:p>
        </w:tc>
        <w:tc>
          <w:tcPr>
            <w:tcW w:w="2508" w:type="dxa"/>
            <w:shd w:val="clear" w:color="auto" w:fill="auto"/>
            <w:vAlign w:val="center"/>
          </w:tcPr>
          <w:p w:rsidR="00216CED" w:rsidRPr="004560D8" w:rsidRDefault="00C57B7E">
            <w:pPr>
              <w:pBdr>
                <w:top w:val="nil"/>
                <w:left w:val="nil"/>
                <w:bottom w:val="nil"/>
                <w:right w:val="nil"/>
                <w:between w:val="nil"/>
              </w:pBdr>
              <w:spacing w:line="240" w:lineRule="auto"/>
              <w:jc w:val="center"/>
              <w:rPr>
                <w:sz w:val="18"/>
                <w:szCs w:val="18"/>
              </w:rPr>
            </w:pPr>
            <w:r w:rsidRPr="004560D8">
              <w:rPr>
                <w:sz w:val="18"/>
                <w:szCs w:val="18"/>
              </w:rPr>
              <w:t>Prueba Específica Objetiva</w:t>
            </w:r>
          </w:p>
          <w:p w:rsidR="00216CED" w:rsidRPr="004560D8" w:rsidRDefault="00C57B7E">
            <w:pPr>
              <w:pBdr>
                <w:top w:val="nil"/>
                <w:left w:val="nil"/>
                <w:bottom w:val="nil"/>
                <w:right w:val="nil"/>
                <w:between w:val="nil"/>
              </w:pBdr>
              <w:spacing w:line="240" w:lineRule="auto"/>
              <w:jc w:val="center"/>
              <w:rPr>
                <w:sz w:val="18"/>
                <w:szCs w:val="18"/>
              </w:rPr>
            </w:pPr>
            <w:r w:rsidRPr="004560D8">
              <w:rPr>
                <w:sz w:val="18"/>
                <w:szCs w:val="18"/>
              </w:rPr>
              <w:t>Observación Sistemática</w:t>
            </w:r>
          </w:p>
        </w:tc>
        <w:tc>
          <w:tcPr>
            <w:tcW w:w="3260" w:type="dxa"/>
            <w:shd w:val="clear" w:color="auto" w:fill="auto"/>
            <w:vAlign w:val="center"/>
          </w:tcPr>
          <w:p w:rsidR="00216CED" w:rsidRPr="004560D8" w:rsidRDefault="00C57B7E">
            <w:pPr>
              <w:pBdr>
                <w:top w:val="nil"/>
                <w:left w:val="nil"/>
                <w:bottom w:val="nil"/>
                <w:right w:val="nil"/>
                <w:between w:val="nil"/>
              </w:pBdr>
              <w:spacing w:line="240" w:lineRule="auto"/>
              <w:jc w:val="both"/>
              <w:rPr>
                <w:sz w:val="18"/>
                <w:szCs w:val="18"/>
              </w:rPr>
            </w:pPr>
            <w:r w:rsidRPr="004560D8">
              <w:rPr>
                <w:sz w:val="18"/>
                <w:szCs w:val="18"/>
              </w:rPr>
              <w:t>Prueba Escrita CS 4-EV3-05</w:t>
            </w:r>
          </w:p>
          <w:p w:rsidR="00216CED" w:rsidRPr="004560D8" w:rsidRDefault="004560D8">
            <w:pPr>
              <w:pBdr>
                <w:top w:val="nil"/>
                <w:left w:val="nil"/>
                <w:bottom w:val="nil"/>
                <w:right w:val="nil"/>
                <w:between w:val="nil"/>
              </w:pBdr>
              <w:spacing w:line="240" w:lineRule="auto"/>
              <w:jc w:val="both"/>
              <w:rPr>
                <w:sz w:val="18"/>
                <w:szCs w:val="18"/>
              </w:rPr>
            </w:pPr>
            <w:r w:rsidRPr="004560D8">
              <w:rPr>
                <w:sz w:val="18"/>
                <w:szCs w:val="18"/>
              </w:rPr>
              <w:t>Rúbrica CS 4-EV3-0</w:t>
            </w:r>
            <w:r w:rsidR="00C57B7E" w:rsidRPr="004560D8">
              <w:rPr>
                <w:sz w:val="18"/>
                <w:szCs w:val="18"/>
              </w:rPr>
              <w:t>4</w:t>
            </w: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vMerge/>
            <w:shd w:val="clear" w:color="auto" w:fill="auto"/>
          </w:tcPr>
          <w:p w:rsidR="00216CED" w:rsidRDefault="00216CED">
            <w:pPr>
              <w:widowControl w:val="0"/>
              <w:pBdr>
                <w:top w:val="nil"/>
                <w:left w:val="nil"/>
                <w:bottom w:val="nil"/>
                <w:right w:val="nil"/>
                <w:between w:val="nil"/>
              </w:pBdr>
              <w:rPr>
                <w:color w:val="000000"/>
                <w:sz w:val="18"/>
                <w:szCs w:val="18"/>
              </w:rPr>
            </w:pP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Est.CS.4.3.2. Localiza en el tiempo y en el espacio algunos de los hechos fundamentales de la historia de Aragón y de España y lo comunica oralmente y/o por escrito.</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CMCT</w:t>
            </w:r>
          </w:p>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CCL</w:t>
            </w:r>
          </w:p>
        </w:tc>
        <w:tc>
          <w:tcPr>
            <w:tcW w:w="2508" w:type="dxa"/>
            <w:shd w:val="clear" w:color="auto" w:fill="auto"/>
            <w:vAlign w:val="center"/>
          </w:tcPr>
          <w:p w:rsidR="00216CED" w:rsidRDefault="00C57B7E">
            <w:pPr>
              <w:pBdr>
                <w:top w:val="nil"/>
                <w:left w:val="nil"/>
                <w:bottom w:val="nil"/>
                <w:right w:val="nil"/>
                <w:between w:val="nil"/>
              </w:pBdr>
              <w:spacing w:line="240" w:lineRule="auto"/>
              <w:jc w:val="center"/>
              <w:rPr>
                <w:color w:val="000000"/>
                <w:sz w:val="18"/>
                <w:szCs w:val="18"/>
              </w:rPr>
            </w:pPr>
            <w:r>
              <w:rPr>
                <w:color w:val="000000"/>
                <w:sz w:val="18"/>
                <w:szCs w:val="18"/>
              </w:rPr>
              <w:t>Prueba Específica Objetiva</w:t>
            </w:r>
          </w:p>
        </w:tc>
        <w:tc>
          <w:tcPr>
            <w:tcW w:w="3260"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Prueba Escrita CS 4-EV3-06</w:t>
            </w:r>
          </w:p>
          <w:p w:rsidR="00216CED" w:rsidRDefault="00216CED">
            <w:pPr>
              <w:pBdr>
                <w:top w:val="nil"/>
                <w:left w:val="nil"/>
                <w:bottom w:val="nil"/>
                <w:right w:val="nil"/>
                <w:between w:val="nil"/>
              </w:pBdr>
              <w:spacing w:line="240" w:lineRule="auto"/>
              <w:jc w:val="both"/>
              <w:rPr>
                <w:color w:val="000000"/>
                <w:sz w:val="18"/>
                <w:szCs w:val="18"/>
              </w:rPr>
            </w:pP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vMerge/>
            <w:shd w:val="clear" w:color="auto" w:fill="auto"/>
          </w:tcPr>
          <w:p w:rsidR="00216CED" w:rsidRDefault="00216CED">
            <w:pPr>
              <w:widowControl w:val="0"/>
              <w:pBdr>
                <w:top w:val="nil"/>
                <w:left w:val="nil"/>
                <w:bottom w:val="nil"/>
                <w:right w:val="nil"/>
                <w:between w:val="nil"/>
              </w:pBdr>
              <w:rPr>
                <w:color w:val="000000"/>
                <w:sz w:val="18"/>
                <w:szCs w:val="18"/>
              </w:rPr>
            </w:pP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Est.CS.4.3.3. Explica la forma de vida y organización social de Aragón y de España de la Prehistoria y de la Edad Antigua, por ejemplo en un mapa mental.</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CCL</w:t>
            </w:r>
          </w:p>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CAA</w:t>
            </w:r>
          </w:p>
        </w:tc>
        <w:tc>
          <w:tcPr>
            <w:tcW w:w="2508" w:type="dxa"/>
            <w:shd w:val="clear" w:color="auto" w:fill="auto"/>
            <w:vAlign w:val="center"/>
          </w:tcPr>
          <w:p w:rsidR="00216CED" w:rsidRDefault="00C57B7E">
            <w:pPr>
              <w:pBdr>
                <w:top w:val="nil"/>
                <w:left w:val="nil"/>
                <w:bottom w:val="nil"/>
                <w:right w:val="nil"/>
                <w:between w:val="nil"/>
              </w:pBdr>
              <w:spacing w:line="240" w:lineRule="auto"/>
              <w:jc w:val="center"/>
              <w:rPr>
                <w:color w:val="000000"/>
                <w:sz w:val="18"/>
                <w:szCs w:val="18"/>
              </w:rPr>
            </w:pPr>
            <w:r>
              <w:rPr>
                <w:color w:val="000000"/>
                <w:sz w:val="18"/>
                <w:szCs w:val="18"/>
              </w:rPr>
              <w:t>Prueba Específica Objetiva</w:t>
            </w:r>
          </w:p>
        </w:tc>
        <w:tc>
          <w:tcPr>
            <w:tcW w:w="3260"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Prueba Escrita CS 4-EV3-06</w:t>
            </w:r>
          </w:p>
          <w:p w:rsidR="00216CED" w:rsidRDefault="00216CED">
            <w:pPr>
              <w:pBdr>
                <w:top w:val="nil"/>
                <w:left w:val="nil"/>
                <w:bottom w:val="nil"/>
                <w:right w:val="nil"/>
                <w:between w:val="nil"/>
              </w:pBdr>
              <w:spacing w:line="240" w:lineRule="auto"/>
              <w:jc w:val="both"/>
              <w:rPr>
                <w:color w:val="000000"/>
                <w:sz w:val="18"/>
                <w:szCs w:val="18"/>
              </w:rPr>
            </w:pP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vMerge/>
            <w:shd w:val="clear" w:color="auto" w:fill="auto"/>
          </w:tcPr>
          <w:p w:rsidR="00216CED" w:rsidRDefault="00216CED">
            <w:pPr>
              <w:widowControl w:val="0"/>
              <w:pBdr>
                <w:top w:val="nil"/>
                <w:left w:val="nil"/>
                <w:bottom w:val="nil"/>
                <w:right w:val="nil"/>
                <w:between w:val="nil"/>
              </w:pBdr>
              <w:rPr>
                <w:color w:val="000000"/>
                <w:sz w:val="18"/>
                <w:szCs w:val="18"/>
              </w:rPr>
            </w:pP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Est.CS.4.3.4. Describe en orden cronológico los principales movimientos artísticos y culturales de las distintas etapas de la historia de Aragón y España (Prehistoria, Edad Antigua) citando a sus representantes más significativos.</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CCL</w:t>
            </w:r>
          </w:p>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CSC</w:t>
            </w:r>
          </w:p>
        </w:tc>
        <w:tc>
          <w:tcPr>
            <w:tcW w:w="2508" w:type="dxa"/>
            <w:shd w:val="clear" w:color="auto" w:fill="auto"/>
            <w:vAlign w:val="center"/>
          </w:tcPr>
          <w:p w:rsidR="00216CED" w:rsidRDefault="00C57B7E">
            <w:pPr>
              <w:pBdr>
                <w:top w:val="nil"/>
                <w:left w:val="nil"/>
                <w:bottom w:val="nil"/>
                <w:right w:val="nil"/>
                <w:between w:val="nil"/>
              </w:pBdr>
              <w:spacing w:line="240" w:lineRule="auto"/>
              <w:jc w:val="center"/>
              <w:rPr>
                <w:color w:val="000000"/>
                <w:sz w:val="18"/>
                <w:szCs w:val="18"/>
              </w:rPr>
            </w:pPr>
            <w:r>
              <w:rPr>
                <w:color w:val="000000"/>
                <w:sz w:val="18"/>
                <w:szCs w:val="18"/>
              </w:rPr>
              <w:t>Prueba Específica Objetiva</w:t>
            </w:r>
          </w:p>
        </w:tc>
        <w:tc>
          <w:tcPr>
            <w:tcW w:w="3260"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Prueba Escrita CS 4-EV3-05</w:t>
            </w: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vMerge/>
            <w:shd w:val="clear" w:color="auto" w:fill="auto"/>
          </w:tcPr>
          <w:p w:rsidR="00216CED" w:rsidRDefault="00216CED">
            <w:pPr>
              <w:widowControl w:val="0"/>
              <w:pBdr>
                <w:top w:val="nil"/>
                <w:left w:val="nil"/>
                <w:bottom w:val="nil"/>
                <w:right w:val="nil"/>
                <w:between w:val="nil"/>
              </w:pBdr>
              <w:rPr>
                <w:color w:val="000000"/>
                <w:sz w:val="18"/>
                <w:szCs w:val="18"/>
              </w:rPr>
            </w:pP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Est.CS.4.3.5. Explica las diferencias de los dos periodos en los que se divide la prehistoria y describe las características básicas de las formas de vida en estas dos épocas y lo comunica oralmente y/o por escrito.</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CCL</w:t>
            </w:r>
          </w:p>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CAA</w:t>
            </w:r>
          </w:p>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CSC</w:t>
            </w:r>
          </w:p>
        </w:tc>
        <w:tc>
          <w:tcPr>
            <w:tcW w:w="2508" w:type="dxa"/>
            <w:shd w:val="clear" w:color="auto" w:fill="auto"/>
            <w:vAlign w:val="center"/>
          </w:tcPr>
          <w:p w:rsidR="00216CED" w:rsidRDefault="00C57B7E">
            <w:pPr>
              <w:pBdr>
                <w:top w:val="nil"/>
                <w:left w:val="nil"/>
                <w:bottom w:val="nil"/>
                <w:right w:val="nil"/>
                <w:between w:val="nil"/>
              </w:pBdr>
              <w:spacing w:line="240" w:lineRule="auto"/>
              <w:jc w:val="center"/>
              <w:rPr>
                <w:color w:val="000000"/>
                <w:sz w:val="18"/>
                <w:szCs w:val="18"/>
              </w:rPr>
            </w:pPr>
            <w:r>
              <w:rPr>
                <w:color w:val="000000"/>
                <w:sz w:val="18"/>
                <w:szCs w:val="18"/>
              </w:rPr>
              <w:t>Prueba Específica Objetiva</w:t>
            </w:r>
          </w:p>
        </w:tc>
        <w:tc>
          <w:tcPr>
            <w:tcW w:w="3260"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Prueba Escrita CS 4-EV3-05</w:t>
            </w: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vMerge/>
            <w:shd w:val="clear" w:color="auto" w:fill="auto"/>
          </w:tcPr>
          <w:p w:rsidR="00216CED" w:rsidRDefault="00216CED">
            <w:pPr>
              <w:widowControl w:val="0"/>
              <w:pBdr>
                <w:top w:val="nil"/>
                <w:left w:val="nil"/>
                <w:bottom w:val="nil"/>
                <w:right w:val="nil"/>
                <w:between w:val="nil"/>
              </w:pBdr>
              <w:rPr>
                <w:color w:val="000000"/>
                <w:sz w:val="18"/>
                <w:szCs w:val="18"/>
              </w:rPr>
            </w:pP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u w:val="single"/>
              </w:rPr>
            </w:pPr>
            <w:r>
              <w:rPr>
                <w:color w:val="000000"/>
                <w:sz w:val="18"/>
                <w:szCs w:val="18"/>
                <w:u w:val="single"/>
              </w:rPr>
              <w:t>Est.CS.4.3.6.Data la Edad Antigua y describe las característica básicas de la vida en aquel tiempo.</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CCL</w:t>
            </w:r>
          </w:p>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CSC</w:t>
            </w:r>
          </w:p>
        </w:tc>
        <w:tc>
          <w:tcPr>
            <w:tcW w:w="2508" w:type="dxa"/>
            <w:shd w:val="clear" w:color="auto" w:fill="auto"/>
            <w:vAlign w:val="center"/>
          </w:tcPr>
          <w:p w:rsidR="00216CED" w:rsidRDefault="00C57B7E">
            <w:pPr>
              <w:pBdr>
                <w:top w:val="nil"/>
                <w:left w:val="nil"/>
                <w:bottom w:val="nil"/>
                <w:right w:val="nil"/>
                <w:between w:val="nil"/>
              </w:pBdr>
              <w:spacing w:line="240" w:lineRule="auto"/>
              <w:jc w:val="center"/>
              <w:rPr>
                <w:color w:val="000000"/>
                <w:sz w:val="18"/>
                <w:szCs w:val="18"/>
              </w:rPr>
            </w:pPr>
            <w:r>
              <w:rPr>
                <w:color w:val="000000"/>
                <w:sz w:val="18"/>
                <w:szCs w:val="18"/>
              </w:rPr>
              <w:t>Prueba Específica Objetiva</w:t>
            </w:r>
          </w:p>
        </w:tc>
        <w:tc>
          <w:tcPr>
            <w:tcW w:w="3260"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Pruebas Escritas:</w:t>
            </w:r>
          </w:p>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CS 4-EV3-05</w:t>
            </w:r>
          </w:p>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CS 4-EV3-06</w:t>
            </w: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vMerge w:val="restart"/>
            <w:shd w:val="clear" w:color="auto" w:fill="auto"/>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Crit.CS.4.4. Desarrollar la curiosidad por conocer las formas de vida humana en el pasado.</w:t>
            </w:r>
          </w:p>
          <w:p w:rsidR="00216CED" w:rsidRDefault="00216CED">
            <w:pPr>
              <w:pBdr>
                <w:top w:val="nil"/>
                <w:left w:val="nil"/>
                <w:bottom w:val="nil"/>
                <w:right w:val="nil"/>
                <w:between w:val="nil"/>
              </w:pBdr>
              <w:spacing w:line="240" w:lineRule="auto"/>
              <w:jc w:val="both"/>
              <w:rPr>
                <w:color w:val="000000"/>
                <w:sz w:val="18"/>
                <w:szCs w:val="18"/>
              </w:rPr>
            </w:pPr>
          </w:p>
          <w:p w:rsidR="00216CED" w:rsidRDefault="00216CED">
            <w:pPr>
              <w:pBdr>
                <w:top w:val="nil"/>
                <w:left w:val="nil"/>
                <w:bottom w:val="nil"/>
                <w:right w:val="nil"/>
                <w:between w:val="nil"/>
              </w:pBdr>
              <w:spacing w:line="240" w:lineRule="auto"/>
              <w:jc w:val="both"/>
              <w:rPr>
                <w:color w:val="000000"/>
                <w:sz w:val="18"/>
                <w:szCs w:val="18"/>
              </w:rPr>
            </w:pP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u w:val="single"/>
              </w:rPr>
            </w:pPr>
            <w:r>
              <w:rPr>
                <w:color w:val="000000"/>
                <w:sz w:val="18"/>
                <w:szCs w:val="18"/>
                <w:u w:val="single"/>
              </w:rPr>
              <w:t>Est.CS.4.4.1. Identifica el patrimonio natural, histórico, cultural y artístico de Aragón en imágenes.</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CSC</w:t>
            </w:r>
          </w:p>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CCEC</w:t>
            </w:r>
          </w:p>
        </w:tc>
        <w:tc>
          <w:tcPr>
            <w:tcW w:w="2508" w:type="dxa"/>
            <w:shd w:val="clear" w:color="auto" w:fill="auto"/>
            <w:vAlign w:val="center"/>
          </w:tcPr>
          <w:p w:rsidR="00216CED" w:rsidRPr="004560D8" w:rsidRDefault="00C57B7E">
            <w:pPr>
              <w:pBdr>
                <w:top w:val="nil"/>
                <w:left w:val="nil"/>
                <w:bottom w:val="nil"/>
                <w:right w:val="nil"/>
                <w:between w:val="nil"/>
              </w:pBdr>
              <w:spacing w:line="240" w:lineRule="auto"/>
              <w:jc w:val="center"/>
              <w:rPr>
                <w:sz w:val="18"/>
                <w:szCs w:val="18"/>
              </w:rPr>
            </w:pPr>
            <w:r w:rsidRPr="004560D8">
              <w:rPr>
                <w:sz w:val="18"/>
                <w:szCs w:val="18"/>
              </w:rPr>
              <w:t>Prueba Específica Objetiva</w:t>
            </w:r>
          </w:p>
          <w:p w:rsidR="00216CED" w:rsidRPr="004560D8" w:rsidRDefault="00C57B7E">
            <w:pPr>
              <w:pBdr>
                <w:top w:val="nil"/>
                <w:left w:val="nil"/>
                <w:bottom w:val="nil"/>
                <w:right w:val="nil"/>
                <w:between w:val="nil"/>
              </w:pBdr>
              <w:spacing w:line="240" w:lineRule="auto"/>
              <w:jc w:val="center"/>
              <w:rPr>
                <w:sz w:val="18"/>
                <w:szCs w:val="18"/>
              </w:rPr>
            </w:pPr>
            <w:r w:rsidRPr="004560D8">
              <w:rPr>
                <w:sz w:val="18"/>
                <w:szCs w:val="18"/>
              </w:rPr>
              <w:t>Observación Sistemática</w:t>
            </w:r>
          </w:p>
        </w:tc>
        <w:tc>
          <w:tcPr>
            <w:tcW w:w="3260" w:type="dxa"/>
            <w:shd w:val="clear" w:color="auto" w:fill="auto"/>
            <w:vAlign w:val="center"/>
          </w:tcPr>
          <w:p w:rsidR="00216CED" w:rsidRPr="004560D8" w:rsidRDefault="00C57B7E">
            <w:pPr>
              <w:pBdr>
                <w:top w:val="nil"/>
                <w:left w:val="nil"/>
                <w:bottom w:val="nil"/>
                <w:right w:val="nil"/>
                <w:between w:val="nil"/>
              </w:pBdr>
              <w:spacing w:line="240" w:lineRule="auto"/>
              <w:jc w:val="both"/>
              <w:rPr>
                <w:sz w:val="18"/>
                <w:szCs w:val="18"/>
              </w:rPr>
            </w:pPr>
            <w:r w:rsidRPr="004560D8">
              <w:rPr>
                <w:sz w:val="18"/>
                <w:szCs w:val="18"/>
              </w:rPr>
              <w:t>Prueba Escrita CS 4-EV3-06</w:t>
            </w:r>
          </w:p>
          <w:p w:rsidR="00216CED" w:rsidRPr="004560D8" w:rsidRDefault="00C57B7E">
            <w:pPr>
              <w:pBdr>
                <w:top w:val="nil"/>
                <w:left w:val="nil"/>
                <w:bottom w:val="nil"/>
                <w:right w:val="nil"/>
                <w:between w:val="nil"/>
              </w:pBdr>
              <w:spacing w:line="240" w:lineRule="auto"/>
              <w:jc w:val="both"/>
              <w:rPr>
                <w:sz w:val="18"/>
                <w:szCs w:val="18"/>
              </w:rPr>
            </w:pPr>
            <w:r w:rsidRPr="004560D8">
              <w:rPr>
                <w:sz w:val="18"/>
                <w:szCs w:val="18"/>
              </w:rPr>
              <w:t>Rúbrica  CS 4-EV3-06B4</w:t>
            </w:r>
          </w:p>
          <w:p w:rsidR="00216CED" w:rsidRPr="004560D8" w:rsidRDefault="00216CED">
            <w:pPr>
              <w:pBdr>
                <w:top w:val="nil"/>
                <w:left w:val="nil"/>
                <w:bottom w:val="nil"/>
                <w:right w:val="nil"/>
                <w:between w:val="nil"/>
              </w:pBdr>
              <w:spacing w:line="240" w:lineRule="auto"/>
              <w:jc w:val="both"/>
              <w:rPr>
                <w:sz w:val="18"/>
                <w:szCs w:val="18"/>
              </w:rPr>
            </w:pP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vMerge/>
            <w:shd w:val="clear" w:color="auto" w:fill="auto"/>
          </w:tcPr>
          <w:p w:rsidR="00216CED" w:rsidRDefault="00216CED">
            <w:pPr>
              <w:widowControl w:val="0"/>
              <w:pBdr>
                <w:top w:val="nil"/>
                <w:left w:val="nil"/>
                <w:bottom w:val="nil"/>
                <w:right w:val="nil"/>
                <w:between w:val="nil"/>
              </w:pBdr>
              <w:rPr>
                <w:color w:val="000000"/>
                <w:sz w:val="18"/>
                <w:szCs w:val="18"/>
              </w:rPr>
            </w:pP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Est.CS.4.4.2. Respeta los restos del pasado histórico y reconoce el valor que nos aporta para el conocimiento del pasado.</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CSC</w:t>
            </w:r>
          </w:p>
        </w:tc>
        <w:tc>
          <w:tcPr>
            <w:tcW w:w="2508" w:type="dxa"/>
            <w:shd w:val="clear" w:color="auto" w:fill="auto"/>
            <w:vAlign w:val="center"/>
          </w:tcPr>
          <w:p w:rsidR="00216CED" w:rsidRPr="004560D8" w:rsidRDefault="00C57B7E">
            <w:pPr>
              <w:pBdr>
                <w:top w:val="nil"/>
                <w:left w:val="nil"/>
                <w:bottom w:val="nil"/>
                <w:right w:val="nil"/>
                <w:between w:val="nil"/>
              </w:pBdr>
              <w:spacing w:line="240" w:lineRule="auto"/>
              <w:jc w:val="center"/>
              <w:rPr>
                <w:sz w:val="18"/>
                <w:szCs w:val="18"/>
              </w:rPr>
            </w:pPr>
            <w:r w:rsidRPr="004560D8">
              <w:rPr>
                <w:sz w:val="18"/>
                <w:szCs w:val="18"/>
              </w:rPr>
              <w:t>Prueba Específica Objetiva</w:t>
            </w:r>
          </w:p>
        </w:tc>
        <w:tc>
          <w:tcPr>
            <w:tcW w:w="3260" w:type="dxa"/>
            <w:shd w:val="clear" w:color="auto" w:fill="auto"/>
            <w:vAlign w:val="center"/>
          </w:tcPr>
          <w:p w:rsidR="00216CED" w:rsidRPr="004560D8" w:rsidRDefault="00C57B7E">
            <w:pPr>
              <w:pBdr>
                <w:top w:val="nil"/>
                <w:left w:val="nil"/>
                <w:bottom w:val="nil"/>
                <w:right w:val="nil"/>
                <w:between w:val="nil"/>
              </w:pBdr>
              <w:spacing w:line="240" w:lineRule="auto"/>
              <w:jc w:val="both"/>
              <w:rPr>
                <w:sz w:val="18"/>
                <w:szCs w:val="18"/>
              </w:rPr>
            </w:pPr>
            <w:r w:rsidRPr="004560D8">
              <w:rPr>
                <w:sz w:val="18"/>
                <w:szCs w:val="18"/>
              </w:rPr>
              <w:t>Prueba Escrita CS 4-EV3-06</w:t>
            </w:r>
          </w:p>
          <w:p w:rsidR="00216CED" w:rsidRPr="004560D8" w:rsidRDefault="00216CED">
            <w:pPr>
              <w:pBdr>
                <w:top w:val="nil"/>
                <w:left w:val="nil"/>
                <w:bottom w:val="nil"/>
                <w:right w:val="nil"/>
                <w:between w:val="nil"/>
              </w:pBdr>
              <w:spacing w:line="240" w:lineRule="auto"/>
              <w:jc w:val="both"/>
              <w:rPr>
                <w:sz w:val="18"/>
                <w:szCs w:val="18"/>
              </w:rPr>
            </w:pP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vMerge w:val="restart"/>
            <w:shd w:val="clear" w:color="auto" w:fill="auto"/>
          </w:tcPr>
          <w:p w:rsidR="00216CED" w:rsidRDefault="00C57B7E">
            <w:pPr>
              <w:pBdr>
                <w:top w:val="nil"/>
                <w:left w:val="nil"/>
                <w:bottom w:val="nil"/>
                <w:right w:val="nil"/>
                <w:between w:val="nil"/>
              </w:pBdr>
              <w:tabs>
                <w:tab w:val="left" w:pos="2198"/>
              </w:tabs>
              <w:spacing w:line="240" w:lineRule="auto"/>
              <w:jc w:val="both"/>
              <w:rPr>
                <w:color w:val="000000"/>
                <w:sz w:val="18"/>
                <w:szCs w:val="18"/>
              </w:rPr>
            </w:pPr>
            <w:r>
              <w:rPr>
                <w:color w:val="000000"/>
                <w:sz w:val="18"/>
                <w:szCs w:val="18"/>
              </w:rPr>
              <w:t xml:space="preserve">Crit.CS.4.5. Valorar la importancia de </w:t>
            </w:r>
            <w:r>
              <w:rPr>
                <w:color w:val="000000"/>
                <w:sz w:val="18"/>
                <w:szCs w:val="18"/>
              </w:rPr>
              <w:lastRenderedPageBreak/>
              <w:t>los museos, sitios y monumentos históricos como espacios donde se enseña y aprende mostrando una actitud de respeto a su entorno y su cultura.</w:t>
            </w: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u w:val="single"/>
              </w:rPr>
            </w:pPr>
            <w:r>
              <w:rPr>
                <w:color w:val="000000"/>
                <w:sz w:val="18"/>
                <w:szCs w:val="18"/>
                <w:u w:val="single"/>
              </w:rPr>
              <w:lastRenderedPageBreak/>
              <w:t xml:space="preserve">Est.CS.4.5.1. Asume el comportamiento que </w:t>
            </w:r>
            <w:r>
              <w:rPr>
                <w:color w:val="000000"/>
                <w:sz w:val="18"/>
                <w:szCs w:val="18"/>
                <w:u w:val="single"/>
              </w:rPr>
              <w:lastRenderedPageBreak/>
              <w:t>debe cumplirse cuando visita un museo o un edificio antiguo.</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lastRenderedPageBreak/>
              <w:t>CSC</w:t>
            </w:r>
          </w:p>
        </w:tc>
        <w:tc>
          <w:tcPr>
            <w:tcW w:w="2508" w:type="dxa"/>
            <w:shd w:val="clear" w:color="auto" w:fill="auto"/>
            <w:vAlign w:val="center"/>
          </w:tcPr>
          <w:p w:rsidR="00216CED" w:rsidRPr="004560D8" w:rsidRDefault="00C57B7E">
            <w:pPr>
              <w:pBdr>
                <w:top w:val="nil"/>
                <w:left w:val="nil"/>
                <w:bottom w:val="nil"/>
                <w:right w:val="nil"/>
                <w:between w:val="nil"/>
              </w:pBdr>
              <w:spacing w:line="240" w:lineRule="auto"/>
              <w:jc w:val="center"/>
              <w:rPr>
                <w:sz w:val="18"/>
                <w:szCs w:val="18"/>
              </w:rPr>
            </w:pPr>
            <w:r w:rsidRPr="004560D8">
              <w:rPr>
                <w:sz w:val="18"/>
                <w:szCs w:val="18"/>
              </w:rPr>
              <w:t>Prueba Específica Objetiva</w:t>
            </w:r>
          </w:p>
          <w:p w:rsidR="00216CED" w:rsidRPr="004560D8" w:rsidRDefault="00C57B7E">
            <w:pPr>
              <w:pBdr>
                <w:top w:val="nil"/>
                <w:left w:val="nil"/>
                <w:bottom w:val="nil"/>
                <w:right w:val="nil"/>
                <w:between w:val="nil"/>
              </w:pBdr>
              <w:spacing w:line="240" w:lineRule="auto"/>
              <w:jc w:val="center"/>
              <w:rPr>
                <w:sz w:val="18"/>
                <w:szCs w:val="18"/>
              </w:rPr>
            </w:pPr>
            <w:r w:rsidRPr="004560D8">
              <w:rPr>
                <w:sz w:val="18"/>
                <w:szCs w:val="18"/>
              </w:rPr>
              <w:lastRenderedPageBreak/>
              <w:t>Observación Sistemática</w:t>
            </w:r>
          </w:p>
        </w:tc>
        <w:tc>
          <w:tcPr>
            <w:tcW w:w="3260" w:type="dxa"/>
            <w:shd w:val="clear" w:color="auto" w:fill="auto"/>
            <w:vAlign w:val="center"/>
          </w:tcPr>
          <w:p w:rsidR="00216CED" w:rsidRPr="004560D8" w:rsidRDefault="00C57B7E">
            <w:pPr>
              <w:pBdr>
                <w:top w:val="nil"/>
                <w:left w:val="nil"/>
                <w:bottom w:val="nil"/>
                <w:right w:val="nil"/>
                <w:between w:val="nil"/>
              </w:pBdr>
              <w:spacing w:line="240" w:lineRule="auto"/>
              <w:jc w:val="both"/>
              <w:rPr>
                <w:sz w:val="18"/>
                <w:szCs w:val="18"/>
              </w:rPr>
            </w:pPr>
            <w:r w:rsidRPr="004560D8">
              <w:rPr>
                <w:sz w:val="18"/>
                <w:szCs w:val="18"/>
              </w:rPr>
              <w:lastRenderedPageBreak/>
              <w:t>Prueba Escrita CS 4-EV3-06</w:t>
            </w:r>
          </w:p>
          <w:p w:rsidR="00216CED" w:rsidRPr="004560D8" w:rsidRDefault="00C57B7E">
            <w:pPr>
              <w:pBdr>
                <w:top w:val="nil"/>
                <w:left w:val="nil"/>
                <w:bottom w:val="nil"/>
                <w:right w:val="nil"/>
                <w:between w:val="nil"/>
              </w:pBdr>
              <w:spacing w:line="240" w:lineRule="auto"/>
              <w:jc w:val="both"/>
              <w:rPr>
                <w:sz w:val="18"/>
                <w:szCs w:val="18"/>
              </w:rPr>
            </w:pPr>
            <w:r w:rsidRPr="004560D8">
              <w:rPr>
                <w:sz w:val="18"/>
                <w:szCs w:val="18"/>
              </w:rPr>
              <w:lastRenderedPageBreak/>
              <w:t>Rúbrica CS 4-EV3-06B4</w:t>
            </w:r>
          </w:p>
          <w:p w:rsidR="00216CED" w:rsidRPr="004560D8" w:rsidRDefault="00216CED">
            <w:pPr>
              <w:pBdr>
                <w:top w:val="nil"/>
                <w:left w:val="nil"/>
                <w:bottom w:val="nil"/>
                <w:right w:val="nil"/>
                <w:between w:val="nil"/>
              </w:pBdr>
              <w:spacing w:line="240" w:lineRule="auto"/>
              <w:jc w:val="both"/>
              <w:rPr>
                <w:sz w:val="18"/>
                <w:szCs w:val="18"/>
              </w:rPr>
            </w:pPr>
          </w:p>
        </w:tc>
      </w:tr>
      <w:tr w:rsidR="00216CED">
        <w:trPr>
          <w:trHeight w:val="340"/>
        </w:trPr>
        <w:tc>
          <w:tcPr>
            <w:tcW w:w="531" w:type="dxa"/>
            <w:vMerge/>
            <w:shd w:val="clear" w:color="auto" w:fill="auto"/>
            <w:vAlign w:val="center"/>
          </w:tcPr>
          <w:p w:rsidR="00216CED" w:rsidRDefault="00216CED">
            <w:pPr>
              <w:widowControl w:val="0"/>
              <w:pBdr>
                <w:top w:val="nil"/>
                <w:left w:val="nil"/>
                <w:bottom w:val="nil"/>
                <w:right w:val="nil"/>
                <w:between w:val="nil"/>
              </w:pBdr>
              <w:rPr>
                <w:color w:val="000000"/>
                <w:sz w:val="18"/>
                <w:szCs w:val="18"/>
              </w:rPr>
            </w:pPr>
          </w:p>
        </w:tc>
        <w:tc>
          <w:tcPr>
            <w:tcW w:w="3405" w:type="dxa"/>
            <w:vMerge/>
            <w:shd w:val="clear" w:color="auto" w:fill="auto"/>
          </w:tcPr>
          <w:p w:rsidR="00216CED" w:rsidRDefault="00216CED">
            <w:pPr>
              <w:widowControl w:val="0"/>
              <w:pBdr>
                <w:top w:val="nil"/>
                <w:left w:val="nil"/>
                <w:bottom w:val="nil"/>
                <w:right w:val="nil"/>
                <w:between w:val="nil"/>
              </w:pBdr>
              <w:rPr>
                <w:color w:val="000000"/>
                <w:sz w:val="18"/>
                <w:szCs w:val="18"/>
              </w:rPr>
            </w:pPr>
          </w:p>
        </w:tc>
        <w:tc>
          <w:tcPr>
            <w:tcW w:w="4110" w:type="dxa"/>
            <w:shd w:val="clear" w:color="auto" w:fill="auto"/>
          </w:tcPr>
          <w:p w:rsidR="00216CED" w:rsidRDefault="00C57B7E">
            <w:pPr>
              <w:pBdr>
                <w:top w:val="nil"/>
                <w:left w:val="nil"/>
                <w:bottom w:val="nil"/>
                <w:right w:val="nil"/>
                <w:between w:val="nil"/>
              </w:pBdr>
              <w:spacing w:line="240" w:lineRule="auto"/>
              <w:jc w:val="both"/>
              <w:rPr>
                <w:color w:val="000000"/>
                <w:sz w:val="18"/>
                <w:szCs w:val="18"/>
                <w:u w:val="single"/>
              </w:rPr>
            </w:pPr>
            <w:r>
              <w:rPr>
                <w:color w:val="000000"/>
                <w:sz w:val="18"/>
                <w:szCs w:val="18"/>
                <w:u w:val="single"/>
              </w:rPr>
              <w:t>Est.CS.4.5.2. Aprecia la herencia cultural a escala local, y autonómica, como riqueza compartida que hay que conocer, preservar y cuidar.</w:t>
            </w:r>
          </w:p>
        </w:tc>
        <w:tc>
          <w:tcPr>
            <w:tcW w:w="1178" w:type="dxa"/>
            <w:shd w:val="clear" w:color="auto" w:fill="auto"/>
            <w:vAlign w:val="center"/>
          </w:tcPr>
          <w:p w:rsidR="00216CED" w:rsidRDefault="00C57B7E">
            <w:pPr>
              <w:pBdr>
                <w:top w:val="nil"/>
                <w:left w:val="nil"/>
                <w:bottom w:val="nil"/>
                <w:right w:val="nil"/>
                <w:between w:val="nil"/>
              </w:pBdr>
              <w:spacing w:line="240" w:lineRule="auto"/>
              <w:jc w:val="both"/>
              <w:rPr>
                <w:color w:val="000000"/>
                <w:sz w:val="18"/>
                <w:szCs w:val="18"/>
              </w:rPr>
            </w:pPr>
            <w:r>
              <w:rPr>
                <w:color w:val="000000"/>
                <w:sz w:val="18"/>
                <w:szCs w:val="18"/>
              </w:rPr>
              <w:t>CCEC</w:t>
            </w:r>
          </w:p>
        </w:tc>
        <w:tc>
          <w:tcPr>
            <w:tcW w:w="2508" w:type="dxa"/>
            <w:shd w:val="clear" w:color="auto" w:fill="auto"/>
            <w:vAlign w:val="center"/>
          </w:tcPr>
          <w:p w:rsidR="00216CED" w:rsidRPr="004560D8" w:rsidRDefault="00C57B7E">
            <w:pPr>
              <w:pBdr>
                <w:top w:val="nil"/>
                <w:left w:val="nil"/>
                <w:bottom w:val="nil"/>
                <w:right w:val="nil"/>
                <w:between w:val="nil"/>
              </w:pBdr>
              <w:spacing w:line="240" w:lineRule="auto"/>
              <w:jc w:val="center"/>
              <w:rPr>
                <w:sz w:val="18"/>
                <w:szCs w:val="18"/>
              </w:rPr>
            </w:pPr>
            <w:r w:rsidRPr="004560D8">
              <w:rPr>
                <w:sz w:val="18"/>
                <w:szCs w:val="18"/>
              </w:rPr>
              <w:t>Prueba Específica Objetiva</w:t>
            </w:r>
          </w:p>
          <w:p w:rsidR="00216CED" w:rsidRPr="004560D8" w:rsidRDefault="00C57B7E">
            <w:pPr>
              <w:pBdr>
                <w:top w:val="nil"/>
                <w:left w:val="nil"/>
                <w:bottom w:val="nil"/>
                <w:right w:val="nil"/>
                <w:between w:val="nil"/>
              </w:pBdr>
              <w:spacing w:line="240" w:lineRule="auto"/>
              <w:jc w:val="center"/>
              <w:rPr>
                <w:sz w:val="18"/>
                <w:szCs w:val="18"/>
              </w:rPr>
            </w:pPr>
            <w:r w:rsidRPr="004560D8">
              <w:rPr>
                <w:sz w:val="18"/>
                <w:szCs w:val="18"/>
              </w:rPr>
              <w:t>Observación Sistemática</w:t>
            </w:r>
          </w:p>
        </w:tc>
        <w:tc>
          <w:tcPr>
            <w:tcW w:w="3260" w:type="dxa"/>
            <w:shd w:val="clear" w:color="auto" w:fill="auto"/>
            <w:vAlign w:val="center"/>
          </w:tcPr>
          <w:p w:rsidR="00216CED" w:rsidRPr="004560D8" w:rsidRDefault="00C57B7E">
            <w:pPr>
              <w:pBdr>
                <w:top w:val="nil"/>
                <w:left w:val="nil"/>
                <w:bottom w:val="nil"/>
                <w:right w:val="nil"/>
                <w:between w:val="nil"/>
              </w:pBdr>
              <w:spacing w:line="240" w:lineRule="auto"/>
              <w:jc w:val="both"/>
              <w:rPr>
                <w:sz w:val="18"/>
                <w:szCs w:val="18"/>
              </w:rPr>
            </w:pPr>
            <w:r w:rsidRPr="004560D8">
              <w:rPr>
                <w:sz w:val="18"/>
                <w:szCs w:val="18"/>
              </w:rPr>
              <w:t>Prueba Escrita CS 4-EV3-06</w:t>
            </w:r>
          </w:p>
          <w:p w:rsidR="00216CED" w:rsidRPr="004560D8" w:rsidRDefault="00C57B7E">
            <w:pPr>
              <w:pBdr>
                <w:top w:val="nil"/>
                <w:left w:val="nil"/>
                <w:bottom w:val="nil"/>
                <w:right w:val="nil"/>
                <w:between w:val="nil"/>
              </w:pBdr>
              <w:spacing w:line="240" w:lineRule="auto"/>
              <w:jc w:val="both"/>
              <w:rPr>
                <w:sz w:val="18"/>
                <w:szCs w:val="18"/>
              </w:rPr>
            </w:pPr>
            <w:r w:rsidRPr="004560D8">
              <w:rPr>
                <w:sz w:val="18"/>
                <w:szCs w:val="18"/>
              </w:rPr>
              <w:t>Rúbrica CS 4-EV3-06B4</w:t>
            </w:r>
          </w:p>
          <w:p w:rsidR="00216CED" w:rsidRPr="004560D8" w:rsidRDefault="00216CED">
            <w:pPr>
              <w:pBdr>
                <w:top w:val="nil"/>
                <w:left w:val="nil"/>
                <w:bottom w:val="nil"/>
                <w:right w:val="nil"/>
                <w:between w:val="nil"/>
              </w:pBdr>
              <w:spacing w:line="240" w:lineRule="auto"/>
              <w:jc w:val="both"/>
              <w:rPr>
                <w:sz w:val="18"/>
                <w:szCs w:val="18"/>
              </w:rPr>
            </w:pPr>
          </w:p>
        </w:tc>
      </w:tr>
    </w:tbl>
    <w:p w:rsidR="00216CED" w:rsidRDefault="00216CED">
      <w:pPr>
        <w:pBdr>
          <w:top w:val="nil"/>
          <w:left w:val="nil"/>
          <w:bottom w:val="nil"/>
          <w:right w:val="nil"/>
          <w:between w:val="nil"/>
        </w:pBdr>
        <w:spacing w:after="120" w:line="360" w:lineRule="auto"/>
        <w:ind w:firstLine="709"/>
        <w:jc w:val="both"/>
        <w:rPr>
          <w:color w:val="000000"/>
        </w:rPr>
        <w:sectPr w:rsidR="00216CED">
          <w:footerReference w:type="default" r:id="rId11"/>
          <w:pgSz w:w="16838" w:h="11906" w:orient="landscape"/>
          <w:pgMar w:top="851" w:right="1134" w:bottom="851" w:left="1134" w:header="709" w:footer="709" w:gutter="0"/>
          <w:cols w:space="720"/>
        </w:sectPr>
      </w:pPr>
    </w:p>
    <w:p w:rsidR="00216CED" w:rsidRDefault="00C57B7E">
      <w:pPr>
        <w:pBdr>
          <w:top w:val="nil"/>
          <w:left w:val="nil"/>
          <w:bottom w:val="nil"/>
          <w:right w:val="nil"/>
          <w:between w:val="nil"/>
        </w:pBdr>
        <w:rPr>
          <w:b/>
          <w:color w:val="000000"/>
        </w:rPr>
      </w:pPr>
      <w:r>
        <w:rPr>
          <w:b/>
          <w:color w:val="000000"/>
        </w:rPr>
        <w:lastRenderedPageBreak/>
        <w:t>2-Criterios de calificación.</w:t>
      </w:r>
    </w:p>
    <w:p w:rsidR="00216CED" w:rsidRDefault="00216CED">
      <w:pPr>
        <w:pBdr>
          <w:top w:val="nil"/>
          <w:left w:val="nil"/>
          <w:bottom w:val="nil"/>
          <w:right w:val="nil"/>
          <w:between w:val="nil"/>
        </w:pBdr>
        <w:rPr>
          <w:b/>
          <w:color w:val="000000"/>
        </w:rPr>
      </w:pPr>
    </w:p>
    <w:p w:rsidR="00216CED" w:rsidRDefault="00C57B7E">
      <w:pPr>
        <w:pBdr>
          <w:top w:val="nil"/>
          <w:left w:val="nil"/>
          <w:bottom w:val="nil"/>
          <w:right w:val="nil"/>
          <w:between w:val="nil"/>
        </w:pBdr>
        <w:spacing w:line="360" w:lineRule="auto"/>
        <w:ind w:left="360" w:firstLine="360"/>
        <w:jc w:val="both"/>
        <w:rPr>
          <w:color w:val="000000"/>
          <w:sz w:val="20"/>
          <w:szCs w:val="20"/>
        </w:rPr>
      </w:pPr>
      <w:r>
        <w:rPr>
          <w:color w:val="000000"/>
          <w:sz w:val="20"/>
          <w:szCs w:val="20"/>
        </w:rPr>
        <w:t>La consecución de todos los estándares mínimos imprescindibles en calidad de suficiencia supone la superación del área con calificación de cinco. Una vez superados dichos estándares se realizará una nota media entre todos los estándares (imprescindibles y no imprescindibles) que hayan sido trabajados en la unidad y el trimestre.</w:t>
      </w:r>
    </w:p>
    <w:p w:rsidR="00216CED" w:rsidRDefault="00C57B7E">
      <w:pPr>
        <w:pBdr>
          <w:top w:val="nil"/>
          <w:left w:val="nil"/>
          <w:bottom w:val="nil"/>
          <w:right w:val="nil"/>
          <w:between w:val="nil"/>
        </w:pBdr>
        <w:spacing w:line="360" w:lineRule="auto"/>
        <w:ind w:left="360"/>
        <w:jc w:val="both"/>
        <w:rPr>
          <w:b/>
          <w:color w:val="000000"/>
          <w:sz w:val="20"/>
          <w:szCs w:val="20"/>
        </w:rPr>
      </w:pPr>
      <w:r>
        <w:rPr>
          <w:color w:val="000000"/>
          <w:sz w:val="20"/>
          <w:szCs w:val="20"/>
        </w:rPr>
        <w:t xml:space="preserve">Para la calificación de cada estándar, se le otorgará una puntuación del 1 al </w:t>
      </w:r>
      <w:proofErr w:type="gramStart"/>
      <w:r>
        <w:rPr>
          <w:color w:val="000000"/>
          <w:sz w:val="20"/>
          <w:szCs w:val="20"/>
        </w:rPr>
        <w:t>10 .</w:t>
      </w:r>
      <w:proofErr w:type="gramEnd"/>
    </w:p>
    <w:p w:rsidR="00216CED" w:rsidRDefault="00216CED">
      <w:pPr>
        <w:jc w:val="both"/>
      </w:pPr>
    </w:p>
    <w:tbl>
      <w:tblPr>
        <w:tblStyle w:val="a4"/>
        <w:tblW w:w="8948" w:type="dxa"/>
        <w:tblInd w:w="0" w:type="dxa"/>
        <w:tblLayout w:type="fixed"/>
        <w:tblLook w:val="0400" w:firstRow="0" w:lastRow="0" w:firstColumn="0" w:lastColumn="0" w:noHBand="0" w:noVBand="1"/>
      </w:tblPr>
      <w:tblGrid>
        <w:gridCol w:w="8698"/>
        <w:gridCol w:w="250"/>
      </w:tblGrid>
      <w:tr w:rsidR="00216CED">
        <w:tc>
          <w:tcPr>
            <w:tcW w:w="8726" w:type="dxa"/>
          </w:tcPr>
          <w:p w:rsidR="00216CED" w:rsidRDefault="00216CED">
            <w:pPr>
              <w:widowControl w:val="0"/>
              <w:pBdr>
                <w:top w:val="nil"/>
                <w:left w:val="nil"/>
                <w:bottom w:val="nil"/>
                <w:right w:val="nil"/>
                <w:between w:val="nil"/>
              </w:pBdr>
            </w:pPr>
          </w:p>
          <w:tbl>
            <w:tblPr>
              <w:tblStyle w:val="a5"/>
              <w:tblW w:w="8500" w:type="dxa"/>
              <w:tblInd w:w="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00" w:firstRow="0" w:lastRow="0" w:firstColumn="0" w:lastColumn="0" w:noHBand="0" w:noVBand="1"/>
            </w:tblPr>
            <w:tblGrid>
              <w:gridCol w:w="7650"/>
              <w:gridCol w:w="850"/>
            </w:tblGrid>
            <w:tr w:rsidR="00216CED">
              <w:trPr>
                <w:trHeight w:val="516"/>
              </w:trPr>
              <w:tc>
                <w:tcPr>
                  <w:tcW w:w="7650" w:type="dxa"/>
                  <w:vAlign w:val="center"/>
                </w:tcPr>
                <w:p w:rsidR="00216CED" w:rsidRDefault="00C57B7E">
                  <w:pPr>
                    <w:jc w:val="both"/>
                    <w:rPr>
                      <w:sz w:val="18"/>
                      <w:szCs w:val="18"/>
                    </w:rPr>
                  </w:pPr>
                  <w:r>
                    <w:rPr>
                      <w:sz w:val="18"/>
                      <w:szCs w:val="18"/>
                    </w:rPr>
                    <w:t>ESTÁNDARES DE APRENDIZAJE EVALUABLES</w:t>
                  </w:r>
                </w:p>
              </w:tc>
              <w:tc>
                <w:tcPr>
                  <w:tcW w:w="850" w:type="dxa"/>
                  <w:vAlign w:val="center"/>
                </w:tcPr>
                <w:p w:rsidR="00216CED" w:rsidRDefault="00C57B7E">
                  <w:pPr>
                    <w:jc w:val="center"/>
                    <w:rPr>
                      <w:sz w:val="18"/>
                      <w:szCs w:val="18"/>
                    </w:rPr>
                  </w:pPr>
                  <w:r>
                    <w:rPr>
                      <w:sz w:val="18"/>
                      <w:szCs w:val="18"/>
                    </w:rPr>
                    <w:t>%</w:t>
                  </w:r>
                </w:p>
              </w:tc>
            </w:tr>
            <w:tr w:rsidR="00216CED">
              <w:trPr>
                <w:trHeight w:val="389"/>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u w:val="single"/>
                    </w:rPr>
                  </w:pPr>
                  <w:r>
                    <w:rPr>
                      <w:rFonts w:ascii="Arial" w:eastAsia="Arial" w:hAnsi="Arial" w:cs="Arial"/>
                      <w:color w:val="000000"/>
                      <w:sz w:val="18"/>
                      <w:szCs w:val="18"/>
                      <w:u w:val="single"/>
                    </w:rPr>
                    <w:t>Est.CS.1.1.1. Selecciona y organiza información concreta y relevante, la analiza, obtiene conclusiones, con apoyo del profesor y lo comunica oralmente y/o por escrito.</w:t>
                  </w:r>
                </w:p>
              </w:tc>
              <w:tc>
                <w:tcPr>
                  <w:tcW w:w="850" w:type="dxa"/>
                  <w:vAlign w:val="center"/>
                </w:tcPr>
                <w:p w:rsidR="00216CED" w:rsidRDefault="00C57B7E">
                  <w:pPr>
                    <w:jc w:val="center"/>
                    <w:rPr>
                      <w:sz w:val="18"/>
                      <w:szCs w:val="18"/>
                    </w:rPr>
                  </w:pPr>
                  <w:r>
                    <w:rPr>
                      <w:sz w:val="18"/>
                      <w:szCs w:val="18"/>
                    </w:rPr>
                    <w:t>0,82</w:t>
                  </w:r>
                </w:p>
              </w:tc>
            </w:tr>
            <w:tr w:rsidR="00216CED">
              <w:trPr>
                <w:trHeight w:val="411"/>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u w:val="single"/>
                    </w:rPr>
                  </w:pPr>
                  <w:r>
                    <w:rPr>
                      <w:rFonts w:ascii="Arial" w:eastAsia="Arial" w:hAnsi="Arial" w:cs="Arial"/>
                      <w:color w:val="000000"/>
                      <w:sz w:val="18"/>
                      <w:szCs w:val="18"/>
                      <w:u w:val="single"/>
                    </w:rPr>
                    <w:t>Est.CS.1.2.1. Utiliza las tecnologías de la información y la comunicación (internet, blogs) para elaborar trabajos con la terminología adecuada a los temas tratados en el aula.</w:t>
                  </w:r>
                </w:p>
              </w:tc>
              <w:tc>
                <w:tcPr>
                  <w:tcW w:w="850" w:type="dxa"/>
                  <w:vAlign w:val="center"/>
                </w:tcPr>
                <w:p w:rsidR="00216CED" w:rsidRDefault="00C57B7E">
                  <w:pPr>
                    <w:jc w:val="center"/>
                    <w:rPr>
                      <w:sz w:val="18"/>
                      <w:szCs w:val="18"/>
                    </w:rPr>
                  </w:pPr>
                  <w:r>
                    <w:rPr>
                      <w:sz w:val="18"/>
                      <w:szCs w:val="18"/>
                    </w:rPr>
                    <w:t>0,82</w:t>
                  </w:r>
                </w:p>
              </w:tc>
            </w:tr>
            <w:tr w:rsidR="00216CED">
              <w:trPr>
                <w:trHeight w:val="461"/>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rPr>
                  </w:pPr>
                  <w:r>
                    <w:rPr>
                      <w:rFonts w:ascii="Arial" w:eastAsia="Arial" w:hAnsi="Arial" w:cs="Arial"/>
                      <w:color w:val="000000"/>
                      <w:sz w:val="18"/>
                      <w:szCs w:val="18"/>
                    </w:rPr>
                    <w:t>Est.CS.1.2.2. Analiza informaciones relacionadas con el área, interpreta y compara imágenes, tablas, gráficos, esquemas, resúmenes y maneja, las tecnologías de la información y la comunicación en situaciones de trabajo en el aula.</w:t>
                  </w:r>
                </w:p>
              </w:tc>
              <w:tc>
                <w:tcPr>
                  <w:tcW w:w="850" w:type="dxa"/>
                  <w:vAlign w:val="center"/>
                </w:tcPr>
                <w:p w:rsidR="00216CED" w:rsidRDefault="00C57B7E">
                  <w:pPr>
                    <w:jc w:val="center"/>
                    <w:rPr>
                      <w:sz w:val="18"/>
                      <w:szCs w:val="18"/>
                    </w:rPr>
                  </w:pPr>
                  <w:r>
                    <w:rPr>
                      <w:sz w:val="18"/>
                      <w:szCs w:val="18"/>
                    </w:rPr>
                    <w:t>0,82</w:t>
                  </w:r>
                </w:p>
              </w:tc>
            </w:tr>
            <w:tr w:rsidR="00216CED">
              <w:trPr>
                <w:trHeight w:val="415"/>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u w:val="single"/>
                    </w:rPr>
                  </w:pPr>
                  <w:r>
                    <w:rPr>
                      <w:rFonts w:ascii="Arial" w:eastAsia="Arial" w:hAnsi="Arial" w:cs="Arial"/>
                      <w:color w:val="000000"/>
                      <w:sz w:val="18"/>
                      <w:szCs w:val="18"/>
                      <w:u w:val="single"/>
                    </w:rPr>
                    <w:t>Est.CS.1.3.1. Realiza con responsabilidad y esfuerzo las tareas encomendadas y presenta los trabajos de manera ordenada, clara y limpia.</w:t>
                  </w:r>
                </w:p>
              </w:tc>
              <w:tc>
                <w:tcPr>
                  <w:tcW w:w="850" w:type="dxa"/>
                  <w:vAlign w:val="center"/>
                </w:tcPr>
                <w:p w:rsidR="00216CED" w:rsidRDefault="00C57B7E">
                  <w:pPr>
                    <w:jc w:val="center"/>
                    <w:rPr>
                      <w:sz w:val="18"/>
                      <w:szCs w:val="18"/>
                    </w:rPr>
                  </w:pPr>
                  <w:r>
                    <w:rPr>
                      <w:sz w:val="18"/>
                      <w:szCs w:val="18"/>
                    </w:rPr>
                    <w:t>0,82</w:t>
                  </w:r>
                </w:p>
              </w:tc>
            </w:tr>
            <w:tr w:rsidR="00216CED">
              <w:trPr>
                <w:trHeight w:val="437"/>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rPr>
                  </w:pPr>
                  <w:r>
                    <w:rPr>
                      <w:rFonts w:ascii="Arial" w:eastAsia="Arial" w:hAnsi="Arial" w:cs="Arial"/>
                      <w:color w:val="000000"/>
                      <w:sz w:val="18"/>
                      <w:szCs w:val="18"/>
                    </w:rPr>
                    <w:t>Est.CS.1.3.2. Conoce y utiliza con  precisión el vocabulario adquirido para elaborar trabajos con la terminología adecuada a los temas tratados.</w:t>
                  </w:r>
                </w:p>
              </w:tc>
              <w:tc>
                <w:tcPr>
                  <w:tcW w:w="850" w:type="dxa"/>
                  <w:vAlign w:val="center"/>
                </w:tcPr>
                <w:p w:rsidR="00216CED" w:rsidRDefault="00C57B7E">
                  <w:pPr>
                    <w:jc w:val="center"/>
                    <w:rPr>
                      <w:sz w:val="18"/>
                      <w:szCs w:val="18"/>
                    </w:rPr>
                  </w:pPr>
                  <w:r>
                    <w:rPr>
                      <w:sz w:val="18"/>
                      <w:szCs w:val="18"/>
                    </w:rPr>
                    <w:t>0,82</w:t>
                  </w:r>
                </w:p>
              </w:tc>
            </w:tr>
            <w:tr w:rsidR="00216CED">
              <w:trPr>
                <w:trHeight w:val="317"/>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u w:val="single"/>
                    </w:rPr>
                  </w:pPr>
                  <w:r>
                    <w:rPr>
                      <w:rFonts w:ascii="Arial" w:eastAsia="Arial" w:hAnsi="Arial" w:cs="Arial"/>
                      <w:color w:val="000000"/>
                      <w:sz w:val="18"/>
                      <w:szCs w:val="18"/>
                      <w:u w:val="single"/>
                    </w:rPr>
                    <w:t>Est.CS.1.3.3. Expone oralmente, de forma clara y ordenada, contenidos relacionados con el área, que manifiestan la comprensión de textos orales y/o escritos.</w:t>
                  </w:r>
                </w:p>
              </w:tc>
              <w:tc>
                <w:tcPr>
                  <w:tcW w:w="850" w:type="dxa"/>
                  <w:vAlign w:val="center"/>
                </w:tcPr>
                <w:p w:rsidR="00216CED" w:rsidRDefault="00C57B7E">
                  <w:pPr>
                    <w:jc w:val="center"/>
                    <w:rPr>
                      <w:sz w:val="18"/>
                      <w:szCs w:val="18"/>
                    </w:rPr>
                  </w:pPr>
                  <w:r>
                    <w:rPr>
                      <w:sz w:val="18"/>
                      <w:szCs w:val="18"/>
                    </w:rPr>
                    <w:t>0,82</w:t>
                  </w:r>
                </w:p>
              </w:tc>
            </w:tr>
            <w:tr w:rsidR="00216CED">
              <w:trPr>
                <w:trHeight w:val="197"/>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u w:val="single"/>
                    </w:rPr>
                  </w:pPr>
                  <w:r>
                    <w:rPr>
                      <w:rFonts w:ascii="Arial" w:eastAsia="Arial" w:hAnsi="Arial" w:cs="Arial"/>
                      <w:color w:val="000000"/>
                      <w:sz w:val="18"/>
                      <w:szCs w:val="18"/>
                      <w:u w:val="single"/>
                    </w:rPr>
                    <w:t>Est.CS.1.4.1. Realiza trabajos y presentaciones a nivel individual y grupal que suponen la búsqueda, selección, y organización de textos de carácter social, en situaciones de aula.</w:t>
                  </w:r>
                </w:p>
              </w:tc>
              <w:tc>
                <w:tcPr>
                  <w:tcW w:w="850" w:type="dxa"/>
                  <w:vAlign w:val="center"/>
                </w:tcPr>
                <w:p w:rsidR="00216CED" w:rsidRDefault="00C57B7E">
                  <w:pPr>
                    <w:jc w:val="center"/>
                    <w:rPr>
                      <w:sz w:val="18"/>
                      <w:szCs w:val="18"/>
                    </w:rPr>
                  </w:pPr>
                  <w:r>
                    <w:rPr>
                      <w:sz w:val="18"/>
                      <w:szCs w:val="18"/>
                    </w:rPr>
                    <w:t>0,82</w:t>
                  </w:r>
                </w:p>
              </w:tc>
            </w:tr>
            <w:tr w:rsidR="00216CED">
              <w:trPr>
                <w:trHeight w:val="219"/>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u w:val="single"/>
                    </w:rPr>
                  </w:pPr>
                  <w:r>
                    <w:rPr>
                      <w:rFonts w:ascii="Arial" w:eastAsia="Arial" w:hAnsi="Arial" w:cs="Arial"/>
                      <w:color w:val="000000"/>
                      <w:sz w:val="18"/>
                      <w:szCs w:val="18"/>
                      <w:u w:val="single"/>
                    </w:rPr>
                    <w:t>Est.CS.1.5.1. Utiliza estrategias para realizar trabajos en equipo, adoptando conductas responsables en situación de aula.</w:t>
                  </w:r>
                </w:p>
              </w:tc>
              <w:tc>
                <w:tcPr>
                  <w:tcW w:w="850" w:type="dxa"/>
                  <w:vAlign w:val="center"/>
                </w:tcPr>
                <w:p w:rsidR="00216CED" w:rsidRDefault="00C57B7E">
                  <w:pPr>
                    <w:jc w:val="center"/>
                    <w:rPr>
                      <w:sz w:val="18"/>
                      <w:szCs w:val="18"/>
                    </w:rPr>
                  </w:pPr>
                  <w:r>
                    <w:rPr>
                      <w:sz w:val="18"/>
                      <w:szCs w:val="18"/>
                    </w:rPr>
                    <w:t>0,82</w:t>
                  </w:r>
                </w:p>
              </w:tc>
            </w:tr>
            <w:tr w:rsidR="00216CED">
              <w:trPr>
                <w:trHeight w:val="539"/>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u w:val="single"/>
                    </w:rPr>
                  </w:pPr>
                  <w:r>
                    <w:rPr>
                      <w:rFonts w:ascii="Arial" w:eastAsia="Arial" w:hAnsi="Arial" w:cs="Arial"/>
                      <w:color w:val="000000"/>
                      <w:sz w:val="18"/>
                      <w:szCs w:val="18"/>
                      <w:u w:val="single"/>
                    </w:rPr>
                    <w:t>Est.CS.1.5.2. Participa en actividades de grupo adoptando un comportamiento responsable, constructivo y solidario y respeta los principios básicos del funcionamiento democrático (respetar turno y opinión, escuchar al otro y argumentar)</w:t>
                  </w:r>
                </w:p>
              </w:tc>
              <w:tc>
                <w:tcPr>
                  <w:tcW w:w="850" w:type="dxa"/>
                  <w:vAlign w:val="center"/>
                </w:tcPr>
                <w:p w:rsidR="00216CED" w:rsidRDefault="00C57B7E">
                  <w:pPr>
                    <w:jc w:val="center"/>
                    <w:rPr>
                      <w:sz w:val="18"/>
                      <w:szCs w:val="18"/>
                    </w:rPr>
                  </w:pPr>
                  <w:r>
                    <w:rPr>
                      <w:sz w:val="18"/>
                      <w:szCs w:val="18"/>
                    </w:rPr>
                    <w:t>0,82</w:t>
                  </w:r>
                </w:p>
              </w:tc>
            </w:tr>
            <w:tr w:rsidR="00216CED">
              <w:trPr>
                <w:trHeight w:val="492"/>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u w:val="single"/>
                    </w:rPr>
                  </w:pPr>
                  <w:r>
                    <w:rPr>
                      <w:rFonts w:ascii="Arial" w:eastAsia="Arial" w:hAnsi="Arial" w:cs="Arial"/>
                      <w:color w:val="000000"/>
                      <w:sz w:val="18"/>
                      <w:szCs w:val="18"/>
                      <w:u w:val="single"/>
                    </w:rPr>
                    <w:t>Est.CS.1.6.1. Valora la importancia de una convivencia pacífica y tolerante entre los diferentes grupos humanos conocidos sobre la base de los valores democráticos en el colegio.</w:t>
                  </w:r>
                </w:p>
              </w:tc>
              <w:tc>
                <w:tcPr>
                  <w:tcW w:w="850" w:type="dxa"/>
                  <w:vAlign w:val="center"/>
                </w:tcPr>
                <w:p w:rsidR="00216CED" w:rsidRDefault="00C57B7E">
                  <w:pPr>
                    <w:jc w:val="center"/>
                    <w:rPr>
                      <w:sz w:val="18"/>
                      <w:szCs w:val="18"/>
                    </w:rPr>
                  </w:pPr>
                  <w:r>
                    <w:rPr>
                      <w:sz w:val="18"/>
                      <w:szCs w:val="18"/>
                    </w:rPr>
                    <w:t>0,82</w:t>
                  </w:r>
                </w:p>
              </w:tc>
            </w:tr>
            <w:tr w:rsidR="00216CED">
              <w:trPr>
                <w:trHeight w:val="319"/>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u w:val="single"/>
                    </w:rPr>
                  </w:pPr>
                  <w:r>
                    <w:rPr>
                      <w:rFonts w:ascii="Arial" w:eastAsia="Arial" w:hAnsi="Arial" w:cs="Arial"/>
                      <w:color w:val="000000"/>
                      <w:sz w:val="18"/>
                      <w:szCs w:val="18"/>
                      <w:u w:val="single"/>
                    </w:rPr>
                    <w:t>Est.CS.1.7.1. Participa de una manera eficaz y constructiva en la vida social del aula y del colegio y utiliza estrategias para resolver conflictos en el aula y patio.</w:t>
                  </w:r>
                </w:p>
              </w:tc>
              <w:tc>
                <w:tcPr>
                  <w:tcW w:w="850" w:type="dxa"/>
                  <w:vAlign w:val="center"/>
                </w:tcPr>
                <w:p w:rsidR="00216CED" w:rsidRDefault="00C57B7E">
                  <w:pPr>
                    <w:jc w:val="center"/>
                    <w:rPr>
                      <w:sz w:val="18"/>
                      <w:szCs w:val="18"/>
                    </w:rPr>
                  </w:pPr>
                  <w:r>
                    <w:rPr>
                      <w:sz w:val="18"/>
                      <w:szCs w:val="18"/>
                    </w:rPr>
                    <w:t>0,82</w:t>
                  </w:r>
                </w:p>
              </w:tc>
            </w:tr>
            <w:tr w:rsidR="00216CED">
              <w:trPr>
                <w:trHeight w:val="355"/>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u w:val="single"/>
                    </w:rPr>
                  </w:pPr>
                  <w:r>
                    <w:rPr>
                      <w:rFonts w:ascii="Arial" w:eastAsia="Arial" w:hAnsi="Arial" w:cs="Arial"/>
                      <w:color w:val="000000"/>
                      <w:sz w:val="18"/>
                      <w:szCs w:val="18"/>
                      <w:u w:val="single"/>
                    </w:rPr>
                    <w:t>Est.CS.1.7.2. Identifica y utiliza los códigos de conducta y los usos generalmente aceptados en las distintas sociedades y entornos (escuela y familia.).</w:t>
                  </w:r>
                </w:p>
              </w:tc>
              <w:tc>
                <w:tcPr>
                  <w:tcW w:w="850" w:type="dxa"/>
                  <w:vAlign w:val="center"/>
                </w:tcPr>
                <w:p w:rsidR="00216CED" w:rsidRDefault="00C57B7E">
                  <w:pPr>
                    <w:jc w:val="center"/>
                    <w:rPr>
                      <w:sz w:val="18"/>
                      <w:szCs w:val="18"/>
                    </w:rPr>
                  </w:pPr>
                  <w:r>
                    <w:rPr>
                      <w:sz w:val="18"/>
                      <w:szCs w:val="18"/>
                    </w:rPr>
                    <w:t>0,82</w:t>
                  </w:r>
                </w:p>
              </w:tc>
            </w:tr>
            <w:tr w:rsidR="00216CED">
              <w:trPr>
                <w:trHeight w:val="518"/>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u w:val="single"/>
                    </w:rPr>
                  </w:pPr>
                  <w:r>
                    <w:rPr>
                      <w:rFonts w:ascii="Arial" w:eastAsia="Arial" w:hAnsi="Arial" w:cs="Arial"/>
                      <w:color w:val="000000"/>
                      <w:sz w:val="18"/>
                      <w:szCs w:val="18"/>
                      <w:u w:val="single"/>
                    </w:rPr>
                    <w:t>Est.CS.1.8.1. .Valora la cooperación y el diálogo como forma de evitar y resolver conflictos ejercitando prácticas democráticas en situaciones de toma de decisiones con apoyo del profesor.</w:t>
                  </w:r>
                </w:p>
              </w:tc>
              <w:tc>
                <w:tcPr>
                  <w:tcW w:w="850" w:type="dxa"/>
                  <w:vAlign w:val="center"/>
                </w:tcPr>
                <w:p w:rsidR="00216CED" w:rsidRDefault="00C57B7E">
                  <w:pPr>
                    <w:jc w:val="center"/>
                    <w:rPr>
                      <w:sz w:val="18"/>
                      <w:szCs w:val="18"/>
                    </w:rPr>
                  </w:pPr>
                  <w:r>
                    <w:rPr>
                      <w:sz w:val="18"/>
                      <w:szCs w:val="18"/>
                    </w:rPr>
                    <w:t>0,82</w:t>
                  </w:r>
                </w:p>
              </w:tc>
            </w:tr>
            <w:tr w:rsidR="00216CED">
              <w:trPr>
                <w:trHeight w:val="331"/>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u w:val="single"/>
                    </w:rPr>
                  </w:pPr>
                  <w:r>
                    <w:rPr>
                      <w:rFonts w:ascii="Arial" w:eastAsia="Arial" w:hAnsi="Arial" w:cs="Arial"/>
                      <w:color w:val="000000"/>
                      <w:sz w:val="18"/>
                      <w:szCs w:val="18"/>
                      <w:u w:val="single"/>
                    </w:rPr>
                    <w:lastRenderedPageBreak/>
                    <w:t>Est.CS.1.9.1. Muestra actitudes de confianza en sí mismo, iniciativa personal, curiosidad, interés, creatividad en el aprendizaje y espíritu emprendedor que le hacen activo ante las circunstancias que le rodean en el aula y colegio.</w:t>
                  </w:r>
                </w:p>
              </w:tc>
              <w:tc>
                <w:tcPr>
                  <w:tcW w:w="850" w:type="dxa"/>
                  <w:vAlign w:val="center"/>
                </w:tcPr>
                <w:p w:rsidR="00216CED" w:rsidRDefault="00C57B7E">
                  <w:pPr>
                    <w:jc w:val="center"/>
                    <w:rPr>
                      <w:sz w:val="18"/>
                      <w:szCs w:val="18"/>
                    </w:rPr>
                  </w:pPr>
                  <w:r>
                    <w:rPr>
                      <w:sz w:val="18"/>
                      <w:szCs w:val="18"/>
                    </w:rPr>
                    <w:t>0,82</w:t>
                  </w:r>
                </w:p>
              </w:tc>
            </w:tr>
            <w:tr w:rsidR="00216CED">
              <w:trPr>
                <w:trHeight w:val="313"/>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u w:val="single"/>
                    </w:rPr>
                  </w:pPr>
                  <w:r>
                    <w:rPr>
                      <w:rFonts w:ascii="Arial" w:eastAsia="Arial" w:hAnsi="Arial" w:cs="Arial"/>
                      <w:color w:val="000000"/>
                      <w:sz w:val="18"/>
                      <w:szCs w:val="18"/>
                      <w:u w:val="single"/>
                    </w:rPr>
                    <w:t>Est.CS.1.9.2. Manifiesta autonomía en la planificación y ejecución de acciones y tareas y  toma decisiones  personales con ayuda del adulto</w:t>
                  </w:r>
                </w:p>
              </w:tc>
              <w:tc>
                <w:tcPr>
                  <w:tcW w:w="850" w:type="dxa"/>
                  <w:vAlign w:val="center"/>
                </w:tcPr>
                <w:p w:rsidR="00216CED" w:rsidRDefault="00C57B7E">
                  <w:pPr>
                    <w:jc w:val="center"/>
                    <w:rPr>
                      <w:sz w:val="18"/>
                      <w:szCs w:val="18"/>
                    </w:rPr>
                  </w:pPr>
                  <w:r>
                    <w:rPr>
                      <w:sz w:val="18"/>
                      <w:szCs w:val="18"/>
                    </w:rPr>
                    <w:t>0,82</w:t>
                  </w:r>
                </w:p>
              </w:tc>
            </w:tr>
            <w:tr w:rsidR="00216CED">
              <w:trPr>
                <w:trHeight w:val="513"/>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u w:val="single"/>
                    </w:rPr>
                  </w:pPr>
                  <w:r>
                    <w:rPr>
                      <w:rFonts w:ascii="Arial" w:eastAsia="Arial" w:hAnsi="Arial" w:cs="Arial"/>
                      <w:color w:val="000000"/>
                      <w:sz w:val="18"/>
                      <w:szCs w:val="18"/>
                      <w:u w:val="single"/>
                    </w:rPr>
                    <w:t>Est.CS.1.10.1. Desarrolla actitudes de cooperación y de trabajo en equipo, escucha y respeta las ideas de los compañeros y reacciona con apertura ante ellas en situaciones de aula.</w:t>
                  </w:r>
                </w:p>
              </w:tc>
              <w:tc>
                <w:tcPr>
                  <w:tcW w:w="850" w:type="dxa"/>
                  <w:vAlign w:val="center"/>
                </w:tcPr>
                <w:p w:rsidR="00216CED" w:rsidRDefault="00C57B7E">
                  <w:pPr>
                    <w:jc w:val="center"/>
                    <w:rPr>
                      <w:sz w:val="18"/>
                      <w:szCs w:val="18"/>
                    </w:rPr>
                  </w:pPr>
                  <w:r>
                    <w:rPr>
                      <w:sz w:val="18"/>
                      <w:szCs w:val="18"/>
                    </w:rPr>
                    <w:t>0,82</w:t>
                  </w:r>
                </w:p>
              </w:tc>
            </w:tr>
            <w:tr w:rsidR="00216CED">
              <w:trPr>
                <w:trHeight w:val="325"/>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u w:val="single"/>
                    </w:rPr>
                  </w:pPr>
                  <w:r>
                    <w:rPr>
                      <w:rFonts w:ascii="Arial" w:eastAsia="Arial" w:hAnsi="Arial" w:cs="Arial"/>
                      <w:color w:val="000000"/>
                      <w:sz w:val="18"/>
                      <w:szCs w:val="18"/>
                      <w:u w:val="single"/>
                    </w:rPr>
                    <w:t>Est.CS.1.10.2. Realiza trabajos en grupo, coordina equipos, toma decisiones y acepta responsabilidades, en situaciones de trabajo grupal (por ejemplo grupo cooperativo).</w:t>
                  </w:r>
                </w:p>
              </w:tc>
              <w:tc>
                <w:tcPr>
                  <w:tcW w:w="850" w:type="dxa"/>
                  <w:vAlign w:val="center"/>
                </w:tcPr>
                <w:p w:rsidR="00216CED" w:rsidRDefault="00C57B7E">
                  <w:pPr>
                    <w:jc w:val="center"/>
                    <w:rPr>
                      <w:sz w:val="18"/>
                      <w:szCs w:val="18"/>
                    </w:rPr>
                  </w:pPr>
                  <w:r>
                    <w:rPr>
                      <w:sz w:val="18"/>
                      <w:szCs w:val="18"/>
                    </w:rPr>
                    <w:t>0,82</w:t>
                  </w:r>
                </w:p>
              </w:tc>
            </w:tr>
            <w:tr w:rsidR="00216CED">
              <w:trPr>
                <w:trHeight w:val="347"/>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u w:val="single"/>
                    </w:rPr>
                  </w:pPr>
                  <w:r>
                    <w:rPr>
                      <w:rFonts w:ascii="Arial" w:eastAsia="Arial" w:hAnsi="Arial" w:cs="Arial"/>
                      <w:color w:val="000000"/>
                      <w:sz w:val="18"/>
                      <w:szCs w:val="18"/>
                      <w:u w:val="single"/>
                    </w:rPr>
                    <w:t>Est.CS.2.2.1. Identifica y describe los diferentes tipos de astros del Sistema Solar relacionándolos con imágenes.</w:t>
                  </w:r>
                </w:p>
              </w:tc>
              <w:tc>
                <w:tcPr>
                  <w:tcW w:w="850" w:type="dxa"/>
                  <w:vAlign w:val="center"/>
                </w:tcPr>
                <w:p w:rsidR="00216CED" w:rsidRDefault="00C57B7E">
                  <w:pPr>
                    <w:jc w:val="center"/>
                    <w:rPr>
                      <w:sz w:val="18"/>
                      <w:szCs w:val="18"/>
                    </w:rPr>
                  </w:pPr>
                  <w:r>
                    <w:rPr>
                      <w:sz w:val="18"/>
                      <w:szCs w:val="18"/>
                    </w:rPr>
                    <w:t>0,82</w:t>
                  </w:r>
                </w:p>
              </w:tc>
            </w:tr>
            <w:tr w:rsidR="00216CED">
              <w:trPr>
                <w:trHeight w:val="113"/>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u w:val="single"/>
                    </w:rPr>
                  </w:pPr>
                  <w:r>
                    <w:rPr>
                      <w:rFonts w:ascii="Arial" w:eastAsia="Arial" w:hAnsi="Arial" w:cs="Arial"/>
                      <w:color w:val="000000"/>
                      <w:sz w:val="18"/>
                      <w:szCs w:val="18"/>
                      <w:u w:val="single"/>
                    </w:rPr>
                    <w:t>Est.CS.2.3.1. Representa gráficamente el movimiento de traslación terrestre y asocia las estaciones como consecuencia de la traslación.</w:t>
                  </w:r>
                </w:p>
              </w:tc>
              <w:tc>
                <w:tcPr>
                  <w:tcW w:w="850" w:type="dxa"/>
                  <w:vAlign w:val="center"/>
                </w:tcPr>
                <w:p w:rsidR="00216CED" w:rsidRDefault="00C57B7E">
                  <w:pPr>
                    <w:jc w:val="center"/>
                    <w:rPr>
                      <w:sz w:val="18"/>
                      <w:szCs w:val="18"/>
                    </w:rPr>
                  </w:pPr>
                  <w:r>
                    <w:rPr>
                      <w:sz w:val="18"/>
                      <w:szCs w:val="18"/>
                    </w:rPr>
                    <w:t>0,82</w:t>
                  </w:r>
                </w:p>
              </w:tc>
            </w:tr>
            <w:tr w:rsidR="00216CED">
              <w:trPr>
                <w:trHeight w:val="277"/>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u w:val="single"/>
                    </w:rPr>
                  </w:pPr>
                  <w:r>
                    <w:rPr>
                      <w:rFonts w:ascii="Arial" w:eastAsia="Arial" w:hAnsi="Arial" w:cs="Arial"/>
                      <w:color w:val="000000"/>
                      <w:sz w:val="18"/>
                      <w:szCs w:val="18"/>
                      <w:u w:val="single"/>
                    </w:rPr>
                    <w:t>Est.CS.2.3.2. Representa gráficamente el movimiento de rotación terrestre asociando el día y la noche como consecuencia del mismo.</w:t>
                  </w:r>
                </w:p>
              </w:tc>
              <w:tc>
                <w:tcPr>
                  <w:tcW w:w="850" w:type="dxa"/>
                  <w:vAlign w:val="center"/>
                </w:tcPr>
                <w:p w:rsidR="00216CED" w:rsidRDefault="00C57B7E">
                  <w:pPr>
                    <w:jc w:val="center"/>
                    <w:rPr>
                      <w:sz w:val="18"/>
                      <w:szCs w:val="18"/>
                    </w:rPr>
                  </w:pPr>
                  <w:r>
                    <w:rPr>
                      <w:sz w:val="18"/>
                      <w:szCs w:val="18"/>
                    </w:rPr>
                    <w:t>0,82</w:t>
                  </w:r>
                </w:p>
              </w:tc>
            </w:tr>
            <w:tr w:rsidR="00216CED">
              <w:trPr>
                <w:trHeight w:val="312"/>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rPr>
                  </w:pPr>
                  <w:r>
                    <w:rPr>
                      <w:rFonts w:ascii="Arial" w:eastAsia="Arial" w:hAnsi="Arial" w:cs="Arial"/>
                      <w:color w:val="000000"/>
                      <w:sz w:val="18"/>
                      <w:szCs w:val="18"/>
                    </w:rPr>
                    <w:t>Est.CS.2.3.3. Representa gráficamente y nombra las fases que genera la traslación de la Luna.</w:t>
                  </w:r>
                </w:p>
              </w:tc>
              <w:tc>
                <w:tcPr>
                  <w:tcW w:w="850" w:type="dxa"/>
                  <w:vAlign w:val="center"/>
                </w:tcPr>
                <w:p w:rsidR="00216CED" w:rsidRDefault="00C57B7E">
                  <w:pPr>
                    <w:jc w:val="center"/>
                    <w:rPr>
                      <w:sz w:val="18"/>
                      <w:szCs w:val="18"/>
                    </w:rPr>
                  </w:pPr>
                  <w:r>
                    <w:rPr>
                      <w:sz w:val="18"/>
                      <w:szCs w:val="18"/>
                    </w:rPr>
                    <w:t>0,82</w:t>
                  </w:r>
                </w:p>
              </w:tc>
            </w:tr>
            <w:tr w:rsidR="00216CED">
              <w:trPr>
                <w:trHeight w:val="335"/>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rPr>
                  </w:pPr>
                  <w:r>
                    <w:rPr>
                      <w:rFonts w:ascii="Arial" w:eastAsia="Arial" w:hAnsi="Arial" w:cs="Arial"/>
                      <w:color w:val="000000"/>
                      <w:sz w:val="18"/>
                      <w:szCs w:val="18"/>
                    </w:rPr>
                    <w:t>Est.CS.2.4.1. Describe las características de las capas externas de la Tierra apoyándose en una imagen (por ejemplo mediante un mapa conceptual).</w:t>
                  </w:r>
                </w:p>
              </w:tc>
              <w:tc>
                <w:tcPr>
                  <w:tcW w:w="850" w:type="dxa"/>
                  <w:vAlign w:val="center"/>
                </w:tcPr>
                <w:p w:rsidR="00216CED" w:rsidRDefault="00C57B7E">
                  <w:pPr>
                    <w:jc w:val="center"/>
                    <w:rPr>
                      <w:sz w:val="18"/>
                      <w:szCs w:val="18"/>
                    </w:rPr>
                  </w:pPr>
                  <w:r>
                    <w:rPr>
                      <w:sz w:val="18"/>
                      <w:szCs w:val="18"/>
                    </w:rPr>
                    <w:t>0,82</w:t>
                  </w:r>
                </w:p>
              </w:tc>
            </w:tr>
            <w:tr w:rsidR="00216CED">
              <w:trPr>
                <w:trHeight w:val="215"/>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u w:val="single"/>
                    </w:rPr>
                  </w:pPr>
                  <w:r>
                    <w:rPr>
                      <w:rFonts w:ascii="Arial" w:eastAsia="Arial" w:hAnsi="Arial" w:cs="Arial"/>
                      <w:color w:val="000000"/>
                      <w:sz w:val="18"/>
                      <w:szCs w:val="18"/>
                      <w:u w:val="single"/>
                    </w:rPr>
                    <w:t>Est.CS.2.5.1. Identifica y describe oralmente las diferentes representaciones de la Tierra planos, mapas, globos terráqueos.</w:t>
                  </w:r>
                </w:p>
              </w:tc>
              <w:tc>
                <w:tcPr>
                  <w:tcW w:w="850" w:type="dxa"/>
                  <w:vAlign w:val="center"/>
                </w:tcPr>
                <w:p w:rsidR="00216CED" w:rsidRDefault="00C57B7E">
                  <w:pPr>
                    <w:jc w:val="center"/>
                    <w:rPr>
                      <w:sz w:val="18"/>
                      <w:szCs w:val="18"/>
                    </w:rPr>
                  </w:pPr>
                  <w:r>
                    <w:rPr>
                      <w:sz w:val="18"/>
                      <w:szCs w:val="18"/>
                    </w:rPr>
                    <w:t>0,82</w:t>
                  </w:r>
                </w:p>
              </w:tc>
            </w:tr>
            <w:tr w:rsidR="00216CED">
              <w:trPr>
                <w:trHeight w:val="109"/>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u w:val="single"/>
                    </w:rPr>
                  </w:pPr>
                  <w:r>
                    <w:rPr>
                      <w:rFonts w:ascii="Arial" w:eastAsia="Arial" w:hAnsi="Arial" w:cs="Arial"/>
                      <w:color w:val="000000"/>
                      <w:sz w:val="18"/>
                      <w:szCs w:val="18"/>
                      <w:u w:val="single"/>
                    </w:rPr>
                    <w:t>Est.CS.2.6.1. Interpreta planos y mapas identificando sus signos convencionales, su lenguaje icónico (en papel o soporte digital).</w:t>
                  </w:r>
                </w:p>
              </w:tc>
              <w:tc>
                <w:tcPr>
                  <w:tcW w:w="850" w:type="dxa"/>
                  <w:vAlign w:val="center"/>
                </w:tcPr>
                <w:p w:rsidR="00216CED" w:rsidRDefault="00C57B7E">
                  <w:pPr>
                    <w:jc w:val="center"/>
                    <w:rPr>
                      <w:sz w:val="18"/>
                      <w:szCs w:val="18"/>
                    </w:rPr>
                  </w:pPr>
                  <w:r>
                    <w:rPr>
                      <w:sz w:val="18"/>
                      <w:szCs w:val="18"/>
                    </w:rPr>
                    <w:t>0,82</w:t>
                  </w:r>
                </w:p>
              </w:tc>
            </w:tr>
            <w:tr w:rsidR="00216CED">
              <w:trPr>
                <w:trHeight w:val="273"/>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rPr>
                  </w:pPr>
                  <w:r>
                    <w:rPr>
                      <w:rFonts w:ascii="Arial" w:eastAsia="Arial" w:hAnsi="Arial" w:cs="Arial"/>
                      <w:color w:val="000000"/>
                      <w:sz w:val="18"/>
                      <w:szCs w:val="18"/>
                    </w:rPr>
                    <w:t>Est.CS.2.7.1. Localiza y sitúa en una representación gráfica los puntos cardinales y los utiliza para orientarse en situaciones dadas.</w:t>
                  </w:r>
                </w:p>
              </w:tc>
              <w:tc>
                <w:tcPr>
                  <w:tcW w:w="850" w:type="dxa"/>
                  <w:vAlign w:val="center"/>
                </w:tcPr>
                <w:p w:rsidR="00216CED" w:rsidRDefault="00C57B7E">
                  <w:pPr>
                    <w:jc w:val="center"/>
                    <w:rPr>
                      <w:sz w:val="18"/>
                      <w:szCs w:val="18"/>
                    </w:rPr>
                  </w:pPr>
                  <w:r>
                    <w:rPr>
                      <w:sz w:val="18"/>
                      <w:szCs w:val="18"/>
                    </w:rPr>
                    <w:t>0,82</w:t>
                  </w:r>
                </w:p>
              </w:tc>
            </w:tr>
            <w:tr w:rsidR="00216CED">
              <w:trPr>
                <w:trHeight w:val="309"/>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u w:val="single"/>
                    </w:rPr>
                  </w:pPr>
                  <w:r>
                    <w:rPr>
                      <w:rFonts w:ascii="Arial" w:eastAsia="Arial" w:hAnsi="Arial" w:cs="Arial"/>
                      <w:color w:val="000000"/>
                      <w:sz w:val="18"/>
                      <w:szCs w:val="18"/>
                      <w:u w:val="single"/>
                    </w:rPr>
                    <w:t>Est.CS.2.8.1. Describe oralmente las capas de la atmósfera y las representa de forma gráfica.</w:t>
                  </w:r>
                </w:p>
              </w:tc>
              <w:tc>
                <w:tcPr>
                  <w:tcW w:w="850" w:type="dxa"/>
                  <w:vAlign w:val="center"/>
                </w:tcPr>
                <w:p w:rsidR="00216CED" w:rsidRDefault="00C57B7E">
                  <w:pPr>
                    <w:jc w:val="center"/>
                    <w:rPr>
                      <w:sz w:val="18"/>
                      <w:szCs w:val="18"/>
                    </w:rPr>
                  </w:pPr>
                  <w:r>
                    <w:rPr>
                      <w:sz w:val="18"/>
                      <w:szCs w:val="18"/>
                    </w:rPr>
                    <w:t>0,82</w:t>
                  </w:r>
                </w:p>
              </w:tc>
            </w:tr>
            <w:tr w:rsidR="00216CED">
              <w:trPr>
                <w:trHeight w:val="345"/>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u w:val="single"/>
                    </w:rPr>
                  </w:pPr>
                  <w:r>
                    <w:rPr>
                      <w:rFonts w:ascii="Arial" w:eastAsia="Arial" w:hAnsi="Arial" w:cs="Arial"/>
                      <w:color w:val="000000"/>
                      <w:sz w:val="18"/>
                      <w:szCs w:val="18"/>
                      <w:u w:val="single"/>
                    </w:rPr>
                    <w:t>Est.CS.2.8.2. Investiga la función de protección de la atmósfera del planeta utilizando recursos interactivos.</w:t>
                  </w:r>
                </w:p>
              </w:tc>
              <w:tc>
                <w:tcPr>
                  <w:tcW w:w="850" w:type="dxa"/>
                  <w:vAlign w:val="center"/>
                </w:tcPr>
                <w:p w:rsidR="00216CED" w:rsidRDefault="00C57B7E">
                  <w:pPr>
                    <w:jc w:val="center"/>
                    <w:rPr>
                      <w:sz w:val="18"/>
                      <w:szCs w:val="18"/>
                    </w:rPr>
                  </w:pPr>
                  <w:r>
                    <w:rPr>
                      <w:sz w:val="18"/>
                      <w:szCs w:val="18"/>
                    </w:rPr>
                    <w:t>0,82</w:t>
                  </w:r>
                </w:p>
              </w:tc>
            </w:tr>
            <w:tr w:rsidR="00216CED">
              <w:trPr>
                <w:trHeight w:val="225"/>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u w:val="single"/>
                    </w:rPr>
                  </w:pPr>
                  <w:r>
                    <w:rPr>
                      <w:rFonts w:ascii="Arial" w:eastAsia="Arial" w:hAnsi="Arial" w:cs="Arial"/>
                      <w:color w:val="000000"/>
                      <w:sz w:val="18"/>
                      <w:szCs w:val="18"/>
                      <w:u w:val="single"/>
                    </w:rPr>
                    <w:t>Est.CS.2.9.1. Compara y contrasta tiempo atmosférico y clima (por ejemplo mediante un organizador gráfico).</w:t>
                  </w:r>
                </w:p>
              </w:tc>
              <w:tc>
                <w:tcPr>
                  <w:tcW w:w="850" w:type="dxa"/>
                  <w:vAlign w:val="center"/>
                </w:tcPr>
                <w:p w:rsidR="00216CED" w:rsidRDefault="00C57B7E">
                  <w:pPr>
                    <w:jc w:val="center"/>
                    <w:rPr>
                      <w:sz w:val="18"/>
                      <w:szCs w:val="18"/>
                    </w:rPr>
                  </w:pPr>
                  <w:r>
                    <w:rPr>
                      <w:sz w:val="18"/>
                      <w:szCs w:val="18"/>
                    </w:rPr>
                    <w:t>0,82</w:t>
                  </w:r>
                </w:p>
              </w:tc>
            </w:tr>
            <w:tr w:rsidR="00216CED">
              <w:trPr>
                <w:trHeight w:val="278"/>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rPr>
                  </w:pPr>
                  <w:r>
                    <w:rPr>
                      <w:rFonts w:ascii="Arial" w:eastAsia="Arial" w:hAnsi="Arial" w:cs="Arial"/>
                      <w:color w:val="000000"/>
                      <w:sz w:val="18"/>
                      <w:szCs w:val="18"/>
                    </w:rPr>
                    <w:t>Est.CS.2.9.2. Investiga el uso de algunos instrumentos meteorológicos utilizando recursos interactivos.</w:t>
                  </w:r>
                </w:p>
              </w:tc>
              <w:tc>
                <w:tcPr>
                  <w:tcW w:w="850" w:type="dxa"/>
                  <w:vAlign w:val="center"/>
                </w:tcPr>
                <w:p w:rsidR="00216CED" w:rsidRDefault="00C57B7E">
                  <w:pPr>
                    <w:jc w:val="center"/>
                    <w:rPr>
                      <w:sz w:val="18"/>
                      <w:szCs w:val="18"/>
                    </w:rPr>
                  </w:pPr>
                  <w:r>
                    <w:rPr>
                      <w:sz w:val="18"/>
                      <w:szCs w:val="18"/>
                    </w:rPr>
                    <w:t>0,82</w:t>
                  </w:r>
                </w:p>
              </w:tc>
            </w:tr>
            <w:tr w:rsidR="00216CED">
              <w:trPr>
                <w:trHeight w:val="283"/>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rPr>
                  </w:pPr>
                  <w:r>
                    <w:rPr>
                      <w:rFonts w:ascii="Arial" w:eastAsia="Arial" w:hAnsi="Arial" w:cs="Arial"/>
                      <w:color w:val="000000"/>
                      <w:sz w:val="18"/>
                      <w:szCs w:val="18"/>
                    </w:rPr>
                    <w:t>Est.CS.2.9.3. Interpreta gráficos sencillos de temperaturas y precipitaciones de su localidad o de localidades de Aragón.</w:t>
                  </w:r>
                </w:p>
              </w:tc>
              <w:tc>
                <w:tcPr>
                  <w:tcW w:w="850" w:type="dxa"/>
                  <w:vAlign w:val="center"/>
                </w:tcPr>
                <w:p w:rsidR="00216CED" w:rsidRDefault="00C57B7E">
                  <w:pPr>
                    <w:jc w:val="center"/>
                    <w:rPr>
                      <w:sz w:val="18"/>
                      <w:szCs w:val="18"/>
                    </w:rPr>
                  </w:pPr>
                  <w:r>
                    <w:rPr>
                      <w:sz w:val="18"/>
                      <w:szCs w:val="18"/>
                    </w:rPr>
                    <w:t>0,82</w:t>
                  </w:r>
                </w:p>
              </w:tc>
            </w:tr>
            <w:tr w:rsidR="00216CED">
              <w:trPr>
                <w:trHeight w:val="305"/>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u w:val="single"/>
                    </w:rPr>
                  </w:pPr>
                  <w:r>
                    <w:rPr>
                      <w:rFonts w:ascii="Arial" w:eastAsia="Arial" w:hAnsi="Arial" w:cs="Arial"/>
                      <w:color w:val="000000"/>
                      <w:sz w:val="18"/>
                      <w:szCs w:val="18"/>
                      <w:u w:val="single"/>
                    </w:rPr>
                    <w:t>Est.CS.2.9.4. Observa e Interpreta sencillos mapas meteorológicos de su localidad o de localidades de Aragón e identifica elementos gráficos sencillos.</w:t>
                  </w:r>
                </w:p>
              </w:tc>
              <w:tc>
                <w:tcPr>
                  <w:tcW w:w="850" w:type="dxa"/>
                  <w:vAlign w:val="center"/>
                </w:tcPr>
                <w:p w:rsidR="00216CED" w:rsidRDefault="00C57B7E">
                  <w:pPr>
                    <w:jc w:val="center"/>
                    <w:rPr>
                      <w:sz w:val="18"/>
                      <w:szCs w:val="18"/>
                    </w:rPr>
                  </w:pPr>
                  <w:r>
                    <w:rPr>
                      <w:sz w:val="18"/>
                      <w:szCs w:val="18"/>
                    </w:rPr>
                    <w:t>0,82</w:t>
                  </w:r>
                </w:p>
              </w:tc>
            </w:tr>
            <w:tr w:rsidR="00216CED">
              <w:trPr>
                <w:trHeight w:val="199"/>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u w:val="single"/>
                    </w:rPr>
                  </w:pPr>
                  <w:r>
                    <w:rPr>
                      <w:rFonts w:ascii="Arial" w:eastAsia="Arial" w:hAnsi="Arial" w:cs="Arial"/>
                      <w:color w:val="000000"/>
                      <w:sz w:val="18"/>
                      <w:szCs w:val="18"/>
                      <w:u w:val="single"/>
                    </w:rPr>
                    <w:t>Est.CS.2.10.1. Reconoce algunos de los factores que determinan el clima y elabora una idea básica del mismo.</w:t>
                  </w:r>
                </w:p>
              </w:tc>
              <w:tc>
                <w:tcPr>
                  <w:tcW w:w="850" w:type="dxa"/>
                  <w:vAlign w:val="center"/>
                </w:tcPr>
                <w:p w:rsidR="00216CED" w:rsidRDefault="00C57B7E">
                  <w:pPr>
                    <w:jc w:val="center"/>
                    <w:rPr>
                      <w:sz w:val="18"/>
                      <w:szCs w:val="18"/>
                    </w:rPr>
                  </w:pPr>
                  <w:r>
                    <w:rPr>
                      <w:sz w:val="18"/>
                      <w:szCs w:val="18"/>
                    </w:rPr>
                    <w:t>0,82</w:t>
                  </w:r>
                </w:p>
              </w:tc>
            </w:tr>
            <w:tr w:rsidR="00216CED">
              <w:trPr>
                <w:trHeight w:val="235"/>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u w:val="single"/>
                    </w:rPr>
                  </w:pPr>
                  <w:r>
                    <w:rPr>
                      <w:rFonts w:ascii="Arial" w:eastAsia="Arial" w:hAnsi="Arial" w:cs="Arial"/>
                      <w:color w:val="000000"/>
                      <w:sz w:val="18"/>
                      <w:szCs w:val="18"/>
                      <w:u w:val="single"/>
                    </w:rPr>
                    <w:t>Est.CS.2.11.2. Diferencia y localiza las diferentes zonas climáticas de Aragón (en un mapa o soporte digital)  y relaciona su flora y fauna.</w:t>
                  </w:r>
                </w:p>
              </w:tc>
              <w:tc>
                <w:tcPr>
                  <w:tcW w:w="850" w:type="dxa"/>
                  <w:vAlign w:val="center"/>
                </w:tcPr>
                <w:p w:rsidR="00216CED" w:rsidRDefault="00C57B7E">
                  <w:pPr>
                    <w:jc w:val="center"/>
                    <w:rPr>
                      <w:sz w:val="18"/>
                      <w:szCs w:val="18"/>
                    </w:rPr>
                  </w:pPr>
                  <w:r>
                    <w:rPr>
                      <w:sz w:val="18"/>
                      <w:szCs w:val="18"/>
                    </w:rPr>
                    <w:t>0,82</w:t>
                  </w:r>
                </w:p>
              </w:tc>
            </w:tr>
            <w:tr w:rsidR="00216CED">
              <w:trPr>
                <w:trHeight w:val="399"/>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rPr>
                  </w:pPr>
                  <w:r>
                    <w:rPr>
                      <w:rFonts w:ascii="Arial" w:eastAsia="Arial" w:hAnsi="Arial" w:cs="Arial"/>
                      <w:color w:val="000000"/>
                      <w:sz w:val="18"/>
                      <w:szCs w:val="18"/>
                    </w:rPr>
                    <w:lastRenderedPageBreak/>
                    <w:t>Est.CS.2.12.1. Localiza y señala masas, cursos de agua de Aragón en una imagen, en un mapa o recurso interactivo.</w:t>
                  </w:r>
                </w:p>
              </w:tc>
              <w:tc>
                <w:tcPr>
                  <w:tcW w:w="850" w:type="dxa"/>
                  <w:vAlign w:val="center"/>
                </w:tcPr>
                <w:p w:rsidR="00216CED" w:rsidRDefault="00C57B7E">
                  <w:pPr>
                    <w:jc w:val="center"/>
                    <w:rPr>
                      <w:sz w:val="18"/>
                      <w:szCs w:val="18"/>
                    </w:rPr>
                  </w:pPr>
                  <w:r>
                    <w:rPr>
                      <w:sz w:val="18"/>
                      <w:szCs w:val="18"/>
                    </w:rPr>
                    <w:t>0,82</w:t>
                  </w:r>
                </w:p>
              </w:tc>
            </w:tr>
            <w:tr w:rsidR="00216CED">
              <w:trPr>
                <w:trHeight w:val="293"/>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u w:val="single"/>
                    </w:rPr>
                  </w:pPr>
                  <w:r>
                    <w:rPr>
                      <w:rFonts w:ascii="Arial" w:eastAsia="Arial" w:hAnsi="Arial" w:cs="Arial"/>
                      <w:color w:val="000000"/>
                      <w:sz w:val="18"/>
                      <w:szCs w:val="18"/>
                      <w:u w:val="single"/>
                    </w:rPr>
                    <w:t>Est.CS.2.12.2. Explica apoyándose en una representación gráfica el ciclo del agua; valora un uso responsable y no responsable de la misma y actúa en consecuencia.</w:t>
                  </w:r>
                </w:p>
              </w:tc>
              <w:tc>
                <w:tcPr>
                  <w:tcW w:w="850" w:type="dxa"/>
                  <w:vAlign w:val="center"/>
                </w:tcPr>
                <w:p w:rsidR="00216CED" w:rsidRDefault="00C57B7E">
                  <w:pPr>
                    <w:jc w:val="center"/>
                    <w:rPr>
                      <w:sz w:val="18"/>
                      <w:szCs w:val="18"/>
                    </w:rPr>
                  </w:pPr>
                  <w:r>
                    <w:rPr>
                      <w:sz w:val="18"/>
                      <w:szCs w:val="18"/>
                    </w:rPr>
                    <w:t>0,82</w:t>
                  </w:r>
                </w:p>
              </w:tc>
            </w:tr>
            <w:tr w:rsidR="00216CED">
              <w:trPr>
                <w:trHeight w:val="315"/>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u w:val="single"/>
                    </w:rPr>
                  </w:pPr>
                  <w:r>
                    <w:rPr>
                      <w:rFonts w:ascii="Arial" w:eastAsia="Arial" w:hAnsi="Arial" w:cs="Arial"/>
                      <w:color w:val="000000"/>
                      <w:sz w:val="18"/>
                      <w:szCs w:val="18"/>
                      <w:u w:val="single"/>
                    </w:rPr>
                    <w:t>Est. CS.2.12.3. Localiza y señala en un mapa o recurso interactivo, los ríos, las cuencas y las vertientes de Aragón.</w:t>
                  </w:r>
                </w:p>
              </w:tc>
              <w:tc>
                <w:tcPr>
                  <w:tcW w:w="850" w:type="dxa"/>
                  <w:vAlign w:val="center"/>
                </w:tcPr>
                <w:p w:rsidR="00216CED" w:rsidRDefault="00C57B7E">
                  <w:pPr>
                    <w:jc w:val="center"/>
                    <w:rPr>
                      <w:sz w:val="18"/>
                      <w:szCs w:val="18"/>
                    </w:rPr>
                  </w:pPr>
                  <w:r>
                    <w:rPr>
                      <w:sz w:val="18"/>
                      <w:szCs w:val="18"/>
                    </w:rPr>
                    <w:t>0,82</w:t>
                  </w:r>
                </w:p>
              </w:tc>
            </w:tr>
            <w:tr w:rsidR="00216CED">
              <w:trPr>
                <w:trHeight w:val="196"/>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rPr>
                  </w:pPr>
                  <w:r>
                    <w:rPr>
                      <w:rFonts w:ascii="Arial" w:eastAsia="Arial" w:hAnsi="Arial" w:cs="Arial"/>
                      <w:color w:val="000000"/>
                      <w:sz w:val="18"/>
                      <w:szCs w:val="18"/>
                    </w:rPr>
                    <w:t>Est. CS.2.12.4. Representa gráficamente los tramos de un río y los describe.</w:t>
                  </w:r>
                </w:p>
              </w:tc>
              <w:tc>
                <w:tcPr>
                  <w:tcW w:w="850" w:type="dxa"/>
                  <w:vAlign w:val="center"/>
                </w:tcPr>
                <w:p w:rsidR="00216CED" w:rsidRDefault="00C57B7E">
                  <w:pPr>
                    <w:jc w:val="center"/>
                    <w:rPr>
                      <w:sz w:val="18"/>
                      <w:szCs w:val="18"/>
                    </w:rPr>
                  </w:pPr>
                  <w:r>
                    <w:rPr>
                      <w:sz w:val="18"/>
                      <w:szCs w:val="18"/>
                    </w:rPr>
                    <w:t>0,82</w:t>
                  </w:r>
                </w:p>
              </w:tc>
            </w:tr>
            <w:tr w:rsidR="00216CED">
              <w:trPr>
                <w:trHeight w:val="157"/>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rPr>
                  </w:pPr>
                  <w:r>
                    <w:rPr>
                      <w:rFonts w:ascii="Arial" w:eastAsia="Arial" w:hAnsi="Arial" w:cs="Arial"/>
                      <w:color w:val="000000"/>
                      <w:sz w:val="18"/>
                      <w:szCs w:val="18"/>
                    </w:rPr>
                    <w:t>Est.2.13.1. Describe de forma escrita las rocas de los paisajes de Aragón, las diferencias según tipo, propiedades y usos.</w:t>
                  </w:r>
                </w:p>
              </w:tc>
              <w:tc>
                <w:tcPr>
                  <w:tcW w:w="850" w:type="dxa"/>
                  <w:vAlign w:val="center"/>
                </w:tcPr>
                <w:p w:rsidR="00216CED" w:rsidRDefault="00C57B7E">
                  <w:pPr>
                    <w:jc w:val="center"/>
                    <w:rPr>
                      <w:sz w:val="18"/>
                      <w:szCs w:val="18"/>
                    </w:rPr>
                  </w:pPr>
                  <w:r>
                    <w:rPr>
                      <w:sz w:val="18"/>
                      <w:szCs w:val="18"/>
                    </w:rPr>
                    <w:t>0,82</w:t>
                  </w:r>
                </w:p>
              </w:tc>
            </w:tr>
            <w:tr w:rsidR="00216CED">
              <w:trPr>
                <w:trHeight w:val="230"/>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u w:val="single"/>
                    </w:rPr>
                  </w:pPr>
                  <w:r>
                    <w:rPr>
                      <w:rFonts w:ascii="Arial" w:eastAsia="Arial" w:hAnsi="Arial" w:cs="Arial"/>
                      <w:color w:val="000000"/>
                      <w:sz w:val="18"/>
                      <w:szCs w:val="18"/>
                      <w:u w:val="single"/>
                    </w:rPr>
                    <w:t>Est.2.14.1. Describe de forma escrita los elementos de los paisajes de Aragón y utilizando medios interactivos investiga sobre su diversidad.</w:t>
                  </w:r>
                </w:p>
              </w:tc>
              <w:tc>
                <w:tcPr>
                  <w:tcW w:w="850" w:type="dxa"/>
                  <w:vAlign w:val="center"/>
                </w:tcPr>
                <w:p w:rsidR="00216CED" w:rsidRDefault="00C57B7E">
                  <w:pPr>
                    <w:jc w:val="center"/>
                    <w:rPr>
                      <w:sz w:val="18"/>
                      <w:szCs w:val="18"/>
                    </w:rPr>
                  </w:pPr>
                  <w:r>
                    <w:rPr>
                      <w:sz w:val="18"/>
                      <w:szCs w:val="18"/>
                    </w:rPr>
                    <w:t>0,82</w:t>
                  </w:r>
                </w:p>
              </w:tc>
            </w:tr>
            <w:tr w:rsidR="00216CED">
              <w:trPr>
                <w:trHeight w:val="251"/>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u w:val="single"/>
                    </w:rPr>
                  </w:pPr>
                  <w:r>
                    <w:rPr>
                      <w:rFonts w:ascii="Arial" w:eastAsia="Arial" w:hAnsi="Arial" w:cs="Arial"/>
                      <w:color w:val="000000"/>
                      <w:sz w:val="18"/>
                      <w:szCs w:val="18"/>
                      <w:u w:val="single"/>
                    </w:rPr>
                    <w:t>Est.2.15.1. Localiza y sitúa en un mapa u otros recursos interactivos las principales unidades del relieve de Aragón y sus vertientes hidrográficas.</w:t>
                  </w:r>
                </w:p>
              </w:tc>
              <w:tc>
                <w:tcPr>
                  <w:tcW w:w="850" w:type="dxa"/>
                  <w:vAlign w:val="center"/>
                </w:tcPr>
                <w:p w:rsidR="00216CED" w:rsidRDefault="00C57B7E">
                  <w:pPr>
                    <w:jc w:val="center"/>
                    <w:rPr>
                      <w:sz w:val="18"/>
                      <w:szCs w:val="18"/>
                    </w:rPr>
                  </w:pPr>
                  <w:r>
                    <w:rPr>
                      <w:sz w:val="18"/>
                      <w:szCs w:val="18"/>
                    </w:rPr>
                    <w:t>0,82</w:t>
                  </w:r>
                </w:p>
              </w:tc>
            </w:tr>
            <w:tr w:rsidR="00216CED">
              <w:trPr>
                <w:trHeight w:val="273"/>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u w:val="single"/>
                    </w:rPr>
                  </w:pPr>
                  <w:r>
                    <w:rPr>
                      <w:rFonts w:ascii="Arial" w:eastAsia="Arial" w:hAnsi="Arial" w:cs="Arial"/>
                      <w:color w:val="000000"/>
                      <w:sz w:val="18"/>
                      <w:szCs w:val="18"/>
                      <w:u w:val="single"/>
                    </w:rPr>
                    <w:t>Est.2.15.2. Localiza y sitúa en un mapa u otro recurso interactivo los principales ríos de Aragón.</w:t>
                  </w:r>
                </w:p>
              </w:tc>
              <w:tc>
                <w:tcPr>
                  <w:tcW w:w="850" w:type="dxa"/>
                  <w:vAlign w:val="center"/>
                </w:tcPr>
                <w:p w:rsidR="00216CED" w:rsidRDefault="00C57B7E">
                  <w:pPr>
                    <w:jc w:val="center"/>
                    <w:rPr>
                      <w:sz w:val="18"/>
                      <w:szCs w:val="18"/>
                    </w:rPr>
                  </w:pPr>
                  <w:r>
                    <w:rPr>
                      <w:sz w:val="18"/>
                      <w:szCs w:val="18"/>
                    </w:rPr>
                    <w:t>0,82</w:t>
                  </w:r>
                </w:p>
              </w:tc>
            </w:tr>
            <w:tr w:rsidR="00216CED">
              <w:trPr>
                <w:trHeight w:val="167"/>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u w:val="single"/>
                    </w:rPr>
                  </w:pPr>
                  <w:r>
                    <w:rPr>
                      <w:rFonts w:ascii="Arial" w:eastAsia="Arial" w:hAnsi="Arial" w:cs="Arial"/>
                      <w:color w:val="000000"/>
                      <w:sz w:val="18"/>
                      <w:szCs w:val="18"/>
                      <w:u w:val="single"/>
                    </w:rPr>
                    <w:t>Est.CS.2.17.1. Utilizando la tecnología investiga sobre el comportamiento humano en el medio natural y lo asocia con el uso sostenible de los recursos naturales.</w:t>
                  </w:r>
                </w:p>
              </w:tc>
              <w:tc>
                <w:tcPr>
                  <w:tcW w:w="850" w:type="dxa"/>
                  <w:vAlign w:val="center"/>
                </w:tcPr>
                <w:p w:rsidR="00216CED" w:rsidRDefault="00C57B7E">
                  <w:pPr>
                    <w:jc w:val="center"/>
                    <w:rPr>
                      <w:sz w:val="18"/>
                      <w:szCs w:val="18"/>
                    </w:rPr>
                  </w:pPr>
                  <w:r>
                    <w:rPr>
                      <w:sz w:val="18"/>
                      <w:szCs w:val="18"/>
                    </w:rPr>
                    <w:t>0,82</w:t>
                  </w:r>
                </w:p>
              </w:tc>
            </w:tr>
            <w:tr w:rsidR="00216CED">
              <w:trPr>
                <w:trHeight w:val="203"/>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rPr>
                  </w:pPr>
                  <w:r>
                    <w:rPr>
                      <w:rFonts w:ascii="Arial" w:eastAsia="Arial" w:hAnsi="Arial" w:cs="Arial"/>
                      <w:color w:val="000000"/>
                      <w:sz w:val="18"/>
                      <w:szCs w:val="18"/>
                    </w:rPr>
                    <w:t>Est.CS.2.18.1. Analiza acciones cotidianas y las clasifica en las que protegen y las que no protegen el medio ambiente (por ejemplo con una tabla).</w:t>
                  </w:r>
                </w:p>
              </w:tc>
              <w:tc>
                <w:tcPr>
                  <w:tcW w:w="850" w:type="dxa"/>
                  <w:vAlign w:val="center"/>
                </w:tcPr>
                <w:p w:rsidR="00216CED" w:rsidRDefault="00C57B7E">
                  <w:pPr>
                    <w:jc w:val="center"/>
                    <w:rPr>
                      <w:sz w:val="18"/>
                      <w:szCs w:val="18"/>
                    </w:rPr>
                  </w:pPr>
                  <w:r>
                    <w:rPr>
                      <w:sz w:val="18"/>
                      <w:szCs w:val="18"/>
                    </w:rPr>
                    <w:t>0,82</w:t>
                  </w:r>
                </w:p>
              </w:tc>
            </w:tr>
            <w:tr w:rsidR="00216CED">
              <w:trPr>
                <w:trHeight w:val="213"/>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u w:val="single"/>
                    </w:rPr>
                  </w:pPr>
                  <w:r>
                    <w:rPr>
                      <w:rFonts w:ascii="Arial" w:eastAsia="Arial" w:hAnsi="Arial" w:cs="Arial"/>
                      <w:color w:val="000000"/>
                      <w:sz w:val="18"/>
                      <w:szCs w:val="18"/>
                      <w:u w:val="single"/>
                    </w:rPr>
                    <w:t>Est.CS.3.1.1. Explica/simula el proceso para llevar a cabo unas elecciones determinando algunos valores democráticos recogidos en la Constitución.</w:t>
                  </w:r>
                </w:p>
              </w:tc>
              <w:tc>
                <w:tcPr>
                  <w:tcW w:w="850" w:type="dxa"/>
                  <w:vAlign w:val="center"/>
                </w:tcPr>
                <w:p w:rsidR="00216CED" w:rsidRDefault="00C57B7E">
                  <w:pPr>
                    <w:jc w:val="center"/>
                    <w:rPr>
                      <w:sz w:val="18"/>
                      <w:szCs w:val="18"/>
                    </w:rPr>
                  </w:pPr>
                  <w:r>
                    <w:rPr>
                      <w:sz w:val="18"/>
                      <w:szCs w:val="18"/>
                    </w:rPr>
                    <w:t>0,82</w:t>
                  </w:r>
                </w:p>
              </w:tc>
            </w:tr>
            <w:tr w:rsidR="00216CED">
              <w:trPr>
                <w:trHeight w:val="119"/>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u w:val="single"/>
                    </w:rPr>
                  </w:pPr>
                  <w:r>
                    <w:rPr>
                      <w:rFonts w:ascii="Arial" w:eastAsia="Arial" w:hAnsi="Arial" w:cs="Arial"/>
                      <w:color w:val="000000"/>
                      <w:sz w:val="18"/>
                      <w:szCs w:val="18"/>
                      <w:u w:val="single"/>
                    </w:rPr>
                    <w:t>Est.CS.3.2.1. Investiga la composición y funcionamiento del ayuntamiento de su localidad, funciones que realiza.</w:t>
                  </w:r>
                </w:p>
              </w:tc>
              <w:tc>
                <w:tcPr>
                  <w:tcW w:w="850" w:type="dxa"/>
                  <w:vAlign w:val="center"/>
                </w:tcPr>
                <w:p w:rsidR="00216CED" w:rsidRDefault="00C57B7E">
                  <w:pPr>
                    <w:jc w:val="center"/>
                    <w:rPr>
                      <w:sz w:val="18"/>
                      <w:szCs w:val="18"/>
                    </w:rPr>
                  </w:pPr>
                  <w:r>
                    <w:rPr>
                      <w:sz w:val="18"/>
                      <w:szCs w:val="18"/>
                    </w:rPr>
                    <w:t>0,82</w:t>
                  </w:r>
                </w:p>
              </w:tc>
            </w:tr>
            <w:tr w:rsidR="00216CED">
              <w:trPr>
                <w:trHeight w:val="28"/>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rPr>
                  </w:pPr>
                  <w:r>
                    <w:rPr>
                      <w:rFonts w:ascii="Arial" w:eastAsia="Arial" w:hAnsi="Arial" w:cs="Arial"/>
                      <w:color w:val="000000"/>
                      <w:sz w:val="18"/>
                      <w:szCs w:val="18"/>
                    </w:rPr>
                    <w:t>Est.CS.3.2.2. Explica cómo se eligen y cuáles son las funciones de los responsables del ayuntamiento de su localidad, por ejemplo con un esquema o mapa mental.</w:t>
                  </w:r>
                </w:p>
              </w:tc>
              <w:tc>
                <w:tcPr>
                  <w:tcW w:w="850" w:type="dxa"/>
                  <w:vAlign w:val="center"/>
                </w:tcPr>
                <w:p w:rsidR="00216CED" w:rsidRDefault="00C57B7E">
                  <w:pPr>
                    <w:jc w:val="center"/>
                    <w:rPr>
                      <w:sz w:val="18"/>
                      <w:szCs w:val="18"/>
                    </w:rPr>
                  </w:pPr>
                  <w:r>
                    <w:rPr>
                      <w:sz w:val="18"/>
                      <w:szCs w:val="18"/>
                    </w:rPr>
                    <w:t>0,82</w:t>
                  </w:r>
                </w:p>
              </w:tc>
            </w:tr>
            <w:tr w:rsidR="00216CED">
              <w:trPr>
                <w:trHeight w:val="177"/>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u w:val="single"/>
                    </w:rPr>
                  </w:pPr>
                  <w:r>
                    <w:rPr>
                      <w:rFonts w:ascii="Arial" w:eastAsia="Arial" w:hAnsi="Arial" w:cs="Arial"/>
                      <w:color w:val="000000"/>
                      <w:sz w:val="18"/>
                      <w:szCs w:val="18"/>
                      <w:u w:val="single"/>
                    </w:rPr>
                    <w:t>Est.CS.3.3.1. Define provincia, comunidad y ciudad autónoma y nombra y localiza en mapas políticos Aragón y sus provincias, y las diferentes comunidades autónomas y sus capitales.</w:t>
                  </w:r>
                </w:p>
              </w:tc>
              <w:tc>
                <w:tcPr>
                  <w:tcW w:w="850" w:type="dxa"/>
                  <w:vAlign w:val="center"/>
                </w:tcPr>
                <w:p w:rsidR="00216CED" w:rsidRDefault="00C57B7E">
                  <w:pPr>
                    <w:jc w:val="center"/>
                    <w:rPr>
                      <w:sz w:val="18"/>
                      <w:szCs w:val="18"/>
                    </w:rPr>
                  </w:pPr>
                  <w:r>
                    <w:rPr>
                      <w:sz w:val="18"/>
                      <w:szCs w:val="18"/>
                    </w:rPr>
                    <w:t>0,82</w:t>
                  </w:r>
                </w:p>
              </w:tc>
            </w:tr>
            <w:tr w:rsidR="00216CED">
              <w:trPr>
                <w:trHeight w:val="483"/>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u w:val="single"/>
                    </w:rPr>
                  </w:pPr>
                  <w:r>
                    <w:rPr>
                      <w:rFonts w:ascii="Arial" w:eastAsia="Arial" w:hAnsi="Arial" w:cs="Arial"/>
                      <w:color w:val="000000"/>
                      <w:sz w:val="18"/>
                      <w:szCs w:val="18"/>
                      <w:u w:val="single"/>
                    </w:rPr>
                    <w:t>Est.CS.3.4.1. Recaba información a través de diferentes fuentes para presentar su comunidad y otras comunidades en una exposición oral/escrita destacando sus valores culturales, lingüísticos,...y mostrando respeto y curiosidad por lo que aportan las diferencias.</w:t>
                  </w:r>
                </w:p>
              </w:tc>
              <w:tc>
                <w:tcPr>
                  <w:tcW w:w="850" w:type="dxa"/>
                  <w:vAlign w:val="center"/>
                </w:tcPr>
                <w:p w:rsidR="00216CED" w:rsidRDefault="00C57B7E">
                  <w:pPr>
                    <w:jc w:val="center"/>
                    <w:rPr>
                      <w:sz w:val="18"/>
                      <w:szCs w:val="18"/>
                    </w:rPr>
                  </w:pPr>
                  <w:r>
                    <w:rPr>
                      <w:sz w:val="18"/>
                      <w:szCs w:val="18"/>
                    </w:rPr>
                    <w:t>0,82</w:t>
                  </w:r>
                </w:p>
              </w:tc>
            </w:tr>
            <w:tr w:rsidR="00216CED">
              <w:trPr>
                <w:trHeight w:val="309"/>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rPr>
                  </w:pPr>
                  <w:r>
                    <w:rPr>
                      <w:rFonts w:ascii="Arial" w:eastAsia="Arial" w:hAnsi="Arial" w:cs="Arial"/>
                      <w:color w:val="000000"/>
                      <w:sz w:val="18"/>
                      <w:szCs w:val="18"/>
                    </w:rPr>
                    <w:t>Est.CS.3.5.1. Describe la estructura territorial y los objetivos de la Unión Europea (por ejemplo,  en un mapa mental).</w:t>
                  </w:r>
                </w:p>
              </w:tc>
              <w:tc>
                <w:tcPr>
                  <w:tcW w:w="850" w:type="dxa"/>
                  <w:vAlign w:val="center"/>
                </w:tcPr>
                <w:p w:rsidR="00216CED" w:rsidRDefault="00C57B7E">
                  <w:pPr>
                    <w:jc w:val="center"/>
                    <w:rPr>
                      <w:sz w:val="18"/>
                      <w:szCs w:val="18"/>
                    </w:rPr>
                  </w:pPr>
                  <w:r>
                    <w:rPr>
                      <w:sz w:val="18"/>
                      <w:szCs w:val="18"/>
                    </w:rPr>
                    <w:t>0,82</w:t>
                  </w:r>
                </w:p>
              </w:tc>
            </w:tr>
            <w:tr w:rsidR="00216CED">
              <w:trPr>
                <w:trHeight w:val="345"/>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u w:val="single"/>
                    </w:rPr>
                  </w:pPr>
                  <w:r>
                    <w:rPr>
                      <w:rFonts w:ascii="Arial" w:eastAsia="Arial" w:hAnsi="Arial" w:cs="Arial"/>
                      <w:color w:val="000000"/>
                      <w:sz w:val="18"/>
                      <w:szCs w:val="18"/>
                      <w:u w:val="single"/>
                    </w:rPr>
                    <w:t>Est.CS.3.5.2. Identifica las señas de identidad de la Unión Europea (bandera, euro…) y algunas de las leyes sobre el libre desplazamiento de los ciudadanos, sobre la regulación de la riqueza…investigando en diferentes fuentes.</w:t>
                  </w:r>
                </w:p>
              </w:tc>
              <w:tc>
                <w:tcPr>
                  <w:tcW w:w="850" w:type="dxa"/>
                  <w:vAlign w:val="center"/>
                </w:tcPr>
                <w:p w:rsidR="00216CED" w:rsidRDefault="00C57B7E">
                  <w:pPr>
                    <w:jc w:val="center"/>
                    <w:rPr>
                      <w:sz w:val="18"/>
                      <w:szCs w:val="18"/>
                    </w:rPr>
                  </w:pPr>
                  <w:r>
                    <w:rPr>
                      <w:sz w:val="18"/>
                      <w:szCs w:val="18"/>
                    </w:rPr>
                    <w:t>0,82</w:t>
                  </w:r>
                </w:p>
              </w:tc>
            </w:tr>
            <w:tr w:rsidR="00216CED">
              <w:trPr>
                <w:trHeight w:val="157"/>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u w:val="single"/>
                    </w:rPr>
                  </w:pPr>
                  <w:r>
                    <w:rPr>
                      <w:rFonts w:ascii="Arial" w:eastAsia="Arial" w:hAnsi="Arial" w:cs="Arial"/>
                      <w:color w:val="000000"/>
                      <w:sz w:val="18"/>
                      <w:szCs w:val="18"/>
                      <w:u w:val="single"/>
                    </w:rPr>
                    <w:t>Est.CS.3.6.1. Define población de un territorio, los grupos de edad, natalidad, mortalidad, inmigración y emigración oral o por escrito.</w:t>
                  </w:r>
                </w:p>
              </w:tc>
              <w:tc>
                <w:tcPr>
                  <w:tcW w:w="850" w:type="dxa"/>
                  <w:vAlign w:val="center"/>
                </w:tcPr>
                <w:p w:rsidR="00216CED" w:rsidRDefault="00C57B7E">
                  <w:pPr>
                    <w:jc w:val="center"/>
                    <w:rPr>
                      <w:sz w:val="18"/>
                      <w:szCs w:val="18"/>
                    </w:rPr>
                  </w:pPr>
                  <w:r>
                    <w:rPr>
                      <w:sz w:val="18"/>
                      <w:szCs w:val="18"/>
                    </w:rPr>
                    <w:t>0,82</w:t>
                  </w:r>
                </w:p>
              </w:tc>
            </w:tr>
            <w:tr w:rsidR="00216CED">
              <w:trPr>
                <w:trHeight w:val="179"/>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rPr>
                  </w:pPr>
                  <w:r>
                    <w:rPr>
                      <w:rFonts w:ascii="Arial" w:eastAsia="Arial" w:hAnsi="Arial" w:cs="Arial"/>
                      <w:color w:val="000000"/>
                      <w:sz w:val="18"/>
                      <w:szCs w:val="18"/>
                    </w:rPr>
                    <w:t>Est.CS.3.6.2. Maneja tablas con datos del censo y del padrón para comparar poblaciones y elabora sus conclusiones.</w:t>
                  </w:r>
                </w:p>
              </w:tc>
              <w:tc>
                <w:tcPr>
                  <w:tcW w:w="850" w:type="dxa"/>
                  <w:vAlign w:val="center"/>
                </w:tcPr>
                <w:p w:rsidR="00216CED" w:rsidRDefault="00C57B7E">
                  <w:pPr>
                    <w:jc w:val="center"/>
                    <w:rPr>
                      <w:sz w:val="18"/>
                      <w:szCs w:val="18"/>
                    </w:rPr>
                  </w:pPr>
                  <w:r>
                    <w:rPr>
                      <w:sz w:val="18"/>
                      <w:szCs w:val="18"/>
                    </w:rPr>
                    <w:t>0,82</w:t>
                  </w:r>
                </w:p>
              </w:tc>
            </w:tr>
            <w:tr w:rsidR="00216CED">
              <w:trPr>
                <w:trHeight w:val="215"/>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rPr>
                  </w:pPr>
                  <w:r>
                    <w:rPr>
                      <w:rFonts w:ascii="Arial" w:eastAsia="Arial" w:hAnsi="Arial" w:cs="Arial"/>
                      <w:color w:val="000000"/>
                      <w:sz w:val="18"/>
                      <w:szCs w:val="18"/>
                    </w:rPr>
                    <w:t>Est.CS.3.7.1. Define qué es población activa y no activa y clasifica diferentes situaciones de las personas en relación con su situación laboral (por ejemplo, con un mapa mental).</w:t>
                  </w:r>
                </w:p>
              </w:tc>
              <w:tc>
                <w:tcPr>
                  <w:tcW w:w="850" w:type="dxa"/>
                  <w:vAlign w:val="center"/>
                </w:tcPr>
                <w:p w:rsidR="00216CED" w:rsidRDefault="00C57B7E">
                  <w:pPr>
                    <w:jc w:val="center"/>
                    <w:rPr>
                      <w:sz w:val="18"/>
                      <w:szCs w:val="18"/>
                    </w:rPr>
                  </w:pPr>
                  <w:r>
                    <w:rPr>
                      <w:sz w:val="18"/>
                      <w:szCs w:val="18"/>
                    </w:rPr>
                    <w:t>0,82</w:t>
                  </w:r>
                </w:p>
              </w:tc>
            </w:tr>
            <w:tr w:rsidR="00216CED">
              <w:trPr>
                <w:trHeight w:val="237"/>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u w:val="single"/>
                    </w:rPr>
                  </w:pPr>
                  <w:r>
                    <w:rPr>
                      <w:rFonts w:ascii="Arial" w:eastAsia="Arial" w:hAnsi="Arial" w:cs="Arial"/>
                      <w:color w:val="000000"/>
                      <w:sz w:val="18"/>
                      <w:szCs w:val="18"/>
                      <w:u w:val="single"/>
                    </w:rPr>
                    <w:t xml:space="preserve">Est.CS.3.7.2. Investiga a través de diferentes fuentes cómo ha evolucionado la población de </w:t>
                  </w:r>
                  <w:r>
                    <w:rPr>
                      <w:rFonts w:ascii="Arial" w:eastAsia="Arial" w:hAnsi="Arial" w:cs="Arial"/>
                      <w:color w:val="000000"/>
                      <w:sz w:val="18"/>
                      <w:szCs w:val="18"/>
                      <w:u w:val="single"/>
                    </w:rPr>
                    <w:lastRenderedPageBreak/>
                    <w:t>Aragón en periodos de tiempo delimitados.</w:t>
                  </w:r>
                </w:p>
              </w:tc>
              <w:tc>
                <w:tcPr>
                  <w:tcW w:w="850" w:type="dxa"/>
                  <w:vAlign w:val="center"/>
                </w:tcPr>
                <w:p w:rsidR="00216CED" w:rsidRDefault="00C57B7E">
                  <w:pPr>
                    <w:jc w:val="center"/>
                    <w:rPr>
                      <w:sz w:val="18"/>
                      <w:szCs w:val="18"/>
                    </w:rPr>
                  </w:pPr>
                  <w:r>
                    <w:rPr>
                      <w:sz w:val="18"/>
                      <w:szCs w:val="18"/>
                    </w:rPr>
                    <w:lastRenderedPageBreak/>
                    <w:t>0,82</w:t>
                  </w:r>
                </w:p>
              </w:tc>
            </w:tr>
            <w:tr w:rsidR="00216CED">
              <w:trPr>
                <w:trHeight w:val="287"/>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rPr>
                  </w:pPr>
                  <w:r>
                    <w:rPr>
                      <w:rFonts w:ascii="Arial" w:eastAsia="Arial" w:hAnsi="Arial" w:cs="Arial"/>
                      <w:color w:val="000000"/>
                      <w:sz w:val="18"/>
                      <w:szCs w:val="18"/>
                    </w:rPr>
                    <w:t>Est.CS.3.7.3. Busca información sobre qué  factores que hacen que la población se concentre o se disperse en un territorio dado.</w:t>
                  </w:r>
                </w:p>
              </w:tc>
              <w:tc>
                <w:tcPr>
                  <w:tcW w:w="850" w:type="dxa"/>
                  <w:vAlign w:val="center"/>
                </w:tcPr>
                <w:p w:rsidR="00216CED" w:rsidRDefault="00C57B7E">
                  <w:pPr>
                    <w:jc w:val="center"/>
                    <w:rPr>
                      <w:sz w:val="18"/>
                      <w:szCs w:val="18"/>
                    </w:rPr>
                  </w:pPr>
                  <w:r>
                    <w:rPr>
                      <w:sz w:val="18"/>
                      <w:szCs w:val="18"/>
                    </w:rPr>
                    <w:t>0,82</w:t>
                  </w:r>
                </w:p>
              </w:tc>
            </w:tr>
            <w:tr w:rsidR="00216CED">
              <w:trPr>
                <w:trHeight w:val="167"/>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u w:val="single"/>
                    </w:rPr>
                  </w:pPr>
                  <w:r>
                    <w:rPr>
                      <w:rFonts w:ascii="Arial" w:eastAsia="Arial" w:hAnsi="Arial" w:cs="Arial"/>
                      <w:color w:val="000000"/>
                      <w:sz w:val="18"/>
                      <w:szCs w:val="18"/>
                      <w:u w:val="single"/>
                    </w:rPr>
                    <w:t>Est.CS.3.7.4. Sitúa en un mapa de Aragón las mayores concentraciones de población y añade alguna consecuencia de dicha concentración.</w:t>
                  </w:r>
                </w:p>
              </w:tc>
              <w:tc>
                <w:tcPr>
                  <w:tcW w:w="850" w:type="dxa"/>
                  <w:vAlign w:val="center"/>
                </w:tcPr>
                <w:p w:rsidR="00216CED" w:rsidRDefault="00C57B7E">
                  <w:pPr>
                    <w:jc w:val="center"/>
                    <w:rPr>
                      <w:sz w:val="18"/>
                      <w:szCs w:val="18"/>
                    </w:rPr>
                  </w:pPr>
                  <w:r>
                    <w:rPr>
                      <w:sz w:val="18"/>
                      <w:szCs w:val="18"/>
                    </w:rPr>
                    <w:t>0,82</w:t>
                  </w:r>
                </w:p>
              </w:tc>
            </w:tr>
            <w:tr w:rsidR="00216CED">
              <w:trPr>
                <w:trHeight w:val="331"/>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rPr>
                  </w:pPr>
                  <w:r>
                    <w:rPr>
                      <w:rFonts w:ascii="Arial" w:eastAsia="Arial" w:hAnsi="Arial" w:cs="Arial"/>
                      <w:color w:val="000000"/>
                      <w:sz w:val="18"/>
                      <w:szCs w:val="18"/>
                    </w:rPr>
                    <w:t>Est.CS.3.8.1. Averigua algunas causas y efectos de los movimientos migratorios en Aragón a través de diferentes fuentes.</w:t>
                  </w:r>
                </w:p>
              </w:tc>
              <w:tc>
                <w:tcPr>
                  <w:tcW w:w="850" w:type="dxa"/>
                  <w:vAlign w:val="center"/>
                </w:tcPr>
                <w:p w:rsidR="00216CED" w:rsidRDefault="00C57B7E">
                  <w:pPr>
                    <w:jc w:val="center"/>
                    <w:rPr>
                      <w:sz w:val="18"/>
                      <w:szCs w:val="18"/>
                    </w:rPr>
                  </w:pPr>
                  <w:r>
                    <w:rPr>
                      <w:sz w:val="18"/>
                      <w:szCs w:val="18"/>
                    </w:rPr>
                    <w:t>0,82</w:t>
                  </w:r>
                </w:p>
              </w:tc>
            </w:tr>
            <w:tr w:rsidR="00216CED">
              <w:trPr>
                <w:trHeight w:val="225"/>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u w:val="single"/>
                    </w:rPr>
                  </w:pPr>
                  <w:r>
                    <w:rPr>
                      <w:rFonts w:ascii="Arial" w:eastAsia="Arial" w:hAnsi="Arial" w:cs="Arial"/>
                      <w:color w:val="000000"/>
                      <w:sz w:val="18"/>
                      <w:szCs w:val="18"/>
                      <w:u w:val="single"/>
                    </w:rPr>
                    <w:t>Est.CS.3.9.1. Nombra los tres sectores económicos y clasifica algunas actividades económicas de su entorno en cada uno de ellos.</w:t>
                  </w:r>
                </w:p>
              </w:tc>
              <w:tc>
                <w:tcPr>
                  <w:tcW w:w="850" w:type="dxa"/>
                  <w:vAlign w:val="center"/>
                </w:tcPr>
                <w:p w:rsidR="00216CED" w:rsidRDefault="00C57B7E">
                  <w:pPr>
                    <w:jc w:val="center"/>
                    <w:rPr>
                      <w:sz w:val="18"/>
                      <w:szCs w:val="18"/>
                    </w:rPr>
                  </w:pPr>
                  <w:r>
                    <w:rPr>
                      <w:sz w:val="18"/>
                      <w:szCs w:val="18"/>
                    </w:rPr>
                    <w:t>0,82</w:t>
                  </w:r>
                </w:p>
              </w:tc>
            </w:tr>
            <w:tr w:rsidR="00216CED">
              <w:trPr>
                <w:trHeight w:val="105"/>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rPr>
                  </w:pPr>
                  <w:r>
                    <w:rPr>
                      <w:rFonts w:ascii="Arial" w:eastAsia="Arial" w:hAnsi="Arial" w:cs="Arial"/>
                      <w:color w:val="000000"/>
                      <w:sz w:val="18"/>
                      <w:szCs w:val="18"/>
                    </w:rPr>
                    <w:t>Est.CS.3.9.2. Investiga oficios desaparecidos y nuevas profesiones en diferentes fuentes.</w:t>
                  </w:r>
                </w:p>
              </w:tc>
              <w:tc>
                <w:tcPr>
                  <w:tcW w:w="850" w:type="dxa"/>
                  <w:vAlign w:val="center"/>
                </w:tcPr>
                <w:p w:rsidR="00216CED" w:rsidRDefault="00C57B7E">
                  <w:pPr>
                    <w:jc w:val="center"/>
                    <w:rPr>
                      <w:sz w:val="18"/>
                      <w:szCs w:val="18"/>
                    </w:rPr>
                  </w:pPr>
                  <w:r>
                    <w:rPr>
                      <w:sz w:val="18"/>
                      <w:szCs w:val="18"/>
                    </w:rPr>
                    <w:t>0,82</w:t>
                  </w:r>
                </w:p>
              </w:tc>
            </w:tr>
            <w:tr w:rsidR="00216CED">
              <w:trPr>
                <w:trHeight w:val="337"/>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u w:val="single"/>
                    </w:rPr>
                  </w:pPr>
                  <w:r>
                    <w:rPr>
                      <w:rFonts w:ascii="Arial" w:eastAsia="Arial" w:hAnsi="Arial" w:cs="Arial"/>
                      <w:color w:val="000000"/>
                      <w:sz w:val="18"/>
                      <w:szCs w:val="18"/>
                      <w:u w:val="single"/>
                    </w:rPr>
                    <w:t>Est.CS.3.10.1. Explica actividades que se desarrollan en Aragón de todos los sectores oral/por escrito valorando su contribución a la Comunidad.</w:t>
                  </w:r>
                </w:p>
              </w:tc>
              <w:tc>
                <w:tcPr>
                  <w:tcW w:w="850" w:type="dxa"/>
                  <w:vAlign w:val="center"/>
                </w:tcPr>
                <w:p w:rsidR="00216CED" w:rsidRDefault="00C57B7E">
                  <w:pPr>
                    <w:jc w:val="center"/>
                    <w:rPr>
                      <w:sz w:val="18"/>
                      <w:szCs w:val="18"/>
                    </w:rPr>
                  </w:pPr>
                  <w:r>
                    <w:rPr>
                      <w:sz w:val="18"/>
                      <w:szCs w:val="18"/>
                    </w:rPr>
                    <w:t>0,82</w:t>
                  </w:r>
                </w:p>
              </w:tc>
            </w:tr>
            <w:tr w:rsidR="00216CED">
              <w:trPr>
                <w:trHeight w:val="28"/>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u w:val="single"/>
                    </w:rPr>
                  </w:pPr>
                  <w:r>
                    <w:rPr>
                      <w:rFonts w:ascii="Arial" w:eastAsia="Arial" w:hAnsi="Arial" w:cs="Arial"/>
                      <w:color w:val="000000"/>
                      <w:sz w:val="18"/>
                      <w:szCs w:val="18"/>
                      <w:u w:val="single"/>
                    </w:rPr>
                    <w:t>Est.CS.3.10.2.Localiza en un mapa las principales zonas productoras, industriales, logísticas y turísticas de la Comunidad Autónoma de Aragón e interpreta las leyendas correspondientes.</w:t>
                  </w:r>
                </w:p>
              </w:tc>
              <w:tc>
                <w:tcPr>
                  <w:tcW w:w="850" w:type="dxa"/>
                  <w:vAlign w:val="center"/>
                </w:tcPr>
                <w:p w:rsidR="00216CED" w:rsidRDefault="00C57B7E">
                  <w:pPr>
                    <w:jc w:val="center"/>
                    <w:rPr>
                      <w:sz w:val="18"/>
                      <w:szCs w:val="18"/>
                    </w:rPr>
                  </w:pPr>
                  <w:r>
                    <w:rPr>
                      <w:sz w:val="18"/>
                      <w:szCs w:val="18"/>
                    </w:rPr>
                    <w:t>0,82</w:t>
                  </w:r>
                </w:p>
              </w:tc>
            </w:tr>
            <w:tr w:rsidR="00216CED">
              <w:trPr>
                <w:trHeight w:val="319"/>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rPr>
                  </w:pPr>
                  <w:r>
                    <w:rPr>
                      <w:rFonts w:ascii="Arial" w:eastAsia="Arial" w:hAnsi="Arial" w:cs="Arial"/>
                      <w:color w:val="000000"/>
                      <w:sz w:val="18"/>
                      <w:szCs w:val="18"/>
                    </w:rPr>
                    <w:t>Est.CS.3.11.1.Explica los diferentes fines de la publicidad y utiliza alguna de sus técnicas para crear un anuncio en soporte informático con un determinado fin.</w:t>
                  </w:r>
                </w:p>
              </w:tc>
              <w:tc>
                <w:tcPr>
                  <w:tcW w:w="850" w:type="dxa"/>
                  <w:vAlign w:val="center"/>
                </w:tcPr>
                <w:p w:rsidR="00216CED" w:rsidRDefault="00C57B7E">
                  <w:pPr>
                    <w:jc w:val="center"/>
                    <w:rPr>
                      <w:sz w:val="18"/>
                      <w:szCs w:val="18"/>
                    </w:rPr>
                  </w:pPr>
                  <w:r>
                    <w:rPr>
                      <w:sz w:val="18"/>
                      <w:szCs w:val="18"/>
                    </w:rPr>
                    <w:t>0,82</w:t>
                  </w:r>
                </w:p>
              </w:tc>
            </w:tr>
            <w:tr w:rsidR="00216CED">
              <w:trPr>
                <w:trHeight w:val="199"/>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rPr>
                  </w:pPr>
                  <w:r>
                    <w:rPr>
                      <w:rFonts w:ascii="Arial" w:eastAsia="Arial" w:hAnsi="Arial" w:cs="Arial"/>
                      <w:color w:val="000000"/>
                      <w:sz w:val="18"/>
                      <w:szCs w:val="18"/>
                    </w:rPr>
                    <w:t>Est.CS.3.12.1. Compara precios del mismo producto para identificar el más barato y el más caro realizando un consumo responsable.</w:t>
                  </w:r>
                </w:p>
              </w:tc>
              <w:tc>
                <w:tcPr>
                  <w:tcW w:w="850" w:type="dxa"/>
                  <w:vAlign w:val="center"/>
                </w:tcPr>
                <w:p w:rsidR="00216CED" w:rsidRDefault="00C57B7E">
                  <w:pPr>
                    <w:jc w:val="center"/>
                    <w:rPr>
                      <w:sz w:val="18"/>
                      <w:szCs w:val="18"/>
                    </w:rPr>
                  </w:pPr>
                  <w:r>
                    <w:rPr>
                      <w:sz w:val="18"/>
                      <w:szCs w:val="18"/>
                    </w:rPr>
                    <w:t>0,82</w:t>
                  </w:r>
                </w:p>
              </w:tc>
            </w:tr>
            <w:tr w:rsidR="00216CED">
              <w:trPr>
                <w:trHeight w:val="235"/>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u w:val="single"/>
                    </w:rPr>
                  </w:pPr>
                  <w:r>
                    <w:rPr>
                      <w:rFonts w:ascii="Arial" w:eastAsia="Arial" w:hAnsi="Arial" w:cs="Arial"/>
                      <w:color w:val="000000"/>
                      <w:sz w:val="18"/>
                      <w:szCs w:val="18"/>
                      <w:u w:val="single"/>
                    </w:rPr>
                    <w:t>Est.CS.3.12.2. Distribuye los gastos en una situación dada con un presupuesto dado manifestando un consumo responsable.</w:t>
                  </w:r>
                </w:p>
              </w:tc>
              <w:tc>
                <w:tcPr>
                  <w:tcW w:w="850" w:type="dxa"/>
                  <w:vAlign w:val="center"/>
                </w:tcPr>
                <w:p w:rsidR="00216CED" w:rsidRDefault="00C57B7E">
                  <w:pPr>
                    <w:jc w:val="center"/>
                    <w:rPr>
                      <w:sz w:val="18"/>
                      <w:szCs w:val="18"/>
                    </w:rPr>
                  </w:pPr>
                  <w:r>
                    <w:rPr>
                      <w:sz w:val="18"/>
                      <w:szCs w:val="18"/>
                    </w:rPr>
                    <w:t>0,82</w:t>
                  </w:r>
                </w:p>
              </w:tc>
            </w:tr>
            <w:tr w:rsidR="00216CED">
              <w:trPr>
                <w:trHeight w:val="257"/>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rPr>
                  </w:pPr>
                  <w:r>
                    <w:rPr>
                      <w:rFonts w:ascii="Arial" w:eastAsia="Arial" w:hAnsi="Arial" w:cs="Arial"/>
                      <w:color w:val="000000"/>
                      <w:sz w:val="18"/>
                      <w:szCs w:val="18"/>
                    </w:rPr>
                    <w:t>Est.CS.3.13.1. Con los datos de una empresa cercana (origen, evolución, adaptación,…) valora la importancia del espíritu emprendedor.</w:t>
                  </w:r>
                </w:p>
              </w:tc>
              <w:tc>
                <w:tcPr>
                  <w:tcW w:w="850" w:type="dxa"/>
                  <w:vAlign w:val="center"/>
                </w:tcPr>
                <w:p w:rsidR="00216CED" w:rsidRDefault="00C57B7E">
                  <w:pPr>
                    <w:jc w:val="center"/>
                    <w:rPr>
                      <w:sz w:val="18"/>
                      <w:szCs w:val="18"/>
                    </w:rPr>
                  </w:pPr>
                  <w:r>
                    <w:rPr>
                      <w:sz w:val="18"/>
                      <w:szCs w:val="18"/>
                    </w:rPr>
                    <w:t>0,82</w:t>
                  </w:r>
                </w:p>
              </w:tc>
            </w:tr>
            <w:tr w:rsidR="00216CED">
              <w:trPr>
                <w:trHeight w:val="137"/>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u w:val="single"/>
                    </w:rPr>
                  </w:pPr>
                  <w:r>
                    <w:rPr>
                      <w:rFonts w:ascii="Arial" w:eastAsia="Arial" w:hAnsi="Arial" w:cs="Arial"/>
                      <w:color w:val="000000"/>
                      <w:sz w:val="18"/>
                      <w:szCs w:val="18"/>
                      <w:u w:val="single"/>
                    </w:rPr>
                    <w:t>Est.CS.3.14.1 Compara diferentes empresas cercanas de acuerdo a determinadas variables: sector, producto final, tamaño, distribución, etc.</w:t>
                  </w:r>
                </w:p>
              </w:tc>
              <w:tc>
                <w:tcPr>
                  <w:tcW w:w="850" w:type="dxa"/>
                  <w:vAlign w:val="center"/>
                </w:tcPr>
                <w:p w:rsidR="00216CED" w:rsidRDefault="00C57B7E">
                  <w:pPr>
                    <w:jc w:val="center"/>
                    <w:rPr>
                      <w:sz w:val="18"/>
                      <w:szCs w:val="18"/>
                    </w:rPr>
                  </w:pPr>
                  <w:r>
                    <w:rPr>
                      <w:sz w:val="18"/>
                      <w:szCs w:val="18"/>
                    </w:rPr>
                    <w:t>0,82</w:t>
                  </w:r>
                </w:p>
              </w:tc>
            </w:tr>
            <w:tr w:rsidR="00216CED">
              <w:trPr>
                <w:trHeight w:val="46"/>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u w:val="single"/>
                    </w:rPr>
                  </w:pPr>
                  <w:r>
                    <w:rPr>
                      <w:rFonts w:ascii="Arial" w:eastAsia="Arial" w:hAnsi="Arial" w:cs="Arial"/>
                      <w:color w:val="000000"/>
                      <w:sz w:val="18"/>
                      <w:szCs w:val="18"/>
                      <w:u w:val="single"/>
                    </w:rPr>
                    <w:t>Est.CS.3.15.1 Explica de manera oral /por escrito la importancia de conocer las normas en relación al tráfico  y de mantener un comportamiento responsable.</w:t>
                  </w:r>
                </w:p>
              </w:tc>
              <w:tc>
                <w:tcPr>
                  <w:tcW w:w="850" w:type="dxa"/>
                  <w:vAlign w:val="center"/>
                </w:tcPr>
                <w:p w:rsidR="00216CED" w:rsidRDefault="00C57B7E">
                  <w:pPr>
                    <w:jc w:val="center"/>
                    <w:rPr>
                      <w:sz w:val="18"/>
                      <w:szCs w:val="18"/>
                    </w:rPr>
                  </w:pPr>
                  <w:r>
                    <w:rPr>
                      <w:sz w:val="18"/>
                      <w:szCs w:val="18"/>
                    </w:rPr>
                    <w:t>0,82</w:t>
                  </w:r>
                </w:p>
              </w:tc>
            </w:tr>
            <w:tr w:rsidR="00216CED">
              <w:trPr>
                <w:trHeight w:val="68"/>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u w:val="single"/>
                    </w:rPr>
                  </w:pPr>
                  <w:r>
                    <w:rPr>
                      <w:rFonts w:ascii="Arial" w:eastAsia="Arial" w:hAnsi="Arial" w:cs="Arial"/>
                      <w:color w:val="000000"/>
                      <w:sz w:val="18"/>
                      <w:szCs w:val="18"/>
                      <w:u w:val="single"/>
                    </w:rPr>
                    <w:t>Est.CS.3.15.2. Aplica su conocimiento y valoración sobre las normas de circulación en su vida diaria y en especial en salidas y excursiones.</w:t>
                  </w:r>
                </w:p>
              </w:tc>
              <w:tc>
                <w:tcPr>
                  <w:tcW w:w="850" w:type="dxa"/>
                  <w:vAlign w:val="center"/>
                </w:tcPr>
                <w:p w:rsidR="00216CED" w:rsidRDefault="00C57B7E">
                  <w:pPr>
                    <w:jc w:val="center"/>
                    <w:rPr>
                      <w:sz w:val="18"/>
                      <w:szCs w:val="18"/>
                    </w:rPr>
                  </w:pPr>
                  <w:r>
                    <w:rPr>
                      <w:sz w:val="18"/>
                      <w:szCs w:val="18"/>
                    </w:rPr>
                    <w:t>0,82</w:t>
                  </w:r>
                </w:p>
              </w:tc>
            </w:tr>
            <w:tr w:rsidR="00216CED">
              <w:trPr>
                <w:trHeight w:val="28"/>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u w:val="single"/>
                    </w:rPr>
                  </w:pPr>
                  <w:r>
                    <w:rPr>
                      <w:rFonts w:ascii="Arial" w:eastAsia="Arial" w:hAnsi="Arial" w:cs="Arial"/>
                      <w:color w:val="000000"/>
                      <w:sz w:val="18"/>
                      <w:szCs w:val="18"/>
                      <w:u w:val="single"/>
                    </w:rPr>
                    <w:t>Est.CS.4.1.1. Define y relaciona el concepto de prehistoria y edad antigua datando los hechos que marcan sus inicios y sus finales y lo comunica oralmente y/o por escrito.</w:t>
                  </w:r>
                </w:p>
              </w:tc>
              <w:tc>
                <w:tcPr>
                  <w:tcW w:w="850" w:type="dxa"/>
                  <w:vAlign w:val="center"/>
                </w:tcPr>
                <w:p w:rsidR="00216CED" w:rsidRDefault="00C57B7E">
                  <w:pPr>
                    <w:jc w:val="center"/>
                    <w:rPr>
                      <w:sz w:val="18"/>
                      <w:szCs w:val="18"/>
                    </w:rPr>
                  </w:pPr>
                  <w:r>
                    <w:rPr>
                      <w:sz w:val="18"/>
                      <w:szCs w:val="18"/>
                    </w:rPr>
                    <w:t>0,82</w:t>
                  </w:r>
                </w:p>
              </w:tc>
            </w:tr>
            <w:tr w:rsidR="00216CED">
              <w:trPr>
                <w:trHeight w:val="266"/>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u w:val="single"/>
                    </w:rPr>
                  </w:pPr>
                  <w:r>
                    <w:rPr>
                      <w:rFonts w:ascii="Arial" w:eastAsia="Arial" w:hAnsi="Arial" w:cs="Arial"/>
                      <w:color w:val="000000"/>
                      <w:sz w:val="18"/>
                      <w:szCs w:val="18"/>
                      <w:u w:val="single"/>
                    </w:rPr>
                    <w:t>Est.CS.4.1.2. Explica la importancia de la escritura, la agricultura y la ganadería, como descubrimientos fundamentales de la Prehistoria.</w:t>
                  </w:r>
                </w:p>
              </w:tc>
              <w:tc>
                <w:tcPr>
                  <w:tcW w:w="850" w:type="dxa"/>
                  <w:vAlign w:val="center"/>
                </w:tcPr>
                <w:p w:rsidR="00216CED" w:rsidRDefault="00C57B7E">
                  <w:pPr>
                    <w:jc w:val="center"/>
                    <w:rPr>
                      <w:sz w:val="18"/>
                      <w:szCs w:val="18"/>
                    </w:rPr>
                  </w:pPr>
                  <w:r>
                    <w:rPr>
                      <w:sz w:val="18"/>
                      <w:szCs w:val="18"/>
                    </w:rPr>
                    <w:t>0,82</w:t>
                  </w:r>
                </w:p>
              </w:tc>
            </w:tr>
            <w:tr w:rsidR="00216CED">
              <w:trPr>
                <w:trHeight w:val="147"/>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u w:val="single"/>
                    </w:rPr>
                  </w:pPr>
                  <w:r>
                    <w:rPr>
                      <w:rFonts w:ascii="Arial" w:eastAsia="Arial" w:hAnsi="Arial" w:cs="Arial"/>
                      <w:color w:val="000000"/>
                      <w:sz w:val="18"/>
                      <w:szCs w:val="18"/>
                      <w:u w:val="single"/>
                    </w:rPr>
                    <w:t>Est.CS.4.2.1. Reconoce el siglo como unidad de medida del tiempo histórico.</w:t>
                  </w:r>
                </w:p>
              </w:tc>
              <w:tc>
                <w:tcPr>
                  <w:tcW w:w="850" w:type="dxa"/>
                  <w:vAlign w:val="center"/>
                </w:tcPr>
                <w:p w:rsidR="00216CED" w:rsidRDefault="00C57B7E">
                  <w:pPr>
                    <w:jc w:val="center"/>
                    <w:rPr>
                      <w:sz w:val="18"/>
                      <w:szCs w:val="18"/>
                    </w:rPr>
                  </w:pPr>
                  <w:r>
                    <w:rPr>
                      <w:sz w:val="18"/>
                      <w:szCs w:val="18"/>
                    </w:rPr>
                    <w:t>0,82</w:t>
                  </w:r>
                </w:p>
              </w:tc>
            </w:tr>
            <w:tr w:rsidR="00216CED">
              <w:trPr>
                <w:trHeight w:val="557"/>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rPr>
                  </w:pPr>
                  <w:r>
                    <w:rPr>
                      <w:rFonts w:ascii="Arial" w:eastAsia="Arial" w:hAnsi="Arial" w:cs="Arial"/>
                      <w:color w:val="000000"/>
                      <w:sz w:val="18"/>
                      <w:szCs w:val="18"/>
                    </w:rPr>
                    <w:t>Est.CS.4.2.2. Usa diferentes recursos  para localizar en el tiempo y en el espacio hechos del pasado percibiendo la duración de los acontecimientos, con la ayuda de gráficas.</w:t>
                  </w:r>
                </w:p>
              </w:tc>
              <w:tc>
                <w:tcPr>
                  <w:tcW w:w="850" w:type="dxa"/>
                  <w:vAlign w:val="center"/>
                </w:tcPr>
                <w:p w:rsidR="00216CED" w:rsidRDefault="00C57B7E">
                  <w:pPr>
                    <w:jc w:val="center"/>
                    <w:rPr>
                      <w:sz w:val="18"/>
                      <w:szCs w:val="18"/>
                    </w:rPr>
                  </w:pPr>
                  <w:r>
                    <w:rPr>
                      <w:sz w:val="18"/>
                      <w:szCs w:val="18"/>
                    </w:rPr>
                    <w:t>0,82</w:t>
                  </w:r>
                </w:p>
              </w:tc>
            </w:tr>
            <w:tr w:rsidR="00216CED">
              <w:trPr>
                <w:trHeight w:val="275"/>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u w:val="single"/>
                    </w:rPr>
                  </w:pPr>
                  <w:r>
                    <w:rPr>
                      <w:rFonts w:ascii="Arial" w:eastAsia="Arial" w:hAnsi="Arial" w:cs="Arial"/>
                      <w:color w:val="000000"/>
                      <w:sz w:val="18"/>
                      <w:szCs w:val="18"/>
                      <w:u w:val="single"/>
                    </w:rPr>
                    <w:t>Est.CS.4.3.1 Realiza transformaciones sencillas de medidas de tiempo para adquirir el concepto de duración (lustro, década, siglo), relacionándolo con las edades de la historia conocidas.</w:t>
                  </w:r>
                </w:p>
              </w:tc>
              <w:tc>
                <w:tcPr>
                  <w:tcW w:w="850" w:type="dxa"/>
                  <w:vAlign w:val="center"/>
                </w:tcPr>
                <w:p w:rsidR="00216CED" w:rsidRDefault="00C57B7E">
                  <w:pPr>
                    <w:jc w:val="center"/>
                    <w:rPr>
                      <w:sz w:val="18"/>
                      <w:szCs w:val="18"/>
                    </w:rPr>
                  </w:pPr>
                  <w:r>
                    <w:rPr>
                      <w:sz w:val="18"/>
                      <w:szCs w:val="18"/>
                    </w:rPr>
                    <w:t>0,82</w:t>
                  </w:r>
                </w:p>
              </w:tc>
            </w:tr>
            <w:tr w:rsidR="00216CED">
              <w:trPr>
                <w:trHeight w:val="384"/>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rPr>
                  </w:pPr>
                  <w:r>
                    <w:rPr>
                      <w:rFonts w:ascii="Arial" w:eastAsia="Arial" w:hAnsi="Arial" w:cs="Arial"/>
                      <w:color w:val="000000"/>
                      <w:sz w:val="18"/>
                      <w:szCs w:val="18"/>
                    </w:rPr>
                    <w:t>Est.CS.4.3.2. Localiza en el tiempo y en el espacio algunos de los hechos fundamentales de la historia de Aragón y de España y lo comunica oralmente y/o por escrito.</w:t>
                  </w:r>
                </w:p>
              </w:tc>
              <w:tc>
                <w:tcPr>
                  <w:tcW w:w="850" w:type="dxa"/>
                  <w:vAlign w:val="center"/>
                </w:tcPr>
                <w:p w:rsidR="00216CED" w:rsidRDefault="00C57B7E">
                  <w:pPr>
                    <w:jc w:val="center"/>
                    <w:rPr>
                      <w:sz w:val="18"/>
                      <w:szCs w:val="18"/>
                    </w:rPr>
                  </w:pPr>
                  <w:r>
                    <w:rPr>
                      <w:sz w:val="18"/>
                      <w:szCs w:val="18"/>
                    </w:rPr>
                    <w:t>0,82</w:t>
                  </w:r>
                </w:p>
              </w:tc>
            </w:tr>
            <w:tr w:rsidR="00216CED">
              <w:trPr>
                <w:trHeight w:val="406"/>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rPr>
                  </w:pPr>
                  <w:r>
                    <w:rPr>
                      <w:rFonts w:ascii="Arial" w:eastAsia="Arial" w:hAnsi="Arial" w:cs="Arial"/>
                      <w:color w:val="000000"/>
                      <w:sz w:val="18"/>
                      <w:szCs w:val="18"/>
                    </w:rPr>
                    <w:lastRenderedPageBreak/>
                    <w:t>Est.CS.4.3.3. Explica la forma de vida y organización social de Aragón y de España de la Prehistoria y de la Edad Antigua, por ejemplo en un mapa mental.</w:t>
                  </w:r>
                </w:p>
              </w:tc>
              <w:tc>
                <w:tcPr>
                  <w:tcW w:w="850" w:type="dxa"/>
                  <w:vAlign w:val="center"/>
                </w:tcPr>
                <w:p w:rsidR="00216CED" w:rsidRDefault="00C57B7E">
                  <w:pPr>
                    <w:jc w:val="center"/>
                    <w:rPr>
                      <w:sz w:val="18"/>
                      <w:szCs w:val="18"/>
                    </w:rPr>
                  </w:pPr>
                  <w:r>
                    <w:rPr>
                      <w:sz w:val="18"/>
                      <w:szCs w:val="18"/>
                    </w:rPr>
                    <w:t>0,82</w:t>
                  </w:r>
                </w:p>
              </w:tc>
            </w:tr>
            <w:tr w:rsidR="00216CED">
              <w:trPr>
                <w:trHeight w:val="442"/>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rPr>
                  </w:pPr>
                  <w:r>
                    <w:rPr>
                      <w:rFonts w:ascii="Arial" w:eastAsia="Arial" w:hAnsi="Arial" w:cs="Arial"/>
                      <w:color w:val="000000"/>
                      <w:sz w:val="18"/>
                      <w:szCs w:val="18"/>
                    </w:rPr>
                    <w:t>Est.CS.4.3.4. Describe en orden cronológico los principales movimientos artísticos y culturales de las distintas etapas de la historia de Aragón y España (Prehistoria, Edad Antigua) citando a sus representantes más significativos.</w:t>
                  </w:r>
                </w:p>
              </w:tc>
              <w:tc>
                <w:tcPr>
                  <w:tcW w:w="850" w:type="dxa"/>
                  <w:vAlign w:val="center"/>
                </w:tcPr>
                <w:p w:rsidR="00216CED" w:rsidRDefault="00C57B7E">
                  <w:pPr>
                    <w:jc w:val="center"/>
                    <w:rPr>
                      <w:sz w:val="18"/>
                      <w:szCs w:val="18"/>
                    </w:rPr>
                  </w:pPr>
                  <w:r>
                    <w:rPr>
                      <w:sz w:val="18"/>
                      <w:szCs w:val="18"/>
                    </w:rPr>
                    <w:t>0,82</w:t>
                  </w:r>
                </w:p>
              </w:tc>
            </w:tr>
            <w:tr w:rsidR="00216CED">
              <w:trPr>
                <w:trHeight w:val="411"/>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rPr>
                  </w:pPr>
                  <w:r>
                    <w:rPr>
                      <w:rFonts w:ascii="Arial" w:eastAsia="Arial" w:hAnsi="Arial" w:cs="Arial"/>
                      <w:color w:val="000000"/>
                      <w:sz w:val="18"/>
                      <w:szCs w:val="18"/>
                    </w:rPr>
                    <w:t>Est.CS.4.3.5. Explica las diferencias de los dos periodos en los que se divide la prehistoria y describe las características básicas de las formas de vida en estas dos épocas y lo comunica oralmente y/o por escrito.</w:t>
                  </w:r>
                </w:p>
              </w:tc>
              <w:tc>
                <w:tcPr>
                  <w:tcW w:w="850" w:type="dxa"/>
                  <w:vAlign w:val="center"/>
                </w:tcPr>
                <w:p w:rsidR="00216CED" w:rsidRDefault="00C57B7E">
                  <w:pPr>
                    <w:jc w:val="center"/>
                    <w:rPr>
                      <w:sz w:val="18"/>
                      <w:szCs w:val="18"/>
                    </w:rPr>
                  </w:pPr>
                  <w:r>
                    <w:rPr>
                      <w:sz w:val="18"/>
                      <w:szCs w:val="18"/>
                    </w:rPr>
                    <w:t>0,82</w:t>
                  </w:r>
                </w:p>
              </w:tc>
            </w:tr>
            <w:tr w:rsidR="00216CED">
              <w:trPr>
                <w:trHeight w:val="365"/>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u w:val="single"/>
                    </w:rPr>
                  </w:pPr>
                  <w:r>
                    <w:rPr>
                      <w:rFonts w:ascii="Arial" w:eastAsia="Arial" w:hAnsi="Arial" w:cs="Arial"/>
                      <w:color w:val="000000"/>
                      <w:sz w:val="18"/>
                      <w:szCs w:val="18"/>
                      <w:u w:val="single"/>
                    </w:rPr>
                    <w:t>Est.CS.4.3.6.Data la Edad Antigua y describe las característica básicas de la vida en aquel tiempo.</w:t>
                  </w:r>
                </w:p>
              </w:tc>
              <w:tc>
                <w:tcPr>
                  <w:tcW w:w="850" w:type="dxa"/>
                  <w:vAlign w:val="center"/>
                </w:tcPr>
                <w:p w:rsidR="00216CED" w:rsidRDefault="00C57B7E">
                  <w:pPr>
                    <w:jc w:val="center"/>
                    <w:rPr>
                      <w:sz w:val="18"/>
                      <w:szCs w:val="18"/>
                    </w:rPr>
                  </w:pPr>
                  <w:r>
                    <w:rPr>
                      <w:sz w:val="18"/>
                      <w:szCs w:val="18"/>
                    </w:rPr>
                    <w:t>0,82</w:t>
                  </w:r>
                </w:p>
              </w:tc>
            </w:tr>
            <w:tr w:rsidR="00216CED">
              <w:trPr>
                <w:trHeight w:val="259"/>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u w:val="single"/>
                    </w:rPr>
                  </w:pPr>
                  <w:r>
                    <w:rPr>
                      <w:rFonts w:ascii="Arial" w:eastAsia="Arial" w:hAnsi="Arial" w:cs="Arial"/>
                      <w:color w:val="000000"/>
                      <w:sz w:val="18"/>
                      <w:szCs w:val="18"/>
                      <w:u w:val="single"/>
                    </w:rPr>
                    <w:t>Est.CS.4.4.1. Identifica el patrimonio natural, histórico, cultural y artístico de Aragón en imágenes.</w:t>
                  </w:r>
                </w:p>
              </w:tc>
              <w:tc>
                <w:tcPr>
                  <w:tcW w:w="850" w:type="dxa"/>
                  <w:vAlign w:val="center"/>
                </w:tcPr>
                <w:p w:rsidR="00216CED" w:rsidRDefault="00C57B7E">
                  <w:pPr>
                    <w:jc w:val="center"/>
                    <w:rPr>
                      <w:sz w:val="18"/>
                      <w:szCs w:val="18"/>
                    </w:rPr>
                  </w:pPr>
                  <w:r>
                    <w:rPr>
                      <w:sz w:val="18"/>
                      <w:szCs w:val="18"/>
                    </w:rPr>
                    <w:t>0,82</w:t>
                  </w:r>
                </w:p>
              </w:tc>
            </w:tr>
            <w:tr w:rsidR="00216CED">
              <w:trPr>
                <w:trHeight w:val="281"/>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rPr>
                  </w:pPr>
                  <w:r>
                    <w:rPr>
                      <w:rFonts w:ascii="Arial" w:eastAsia="Arial" w:hAnsi="Arial" w:cs="Arial"/>
                      <w:color w:val="000000"/>
                      <w:sz w:val="18"/>
                      <w:szCs w:val="18"/>
                    </w:rPr>
                    <w:t>Est.CS.4.4.2. Respeta los restos del pasado histórico y reconoce el valor que nos aporta para el conocimiento del pasado.</w:t>
                  </w:r>
                </w:p>
              </w:tc>
              <w:tc>
                <w:tcPr>
                  <w:tcW w:w="850" w:type="dxa"/>
                  <w:vAlign w:val="center"/>
                </w:tcPr>
                <w:p w:rsidR="00216CED" w:rsidRDefault="00C57B7E">
                  <w:pPr>
                    <w:jc w:val="center"/>
                    <w:rPr>
                      <w:sz w:val="18"/>
                      <w:szCs w:val="18"/>
                    </w:rPr>
                  </w:pPr>
                  <w:r>
                    <w:rPr>
                      <w:sz w:val="18"/>
                      <w:szCs w:val="18"/>
                    </w:rPr>
                    <w:t>0,82</w:t>
                  </w:r>
                </w:p>
              </w:tc>
            </w:tr>
            <w:tr w:rsidR="00216CED">
              <w:trPr>
                <w:trHeight w:val="303"/>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u w:val="single"/>
                    </w:rPr>
                  </w:pPr>
                  <w:r>
                    <w:rPr>
                      <w:rFonts w:ascii="Arial" w:eastAsia="Arial" w:hAnsi="Arial" w:cs="Arial"/>
                      <w:color w:val="000000"/>
                      <w:sz w:val="18"/>
                      <w:szCs w:val="18"/>
                      <w:u w:val="single"/>
                    </w:rPr>
                    <w:t>Est.CS.4.5.1. Asume el comportamiento que debe cumplirse cuando visita un museo o un edificio antiguo.</w:t>
                  </w:r>
                </w:p>
              </w:tc>
              <w:tc>
                <w:tcPr>
                  <w:tcW w:w="850" w:type="dxa"/>
                  <w:vAlign w:val="center"/>
                </w:tcPr>
                <w:p w:rsidR="00216CED" w:rsidRDefault="00C57B7E">
                  <w:pPr>
                    <w:jc w:val="center"/>
                    <w:rPr>
                      <w:sz w:val="18"/>
                      <w:szCs w:val="18"/>
                    </w:rPr>
                  </w:pPr>
                  <w:r>
                    <w:rPr>
                      <w:sz w:val="18"/>
                      <w:szCs w:val="18"/>
                    </w:rPr>
                    <w:t>0,82</w:t>
                  </w:r>
                </w:p>
              </w:tc>
            </w:tr>
            <w:tr w:rsidR="00216CED">
              <w:trPr>
                <w:trHeight w:val="211"/>
              </w:trPr>
              <w:tc>
                <w:tcPr>
                  <w:tcW w:w="7650" w:type="dxa"/>
                  <w:vAlign w:val="center"/>
                </w:tcPr>
                <w:p w:rsidR="00216CED" w:rsidRDefault="00C57B7E">
                  <w:pPr>
                    <w:pBdr>
                      <w:top w:val="nil"/>
                      <w:left w:val="nil"/>
                      <w:bottom w:val="nil"/>
                      <w:right w:val="nil"/>
                      <w:between w:val="nil"/>
                    </w:pBdr>
                    <w:spacing w:line="276" w:lineRule="auto"/>
                    <w:jc w:val="both"/>
                    <w:rPr>
                      <w:rFonts w:ascii="Arial" w:eastAsia="Arial" w:hAnsi="Arial" w:cs="Arial"/>
                      <w:color w:val="000000"/>
                      <w:sz w:val="18"/>
                      <w:szCs w:val="18"/>
                      <w:u w:val="single"/>
                    </w:rPr>
                  </w:pPr>
                  <w:r>
                    <w:rPr>
                      <w:rFonts w:ascii="Arial" w:eastAsia="Arial" w:hAnsi="Arial" w:cs="Arial"/>
                      <w:color w:val="000000"/>
                      <w:sz w:val="18"/>
                      <w:szCs w:val="18"/>
                      <w:u w:val="single"/>
                    </w:rPr>
                    <w:t>Est.CS.4.5.2. Aprecia la herencia cultural a escala local, y autonómica, como riqueza compartida que hay que conocer, preservar y cuidar.</w:t>
                  </w:r>
                </w:p>
              </w:tc>
              <w:tc>
                <w:tcPr>
                  <w:tcW w:w="850" w:type="dxa"/>
                  <w:vAlign w:val="center"/>
                </w:tcPr>
                <w:p w:rsidR="00216CED" w:rsidRDefault="00C57B7E">
                  <w:pPr>
                    <w:jc w:val="center"/>
                    <w:rPr>
                      <w:sz w:val="18"/>
                      <w:szCs w:val="18"/>
                    </w:rPr>
                  </w:pPr>
                  <w:r>
                    <w:rPr>
                      <w:sz w:val="18"/>
                      <w:szCs w:val="18"/>
                    </w:rPr>
                    <w:t>0,82</w:t>
                  </w:r>
                </w:p>
              </w:tc>
            </w:tr>
          </w:tbl>
          <w:p w:rsidR="00216CED" w:rsidRDefault="00216CED">
            <w:pPr>
              <w:jc w:val="both"/>
              <w:rPr>
                <w:color w:val="FF0000"/>
              </w:rPr>
            </w:pPr>
          </w:p>
        </w:tc>
        <w:tc>
          <w:tcPr>
            <w:tcW w:w="222" w:type="dxa"/>
          </w:tcPr>
          <w:p w:rsidR="00216CED" w:rsidRDefault="00216CED">
            <w:pPr>
              <w:jc w:val="both"/>
              <w:rPr>
                <w:color w:val="FF0000"/>
              </w:rPr>
            </w:pPr>
          </w:p>
        </w:tc>
      </w:tr>
    </w:tbl>
    <w:p w:rsidR="00216CED" w:rsidRDefault="00216CED">
      <w:pPr>
        <w:jc w:val="both"/>
        <w:rPr>
          <w:color w:val="FF0000"/>
        </w:rPr>
      </w:pPr>
    </w:p>
    <w:p w:rsidR="00216CED" w:rsidRDefault="00216CED">
      <w:pPr>
        <w:jc w:val="both"/>
        <w:rPr>
          <w:color w:val="FF0000"/>
        </w:rPr>
      </w:pPr>
    </w:p>
    <w:p w:rsidR="00216CED" w:rsidRDefault="00216CED">
      <w:pPr>
        <w:jc w:val="both"/>
        <w:rPr>
          <w:color w:val="FF0000"/>
        </w:rPr>
      </w:pPr>
    </w:p>
    <w:p w:rsidR="00216CED" w:rsidRDefault="00216CED">
      <w:pPr>
        <w:jc w:val="both"/>
        <w:rPr>
          <w:color w:val="FF0000"/>
        </w:rPr>
      </w:pPr>
    </w:p>
    <w:p w:rsidR="00216CED" w:rsidRDefault="00216CED">
      <w:pPr>
        <w:jc w:val="both"/>
        <w:rPr>
          <w:color w:val="FF0000"/>
        </w:rPr>
      </w:pPr>
    </w:p>
    <w:p w:rsidR="00216CED" w:rsidRDefault="00C57B7E">
      <w:pPr>
        <w:tabs>
          <w:tab w:val="left" w:pos="969"/>
        </w:tabs>
        <w:jc w:val="both"/>
        <w:rPr>
          <w:b/>
        </w:rPr>
      </w:pPr>
      <w:r>
        <w:rPr>
          <w:b/>
        </w:rPr>
        <w:t>3-Aprendizajes mínimos (imprescindibles).</w:t>
      </w:r>
    </w:p>
    <w:p w:rsidR="00216CED" w:rsidRDefault="00216CED">
      <w:pPr>
        <w:pBdr>
          <w:top w:val="nil"/>
          <w:left w:val="nil"/>
          <w:bottom w:val="nil"/>
          <w:right w:val="nil"/>
          <w:between w:val="nil"/>
        </w:pBdr>
        <w:rPr>
          <w:b/>
          <w:color w:val="000000"/>
        </w:rPr>
      </w:pPr>
    </w:p>
    <w:p w:rsidR="00216CED" w:rsidRDefault="00C57B7E">
      <w:pPr>
        <w:pBdr>
          <w:top w:val="nil"/>
          <w:left w:val="nil"/>
          <w:bottom w:val="nil"/>
          <w:right w:val="nil"/>
          <w:between w:val="nil"/>
        </w:pBdr>
        <w:spacing w:after="240" w:line="240" w:lineRule="auto"/>
        <w:jc w:val="both"/>
        <w:rPr>
          <w:b/>
          <w:color w:val="000000"/>
          <w:sz w:val="20"/>
          <w:szCs w:val="20"/>
        </w:rPr>
      </w:pPr>
      <w:r>
        <w:rPr>
          <w:b/>
          <w:color w:val="000000"/>
          <w:sz w:val="20"/>
          <w:szCs w:val="20"/>
        </w:rPr>
        <w:t>Bloque 1: Contenidos comunes</w:t>
      </w:r>
    </w:p>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Est.CS.1.1.1. Selecciona y organiza información concreta y relevante, la analiza, obtiene conclusiones, con apoyo del profesor y lo comunica oralmente y/o por escrito.</w:t>
      </w:r>
    </w:p>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Est.CS.1.2.1. Utiliza las tecnologías de la información y la comunicación (internet, blogs) para elaborar trabajos con la terminología adecuada a los temas tratados en el aula.</w:t>
      </w:r>
    </w:p>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Est.CS.1.3.1. Realiza con responsabilidad y esfuerzo las tareas encomendadas y presenta los trabajos de manera ordenada, clara y limpia.</w:t>
      </w:r>
    </w:p>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Est.CS.1.3.3. Expone oralmente, de forma clara y ordenada, contenidos relacionados con el área, que manifiestan la comprensión de textos orales y/o escritos.</w:t>
      </w:r>
    </w:p>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Est.CS.1.4.1. Realiza trabajos y presentaciones a nivel individual y grupal que suponen la búsqueda, selección, y organización de textos de carácter social, en situaciones de aula.</w:t>
      </w:r>
    </w:p>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Est.CS.1.5.1. Utiliza estrategias para realizar trabajos en equipo, adoptando conductas responsables en situación de aula.</w:t>
      </w:r>
    </w:p>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Est.CS.1.5.2. Participa en actividades de grupo adoptando un comportamiento responsable, constructivo y solidario y respeta los principios básicos del funcionamiento democrático (respetar turno y opinión, escuchar al otro y argumentar)</w:t>
      </w:r>
    </w:p>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Est.CS.1.6.1. Valora la importancia de una convivencia pacífica y tolerante entre los diferentes grupos humanos conocidos sobre la base de los valores democráticos en el colegio.</w:t>
      </w:r>
    </w:p>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Est.CS.1.7.1. Participa de una manera eficaz y constructiva en la vida social del aula y del colegio y utiliza estrategias para resolver conflictos en el aula y patio.</w:t>
      </w:r>
    </w:p>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Est.CS.1.7.2. Identifica y utiliza los códigos de conducta y los usos generalmente aceptados en las distintas sociedades y entornos (escuela y familia.).</w:t>
      </w:r>
    </w:p>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lastRenderedPageBreak/>
        <w:t>Est.CS.1.8.1. .Valora la cooperación y el diálogo como forma de evitar y resolver conflictos ejercitando prácticas democráticas en situaciones de toma de decisiones con apoyo del profesor.</w:t>
      </w:r>
    </w:p>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Est.CS.1.9.1. Muestra actitudes de confianza en sí mismo, iniciativa personal, curiosidad, interés, creatividad en el aprendizaje y espíritu emprendedor que le hacen activo ante las circunstancias que le rodean en el aula y colegio.</w:t>
      </w:r>
    </w:p>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Est.CS.1.9.2. Manifiesta autonomía en la planificación y ejecución de acciones y tareas y  toma decisiones  personales con ayuda del adulto.</w:t>
      </w:r>
    </w:p>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Est.CS.1.10.1. Desarrolla actitudes de cooperación y de trabajo en equipo, escucha y respeta las ideas de los compañeros y reacciona con apertura ante ellas en situaciones de aula.</w:t>
      </w:r>
    </w:p>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Est.CS.1.10.2. Realiza trabajos en grupo, coordina equipos, toma decisiones y acepta responsabilidades, en situaciones de trabajo grupal (por ejemplo grupo cooperativo).</w:t>
      </w:r>
    </w:p>
    <w:p w:rsidR="00216CED" w:rsidRDefault="00216CED">
      <w:pPr>
        <w:pBdr>
          <w:top w:val="nil"/>
          <w:left w:val="nil"/>
          <w:bottom w:val="nil"/>
          <w:right w:val="nil"/>
          <w:between w:val="nil"/>
        </w:pBdr>
        <w:spacing w:line="240" w:lineRule="auto"/>
        <w:jc w:val="both"/>
        <w:rPr>
          <w:color w:val="000000"/>
          <w:sz w:val="20"/>
          <w:szCs w:val="20"/>
          <w:u w:val="single"/>
        </w:rPr>
      </w:pPr>
    </w:p>
    <w:p w:rsidR="00216CED" w:rsidRDefault="00C57B7E">
      <w:pPr>
        <w:pBdr>
          <w:top w:val="nil"/>
          <w:left w:val="nil"/>
          <w:bottom w:val="nil"/>
          <w:right w:val="nil"/>
          <w:between w:val="nil"/>
        </w:pBdr>
        <w:spacing w:after="240" w:line="240" w:lineRule="auto"/>
        <w:jc w:val="both"/>
        <w:rPr>
          <w:b/>
          <w:color w:val="000000"/>
          <w:sz w:val="20"/>
          <w:szCs w:val="20"/>
        </w:rPr>
      </w:pPr>
      <w:r>
        <w:rPr>
          <w:b/>
          <w:color w:val="000000"/>
          <w:sz w:val="20"/>
          <w:szCs w:val="20"/>
        </w:rPr>
        <w:t>Bloque 2: El mundo en el que vivimos</w:t>
      </w:r>
    </w:p>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Est.CS.2.2.1. Identifica y describe los diferentes tipos de astros del Sistema Solar relacionándolos con imágenes.</w:t>
      </w:r>
    </w:p>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Est.CS.2.3.1. Representa gráficamente el movimiento de traslación terrestre y asocia las estaciones como consecuencia de la traslación.</w:t>
      </w:r>
    </w:p>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Est.CS.2.3.2. Representa gráficamente el movimiento de rotación terrestre asociando el día y la noche como consecuencia del mismo.</w:t>
      </w:r>
    </w:p>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Est.CS.2.5.1. Identifica y describe oralmente las diferentes representaciones de la Tierra planos, mapas, globos terráqueos.</w:t>
      </w:r>
    </w:p>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Est.CS.2.6.1. Interpreta planos y mapas identificando sus signos convencionales, su lenguaje icónico (en papel o soporte digital).</w:t>
      </w:r>
    </w:p>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Est.CS.2.8.1. Describe oralmente las capas de la atmósfera y las representa de forma gráfica.</w:t>
      </w:r>
    </w:p>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Est.CS.2.8.2. Investiga la función de protección de la atmósfera del planeta utilizando recursos interactivos.</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u w:val="single"/>
        </w:rPr>
        <w:t>Est.CS.2.9.1. Compara y contrasta tiempo atmosférico y clima (por ejemplo mediante un organizador gráfico)</w:t>
      </w:r>
      <w:r>
        <w:rPr>
          <w:color w:val="000000"/>
          <w:sz w:val="20"/>
          <w:szCs w:val="20"/>
        </w:rPr>
        <w:t>.</w:t>
      </w:r>
    </w:p>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Est.CS.2.9.4. Observa e Interpreta sencillos mapas meteorológicos de su localidad o de localidades de Aragón e identifica elementos gráficos sencillos.</w:t>
      </w:r>
    </w:p>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Est.CS.2.10.1. Reconoce algunos de los factores que determinan el clima y elabora una idea básica del mismo.</w:t>
      </w:r>
    </w:p>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Est.CS.2.11.2. Diferencia y localiza las diferentes zonas climáticas de Aragón (en un mapa o soporte digital)  y relaciona su flora y fauna.</w:t>
      </w:r>
    </w:p>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Est.CS.2.12.2. Explica apoyándose en una representación gráfica el ciclo del agua; valora un uso responsable y no responsable de la misma y actúa en consecuencia.</w:t>
      </w:r>
    </w:p>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 CS.2.12.3. Localiza y señala en un mapa o recurso interactivo, los ríos, las cuencas y las vertientes de Aragón.</w:t>
      </w:r>
    </w:p>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Est.2.14.1. Describe de forma escrita los elementos de los paisajes de Aragón y utilizando medios interactivos investiga sobre su diversidad.</w:t>
      </w:r>
    </w:p>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Est.2.15.1. Localiza y sitúa en un mapa u otros recursos interactivos las principales unidades del relieve de Aragón y sus vertientes hidrográficas.</w:t>
      </w:r>
    </w:p>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Est.2.15.2. Localiza y sitúa en un mapa u otro recurso interactivo los principales ríos de Aragón.</w:t>
      </w:r>
    </w:p>
    <w:p w:rsidR="00216CED" w:rsidRDefault="00C57B7E">
      <w:pPr>
        <w:pBdr>
          <w:top w:val="nil"/>
          <w:left w:val="nil"/>
          <w:bottom w:val="nil"/>
          <w:right w:val="nil"/>
          <w:between w:val="nil"/>
        </w:pBdr>
        <w:spacing w:after="240" w:line="240" w:lineRule="auto"/>
        <w:jc w:val="both"/>
        <w:rPr>
          <w:color w:val="000000"/>
          <w:sz w:val="20"/>
          <w:szCs w:val="20"/>
          <w:u w:val="single"/>
        </w:rPr>
      </w:pPr>
      <w:r>
        <w:rPr>
          <w:color w:val="000000"/>
          <w:sz w:val="20"/>
          <w:szCs w:val="20"/>
          <w:u w:val="single"/>
        </w:rPr>
        <w:t>Est.CS.2.17.1. Utilizando la tecnología investiga sobre el comportamiento humano en el medio natural y lo asocia con el uso sostenible de los recursos naturales.</w:t>
      </w:r>
    </w:p>
    <w:p w:rsidR="00216CED" w:rsidRDefault="00C57B7E">
      <w:pPr>
        <w:pBdr>
          <w:top w:val="nil"/>
          <w:left w:val="nil"/>
          <w:bottom w:val="nil"/>
          <w:right w:val="nil"/>
          <w:between w:val="nil"/>
        </w:pBdr>
        <w:spacing w:after="240" w:line="240" w:lineRule="auto"/>
        <w:jc w:val="both"/>
        <w:rPr>
          <w:b/>
          <w:color w:val="000000"/>
          <w:sz w:val="20"/>
          <w:szCs w:val="20"/>
        </w:rPr>
      </w:pPr>
      <w:r>
        <w:rPr>
          <w:b/>
          <w:color w:val="000000"/>
          <w:sz w:val="20"/>
          <w:szCs w:val="20"/>
        </w:rPr>
        <w:t>Bloque 3: Vivir en sociedad</w:t>
      </w:r>
    </w:p>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Est.CS.3.1.1. Explica/simula el proceso para llevar a cabo unas elecciones determinando algunos valores democráticos recogidos en la Constitución.</w:t>
      </w:r>
    </w:p>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Est.CS.3.2.1. Investiga la composición y funcionamiento del ayuntamiento de su localidad, funciones que realiza.</w:t>
      </w:r>
    </w:p>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lastRenderedPageBreak/>
        <w:t>Est.CS.3.3.1. Define provincia, comunidad y ciudad autónoma y nombra y localiza en mapas políticos Aragón y sus provincias, y las diferentes comunidades autónomas y sus capitales.</w:t>
      </w:r>
    </w:p>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Est.CS.3.4.1. Recaba información a través de diferentes fuentes para presentar su comunidad y otras comunidades en una exposición oral/escrita destacando sus valores culturales, lingüísticos,...y mostrando respeto y curiosidad por lo que aportan las diferencias.</w:t>
      </w:r>
    </w:p>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Est.CS.3.5.2. Identifica las señas de identidad de la Unión Europea (bandera, euro…) y algunas de las leyes sobre el libre desplazamiento de los ciudadanos, sobre la regulación de la riqueza…investigando en diferentes fuentes.</w:t>
      </w:r>
    </w:p>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Est.CS.3.6.1. Define población de un territorio, los grupos de edad, natalidad, mortalidad, inmigración y emigración oral o por escrito.</w:t>
      </w:r>
    </w:p>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Est.CS.3.7.2. Investiga a través de diferentes fuentes cómo ha evolucionado la población de Aragón en periodos de tiempo delimitados.</w:t>
      </w:r>
    </w:p>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Est.CS.3.7.4. Sitúa en un mapa de Aragón las mayores concentraciones de población y añade alguna consecuencia de dicha concentración.</w:t>
      </w:r>
    </w:p>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Est.CS.3.9.1. Nombra los tres sectores económicos y clasifica algunas actividades económicas de su entorno en cada uno de ellos.</w:t>
      </w:r>
    </w:p>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Est.CS.3.10.1. Explica actividades que se desarrollan en Aragón de todos los sectores oral/por escrito valorando su contribución a la Comunidad.</w:t>
      </w:r>
    </w:p>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Est.CS.3.10.2.Localiza en un mapa las principales zonas productoras, industriales, logísticas y turísticas de la Comunidad Autónoma de Aragón e interpreta las leyendas correspondientes.</w:t>
      </w:r>
    </w:p>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Est.CS.3.12.2. Distribuye los gastos en una situación dada con un presupuesto dado manifestando un consumo responsable.</w:t>
      </w:r>
    </w:p>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Est.CS.3.14.1 Compara diferentes empresas cercanas de acuerdo a determinadas variables: sector, producto final, tamaño, distribución, etc.</w:t>
      </w:r>
    </w:p>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Est.CS.3.15.1 Explica de manera oral /por escrito la importancia de conocer las normas en relación al tráfico  y de mantener un comportamiento responsable.</w:t>
      </w:r>
    </w:p>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Est.CS.3.15.2. Aplica su conocimiento y valoración sobre las normas de circulación en su vida diaria y en especial en salidas y excursiones.</w:t>
      </w:r>
    </w:p>
    <w:p w:rsidR="00216CED" w:rsidRDefault="00216CED">
      <w:pPr>
        <w:pBdr>
          <w:top w:val="nil"/>
          <w:left w:val="nil"/>
          <w:bottom w:val="nil"/>
          <w:right w:val="nil"/>
          <w:between w:val="nil"/>
        </w:pBdr>
        <w:spacing w:line="240" w:lineRule="auto"/>
        <w:jc w:val="both"/>
        <w:rPr>
          <w:color w:val="000000"/>
          <w:sz w:val="20"/>
          <w:szCs w:val="20"/>
        </w:rPr>
      </w:pPr>
    </w:p>
    <w:p w:rsidR="00216CED" w:rsidRDefault="00216CED">
      <w:pPr>
        <w:pBdr>
          <w:top w:val="nil"/>
          <w:left w:val="nil"/>
          <w:bottom w:val="nil"/>
          <w:right w:val="nil"/>
          <w:between w:val="nil"/>
        </w:pBdr>
        <w:spacing w:line="240" w:lineRule="auto"/>
        <w:jc w:val="both"/>
        <w:rPr>
          <w:b/>
          <w:color w:val="000000"/>
          <w:sz w:val="20"/>
          <w:szCs w:val="20"/>
        </w:rPr>
      </w:pPr>
    </w:p>
    <w:p w:rsidR="00216CED" w:rsidRDefault="00216CED">
      <w:pPr>
        <w:pBdr>
          <w:top w:val="nil"/>
          <w:left w:val="nil"/>
          <w:bottom w:val="nil"/>
          <w:right w:val="nil"/>
          <w:between w:val="nil"/>
        </w:pBdr>
        <w:spacing w:line="240" w:lineRule="auto"/>
        <w:jc w:val="both"/>
        <w:rPr>
          <w:b/>
          <w:color w:val="000000"/>
          <w:sz w:val="20"/>
          <w:szCs w:val="20"/>
        </w:rPr>
      </w:pPr>
    </w:p>
    <w:p w:rsidR="00216CED" w:rsidRDefault="00216CED">
      <w:pPr>
        <w:pBdr>
          <w:top w:val="nil"/>
          <w:left w:val="nil"/>
          <w:bottom w:val="nil"/>
          <w:right w:val="nil"/>
          <w:between w:val="nil"/>
        </w:pBdr>
        <w:spacing w:line="240" w:lineRule="auto"/>
        <w:jc w:val="both"/>
        <w:rPr>
          <w:b/>
          <w:color w:val="000000"/>
          <w:sz w:val="20"/>
          <w:szCs w:val="20"/>
        </w:rPr>
      </w:pPr>
    </w:p>
    <w:p w:rsidR="00216CED" w:rsidRDefault="00C57B7E">
      <w:pPr>
        <w:pBdr>
          <w:top w:val="nil"/>
          <w:left w:val="nil"/>
          <w:bottom w:val="nil"/>
          <w:right w:val="nil"/>
          <w:between w:val="nil"/>
        </w:pBdr>
        <w:spacing w:line="240" w:lineRule="auto"/>
        <w:jc w:val="both"/>
        <w:rPr>
          <w:b/>
          <w:color w:val="000000"/>
          <w:sz w:val="20"/>
          <w:szCs w:val="20"/>
        </w:rPr>
      </w:pPr>
      <w:r>
        <w:rPr>
          <w:b/>
          <w:color w:val="000000"/>
          <w:sz w:val="20"/>
          <w:szCs w:val="20"/>
        </w:rPr>
        <w:t>Bloque 4: Las huellas del tiempo</w:t>
      </w:r>
    </w:p>
    <w:p w:rsidR="00216CED" w:rsidRDefault="00216CED">
      <w:pPr>
        <w:pBdr>
          <w:top w:val="nil"/>
          <w:left w:val="nil"/>
          <w:bottom w:val="nil"/>
          <w:right w:val="nil"/>
          <w:between w:val="nil"/>
        </w:pBdr>
        <w:spacing w:line="240" w:lineRule="auto"/>
        <w:jc w:val="both"/>
        <w:rPr>
          <w:b/>
          <w:color w:val="000000"/>
          <w:sz w:val="20"/>
          <w:szCs w:val="20"/>
        </w:rPr>
      </w:pPr>
    </w:p>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Est.CS.4.1.1. Define y relaciona el concepto de prehistoria y edad antigua datando los hechos que marcan sus inicios y sus finales y lo comunica oralmente y/o por escrito.</w:t>
      </w:r>
    </w:p>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Est.CS.4.1.2. Explica la importancia de la escritura, la agricultura y la ganadería, como descubrimientos fundamentales de la Prehistoria.</w:t>
      </w:r>
    </w:p>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Est.CS.4.2.1. Reconoce el siglo como unidad de medida del tiempo histórico.</w:t>
      </w:r>
    </w:p>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Est.CS.4.3.1 Realiza transformaciones sencillas de medidas de tiempo para adquirir el concepto de duración (lustro, década, siglo), relacionándolo con las edades de la historia conocidas.</w:t>
      </w:r>
    </w:p>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Est.CS.4.3.6.Data la Edad Antigua y describe las característica básicas de la vida en aquel tiempo.</w:t>
      </w:r>
    </w:p>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Est.CS.4.4.1. Identifica el patrimonio natural, histórico, cultural y artístico de Aragón en imágenes.</w:t>
      </w:r>
    </w:p>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Est.CS.4.5.1. Asume el comportamiento que debe cumplirse cuando visita un museo o un edificio antiguo.</w:t>
      </w:r>
    </w:p>
    <w:p w:rsidR="00216CED" w:rsidRDefault="00C57B7E">
      <w:pPr>
        <w:pBdr>
          <w:top w:val="nil"/>
          <w:left w:val="nil"/>
          <w:bottom w:val="nil"/>
          <w:right w:val="nil"/>
          <w:between w:val="nil"/>
        </w:pBdr>
        <w:spacing w:line="240" w:lineRule="auto"/>
        <w:jc w:val="both"/>
        <w:rPr>
          <w:b/>
          <w:color w:val="000000"/>
          <w:sz w:val="20"/>
          <w:szCs w:val="20"/>
          <w:u w:val="single"/>
        </w:rPr>
      </w:pPr>
      <w:r>
        <w:rPr>
          <w:color w:val="000000"/>
          <w:sz w:val="20"/>
          <w:szCs w:val="20"/>
          <w:u w:val="single"/>
        </w:rPr>
        <w:t>Est.CS.4.5.2. Aprecia la herencia cultural a escala local, y autonómica, como riqueza compartida que hay que conocer, preservar y cuidar.</w:t>
      </w:r>
    </w:p>
    <w:p w:rsidR="00216CED" w:rsidRDefault="00216CED">
      <w:pPr>
        <w:pBdr>
          <w:top w:val="nil"/>
          <w:left w:val="nil"/>
          <w:bottom w:val="nil"/>
          <w:right w:val="nil"/>
          <w:between w:val="nil"/>
        </w:pBdr>
        <w:jc w:val="both"/>
        <w:rPr>
          <w:b/>
          <w:color w:val="000000"/>
          <w:u w:val="single"/>
        </w:rPr>
      </w:pPr>
    </w:p>
    <w:p w:rsidR="00216CED" w:rsidRDefault="00C57B7E">
      <w:pPr>
        <w:pBdr>
          <w:top w:val="nil"/>
          <w:left w:val="nil"/>
          <w:bottom w:val="nil"/>
          <w:right w:val="nil"/>
          <w:between w:val="nil"/>
        </w:pBdr>
        <w:jc w:val="both"/>
        <w:rPr>
          <w:b/>
          <w:color w:val="000000"/>
        </w:rPr>
      </w:pPr>
      <w:r>
        <w:rPr>
          <w:b/>
          <w:color w:val="000000"/>
        </w:rPr>
        <w:t>4-</w:t>
      </w:r>
      <w:r>
        <w:rPr>
          <w:b/>
          <w:color w:val="000000"/>
          <w:highlight w:val="white"/>
        </w:rPr>
        <w:t>Características de la evaluación inicial y consecuencias de sus resultados en todas las áreas de conocimiento y, en su caso, el diseño de los instrumentos de evaluación.</w:t>
      </w:r>
    </w:p>
    <w:p w:rsidR="00216CED" w:rsidRDefault="00216CED">
      <w:pPr>
        <w:pBdr>
          <w:top w:val="nil"/>
          <w:left w:val="nil"/>
          <w:bottom w:val="nil"/>
          <w:right w:val="nil"/>
          <w:between w:val="nil"/>
        </w:pBdr>
        <w:spacing w:line="240" w:lineRule="auto"/>
        <w:ind w:left="720"/>
        <w:rPr>
          <w:b/>
          <w:color w:val="000000"/>
          <w:highlight w:val="white"/>
        </w:rPr>
      </w:pPr>
    </w:p>
    <w:p w:rsidR="00216CED" w:rsidRDefault="00C57B7E">
      <w:pPr>
        <w:pBdr>
          <w:top w:val="nil"/>
          <w:left w:val="nil"/>
          <w:bottom w:val="nil"/>
          <w:right w:val="nil"/>
          <w:between w:val="nil"/>
        </w:pBdr>
        <w:spacing w:line="240" w:lineRule="auto"/>
        <w:ind w:left="720"/>
        <w:rPr>
          <w:b/>
          <w:color w:val="000000"/>
          <w:highlight w:val="white"/>
        </w:rPr>
      </w:pPr>
      <w:r>
        <w:rPr>
          <w:b/>
          <w:color w:val="000000"/>
          <w:highlight w:val="white"/>
        </w:rPr>
        <w:t>4.1- Documentación previa revisada  para la evaluación elaboración de la evaluación inicial.</w:t>
      </w:r>
    </w:p>
    <w:p w:rsidR="00216CED" w:rsidRDefault="00216CED">
      <w:pPr>
        <w:pBdr>
          <w:top w:val="nil"/>
          <w:left w:val="nil"/>
          <w:bottom w:val="nil"/>
          <w:right w:val="nil"/>
          <w:between w:val="nil"/>
        </w:pBdr>
        <w:spacing w:line="240" w:lineRule="auto"/>
        <w:ind w:left="720"/>
        <w:rPr>
          <w:b/>
          <w:color w:val="000000"/>
          <w:highlight w:val="white"/>
        </w:rPr>
      </w:pPr>
    </w:p>
    <w:p w:rsidR="00216CED" w:rsidRDefault="00C57B7E">
      <w:pPr>
        <w:jc w:val="both"/>
        <w:rPr>
          <w:sz w:val="20"/>
          <w:szCs w:val="20"/>
        </w:rPr>
      </w:pPr>
      <w:r>
        <w:rPr>
          <w:sz w:val="20"/>
          <w:szCs w:val="20"/>
        </w:rPr>
        <w:t>La evaluación inicial del área se realizó en el mes de septiembre, partiendo para ello de la revisión de la siguiente documentación del curso anterior:</w:t>
      </w:r>
    </w:p>
    <w:p w:rsidR="00216CED" w:rsidRDefault="00C57B7E">
      <w:pPr>
        <w:numPr>
          <w:ilvl w:val="0"/>
          <w:numId w:val="8"/>
        </w:numPr>
        <w:jc w:val="both"/>
        <w:rPr>
          <w:sz w:val="20"/>
          <w:szCs w:val="20"/>
        </w:rPr>
      </w:pPr>
      <w:r>
        <w:rPr>
          <w:sz w:val="20"/>
          <w:szCs w:val="20"/>
        </w:rPr>
        <w:t>Documentación prescriptiva:</w:t>
      </w:r>
    </w:p>
    <w:p w:rsidR="00216CED" w:rsidRDefault="00C57B7E">
      <w:pPr>
        <w:numPr>
          <w:ilvl w:val="1"/>
          <w:numId w:val="8"/>
        </w:numPr>
        <w:spacing w:after="200"/>
        <w:jc w:val="both"/>
        <w:rPr>
          <w:sz w:val="20"/>
          <w:szCs w:val="20"/>
        </w:rPr>
      </w:pPr>
      <w:r>
        <w:rPr>
          <w:sz w:val="20"/>
          <w:szCs w:val="20"/>
        </w:rPr>
        <w:t>Actas de evaluación final</w:t>
      </w:r>
    </w:p>
    <w:p w:rsidR="00216CED" w:rsidRDefault="00C57B7E">
      <w:pPr>
        <w:numPr>
          <w:ilvl w:val="0"/>
          <w:numId w:val="8"/>
        </w:numPr>
        <w:jc w:val="both"/>
        <w:rPr>
          <w:sz w:val="20"/>
          <w:szCs w:val="20"/>
        </w:rPr>
      </w:pPr>
      <w:r>
        <w:rPr>
          <w:sz w:val="20"/>
          <w:szCs w:val="20"/>
        </w:rPr>
        <w:t>Documentación complementaria a la anterior:</w:t>
      </w:r>
    </w:p>
    <w:p w:rsidR="00216CED" w:rsidRDefault="00C57B7E">
      <w:pPr>
        <w:numPr>
          <w:ilvl w:val="1"/>
          <w:numId w:val="8"/>
        </w:numPr>
        <w:spacing w:after="200"/>
        <w:jc w:val="both"/>
        <w:rPr>
          <w:sz w:val="20"/>
          <w:szCs w:val="20"/>
        </w:rPr>
      </w:pPr>
      <w:r>
        <w:rPr>
          <w:sz w:val="20"/>
          <w:szCs w:val="20"/>
        </w:rPr>
        <w:t xml:space="preserve">Planes de apoyo, refuerzo, recuperación o ampliación, adaptaciones curriculares e informes psicopedagógicos del alumnado. </w:t>
      </w:r>
    </w:p>
    <w:p w:rsidR="00C57B7E" w:rsidRDefault="00C57B7E">
      <w:pPr>
        <w:numPr>
          <w:ilvl w:val="1"/>
          <w:numId w:val="8"/>
        </w:numPr>
        <w:spacing w:after="200"/>
        <w:jc w:val="both"/>
        <w:rPr>
          <w:sz w:val="20"/>
          <w:szCs w:val="20"/>
        </w:rPr>
      </w:pPr>
      <w:r>
        <w:rPr>
          <w:sz w:val="20"/>
          <w:szCs w:val="20"/>
        </w:rPr>
        <w:t>Expedientes del alumnado nuevo</w:t>
      </w:r>
    </w:p>
    <w:p w:rsidR="00216CED" w:rsidRDefault="00C57B7E">
      <w:pPr>
        <w:jc w:val="both"/>
        <w:rPr>
          <w:sz w:val="20"/>
          <w:szCs w:val="20"/>
        </w:rPr>
      </w:pPr>
      <w:r>
        <w:rPr>
          <w:sz w:val="20"/>
          <w:szCs w:val="20"/>
        </w:rPr>
        <w:t xml:space="preserve">El 80% de los resultados de la evaluación inicial viene dado por la revisión de dicha documentación del curso anterior, mientras que el 20% se obtendrá a través del diseño de la evaluación inicial del curso actual, la cual se ha llevado a cabo mediante los instrumentos recogidos en el siguiente apartado, fundamentados todos ellos en los estándares de aprendizaje evaluables imprescindibles del curso anterior. </w:t>
      </w:r>
    </w:p>
    <w:p w:rsidR="00216CED" w:rsidRDefault="00216CED">
      <w:pPr>
        <w:pBdr>
          <w:top w:val="nil"/>
          <w:left w:val="nil"/>
          <w:bottom w:val="nil"/>
          <w:right w:val="nil"/>
          <w:between w:val="nil"/>
        </w:pBdr>
        <w:spacing w:line="240" w:lineRule="auto"/>
        <w:rPr>
          <w:b/>
          <w:color w:val="000000"/>
          <w:sz w:val="20"/>
          <w:szCs w:val="20"/>
          <w:highlight w:val="white"/>
        </w:rPr>
      </w:pPr>
    </w:p>
    <w:p w:rsidR="00216CED" w:rsidRDefault="00216CED">
      <w:pPr>
        <w:pBdr>
          <w:top w:val="nil"/>
          <w:left w:val="nil"/>
          <w:bottom w:val="nil"/>
          <w:right w:val="nil"/>
          <w:between w:val="nil"/>
        </w:pBdr>
        <w:spacing w:line="240" w:lineRule="auto"/>
        <w:rPr>
          <w:b/>
          <w:color w:val="000000"/>
          <w:sz w:val="20"/>
          <w:szCs w:val="20"/>
          <w:highlight w:val="white"/>
        </w:rPr>
      </w:pPr>
    </w:p>
    <w:p w:rsidR="00216CED" w:rsidRDefault="00216CED">
      <w:pPr>
        <w:pBdr>
          <w:top w:val="nil"/>
          <w:left w:val="nil"/>
          <w:bottom w:val="nil"/>
          <w:right w:val="nil"/>
          <w:between w:val="nil"/>
        </w:pBdr>
        <w:spacing w:line="240" w:lineRule="auto"/>
        <w:rPr>
          <w:b/>
          <w:color w:val="000000"/>
          <w:sz w:val="20"/>
          <w:szCs w:val="20"/>
          <w:highlight w:val="white"/>
        </w:rPr>
      </w:pPr>
    </w:p>
    <w:p w:rsidR="00216CED" w:rsidRDefault="00216CED">
      <w:pPr>
        <w:pBdr>
          <w:top w:val="nil"/>
          <w:left w:val="nil"/>
          <w:bottom w:val="nil"/>
          <w:right w:val="nil"/>
          <w:between w:val="nil"/>
        </w:pBdr>
        <w:spacing w:line="240" w:lineRule="auto"/>
        <w:rPr>
          <w:b/>
          <w:color w:val="000000"/>
          <w:sz w:val="20"/>
          <w:szCs w:val="20"/>
          <w:highlight w:val="white"/>
        </w:rPr>
      </w:pPr>
    </w:p>
    <w:p w:rsidR="00216CED" w:rsidRDefault="00216CED">
      <w:pPr>
        <w:pBdr>
          <w:top w:val="nil"/>
          <w:left w:val="nil"/>
          <w:bottom w:val="nil"/>
          <w:right w:val="nil"/>
          <w:between w:val="nil"/>
        </w:pBdr>
        <w:spacing w:line="240" w:lineRule="auto"/>
        <w:rPr>
          <w:b/>
          <w:color w:val="000000"/>
          <w:sz w:val="20"/>
          <w:szCs w:val="20"/>
          <w:highlight w:val="white"/>
        </w:rPr>
      </w:pPr>
    </w:p>
    <w:p w:rsidR="00216CED" w:rsidRDefault="00C57B7E">
      <w:pPr>
        <w:pBdr>
          <w:top w:val="nil"/>
          <w:left w:val="nil"/>
          <w:bottom w:val="nil"/>
          <w:right w:val="nil"/>
          <w:between w:val="nil"/>
        </w:pBdr>
        <w:spacing w:line="240" w:lineRule="auto"/>
        <w:ind w:left="720"/>
        <w:rPr>
          <w:b/>
          <w:color w:val="000000"/>
          <w:highlight w:val="white"/>
        </w:rPr>
      </w:pPr>
      <w:r>
        <w:rPr>
          <w:b/>
          <w:color w:val="000000"/>
          <w:highlight w:val="white"/>
        </w:rPr>
        <w:t>4.2- Estructura de la evaluación inicial.</w:t>
      </w:r>
    </w:p>
    <w:p w:rsidR="00216CED" w:rsidRDefault="00216CED">
      <w:pPr>
        <w:pBdr>
          <w:top w:val="nil"/>
          <w:left w:val="nil"/>
          <w:bottom w:val="nil"/>
          <w:right w:val="nil"/>
          <w:between w:val="nil"/>
        </w:pBdr>
        <w:spacing w:line="240" w:lineRule="auto"/>
        <w:ind w:left="720"/>
        <w:rPr>
          <w:b/>
          <w:color w:val="000000"/>
          <w:highlight w:val="white"/>
        </w:rPr>
      </w:pPr>
    </w:p>
    <w:tbl>
      <w:tblPr>
        <w:tblStyle w:val="a6"/>
        <w:tblW w:w="9322" w:type="dxa"/>
        <w:tblInd w:w="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600" w:firstRow="0" w:lastRow="0" w:firstColumn="0" w:lastColumn="0" w:noHBand="1" w:noVBand="1"/>
      </w:tblPr>
      <w:tblGrid>
        <w:gridCol w:w="1809"/>
        <w:gridCol w:w="7513"/>
      </w:tblGrid>
      <w:tr w:rsidR="00216CED">
        <w:trPr>
          <w:trHeight w:val="396"/>
        </w:trPr>
        <w:tc>
          <w:tcPr>
            <w:tcW w:w="1809" w:type="dxa"/>
          </w:tcPr>
          <w:p w:rsidR="00216CED" w:rsidRDefault="00C57B7E">
            <w:pPr>
              <w:pBdr>
                <w:top w:val="nil"/>
                <w:left w:val="nil"/>
                <w:bottom w:val="nil"/>
                <w:right w:val="nil"/>
                <w:between w:val="nil"/>
              </w:pBdr>
              <w:jc w:val="center"/>
              <w:rPr>
                <w:rFonts w:ascii="Arial" w:eastAsia="Arial" w:hAnsi="Arial" w:cs="Arial"/>
                <w:b/>
                <w:color w:val="000000"/>
                <w:sz w:val="20"/>
                <w:szCs w:val="20"/>
              </w:rPr>
            </w:pPr>
            <w:r>
              <w:rPr>
                <w:rFonts w:ascii="Arial" w:eastAsia="Arial" w:hAnsi="Arial" w:cs="Arial"/>
                <w:b/>
                <w:color w:val="000000"/>
                <w:sz w:val="20"/>
                <w:szCs w:val="20"/>
              </w:rPr>
              <w:t>Instrumento de evaluación</w:t>
            </w:r>
          </w:p>
        </w:tc>
        <w:tc>
          <w:tcPr>
            <w:tcW w:w="7513" w:type="dxa"/>
          </w:tcPr>
          <w:p w:rsidR="00216CED" w:rsidRDefault="00C57B7E">
            <w:pPr>
              <w:pBdr>
                <w:top w:val="nil"/>
                <w:left w:val="nil"/>
                <w:bottom w:val="nil"/>
                <w:right w:val="nil"/>
                <w:between w:val="nil"/>
              </w:pBdr>
              <w:jc w:val="center"/>
              <w:rPr>
                <w:rFonts w:ascii="Arial" w:eastAsia="Arial" w:hAnsi="Arial" w:cs="Arial"/>
                <w:b/>
                <w:color w:val="000000"/>
                <w:sz w:val="20"/>
                <w:szCs w:val="20"/>
              </w:rPr>
            </w:pPr>
            <w:r>
              <w:rPr>
                <w:rFonts w:ascii="Arial" w:eastAsia="Arial" w:hAnsi="Arial" w:cs="Arial"/>
                <w:b/>
                <w:color w:val="000000"/>
                <w:sz w:val="20"/>
                <w:szCs w:val="20"/>
              </w:rPr>
              <w:t>Aprendizajes mínimos del nivel anterior</w:t>
            </w:r>
          </w:p>
        </w:tc>
      </w:tr>
      <w:tr w:rsidR="00216CED">
        <w:trPr>
          <w:trHeight w:val="770"/>
        </w:trPr>
        <w:tc>
          <w:tcPr>
            <w:tcW w:w="1809" w:type="dxa"/>
            <w:vMerge w:val="restart"/>
            <w:vAlign w:val="center"/>
          </w:tcPr>
          <w:p w:rsidR="00216CED" w:rsidRDefault="00C57B7E">
            <w:pPr>
              <w:pBdr>
                <w:top w:val="nil"/>
                <w:left w:val="nil"/>
                <w:bottom w:val="nil"/>
                <w:right w:val="nil"/>
                <w:between w:val="nil"/>
              </w:pBdr>
              <w:jc w:val="center"/>
              <w:rPr>
                <w:rFonts w:ascii="Arial" w:eastAsia="Arial" w:hAnsi="Arial" w:cs="Arial"/>
                <w:color w:val="000000"/>
                <w:sz w:val="20"/>
                <w:szCs w:val="20"/>
              </w:rPr>
            </w:pPr>
            <w:r>
              <w:rPr>
                <w:rFonts w:ascii="Arial" w:eastAsia="Arial" w:hAnsi="Arial" w:cs="Arial"/>
                <w:color w:val="000000"/>
                <w:sz w:val="20"/>
                <w:szCs w:val="20"/>
              </w:rPr>
              <w:t>Prueba Específica Objetiva</w:t>
            </w:r>
          </w:p>
          <w:p w:rsidR="00216CED" w:rsidRDefault="00C57B7E">
            <w:pPr>
              <w:pBdr>
                <w:top w:val="nil"/>
                <w:left w:val="nil"/>
                <w:bottom w:val="nil"/>
                <w:right w:val="nil"/>
                <w:between w:val="nil"/>
              </w:pBdr>
              <w:jc w:val="center"/>
              <w:rPr>
                <w:rFonts w:ascii="Arial" w:eastAsia="Arial" w:hAnsi="Arial" w:cs="Arial"/>
                <w:color w:val="000000"/>
                <w:sz w:val="20"/>
                <w:szCs w:val="20"/>
              </w:rPr>
            </w:pPr>
            <w:r>
              <w:rPr>
                <w:rFonts w:ascii="Arial" w:eastAsia="Arial" w:hAnsi="Arial" w:cs="Arial"/>
                <w:color w:val="000000"/>
                <w:sz w:val="20"/>
                <w:szCs w:val="20"/>
              </w:rPr>
              <w:t>CS4-EV0-01</w:t>
            </w:r>
          </w:p>
        </w:tc>
        <w:tc>
          <w:tcPr>
            <w:tcW w:w="7513" w:type="dxa"/>
          </w:tcPr>
          <w:p w:rsidR="00216CED" w:rsidRDefault="00C57B7E">
            <w:pPr>
              <w:jc w:val="both"/>
              <w:rPr>
                <w:sz w:val="20"/>
                <w:szCs w:val="20"/>
                <w:u w:val="single"/>
              </w:rPr>
            </w:pPr>
            <w:r>
              <w:rPr>
                <w:sz w:val="20"/>
                <w:szCs w:val="20"/>
                <w:u w:val="single"/>
              </w:rPr>
              <w:t>Est.CS.2.3.1. Describe de forma oral el movimiento de traslación terrestre apoyándose en una imagen y asocia las estaciones como consecuencia de la traslación, las diferencia, fija su duración y las relaciona con las actividades de su vida en diferentes momentos del año.</w:t>
            </w:r>
          </w:p>
        </w:tc>
      </w:tr>
      <w:tr w:rsidR="00216CED">
        <w:trPr>
          <w:trHeight w:val="922"/>
        </w:trPr>
        <w:tc>
          <w:tcPr>
            <w:tcW w:w="1809" w:type="dxa"/>
            <w:vMerge/>
            <w:vAlign w:val="center"/>
          </w:tcPr>
          <w:p w:rsidR="00216CED" w:rsidRDefault="00216CED">
            <w:pPr>
              <w:widowControl w:val="0"/>
              <w:pBdr>
                <w:top w:val="nil"/>
                <w:left w:val="nil"/>
                <w:bottom w:val="nil"/>
                <w:right w:val="nil"/>
                <w:between w:val="nil"/>
              </w:pBdr>
              <w:spacing w:line="276" w:lineRule="auto"/>
              <w:rPr>
                <w:sz w:val="20"/>
                <w:szCs w:val="20"/>
                <w:u w:val="single"/>
              </w:rPr>
            </w:pPr>
          </w:p>
        </w:tc>
        <w:tc>
          <w:tcPr>
            <w:tcW w:w="7513" w:type="dxa"/>
          </w:tcPr>
          <w:p w:rsidR="00216CED" w:rsidRDefault="00C57B7E">
            <w:pPr>
              <w:jc w:val="both"/>
              <w:rPr>
                <w:sz w:val="20"/>
                <w:szCs w:val="20"/>
                <w:u w:val="single"/>
              </w:rPr>
            </w:pPr>
            <w:r>
              <w:rPr>
                <w:sz w:val="20"/>
                <w:szCs w:val="20"/>
                <w:u w:val="single"/>
              </w:rPr>
              <w:t>Est.CS.2.3.2. Describe de forma oral el movimiento de rotación terrestre apoyándose en una imagen y explica la sucesión del día y la noche como consecuencia de la rotación, fija su duración y los relaciona con actividades de su vida cotidiana.</w:t>
            </w:r>
          </w:p>
        </w:tc>
      </w:tr>
      <w:tr w:rsidR="00216CED">
        <w:trPr>
          <w:trHeight w:val="198"/>
        </w:trPr>
        <w:tc>
          <w:tcPr>
            <w:tcW w:w="1809" w:type="dxa"/>
            <w:vMerge/>
            <w:vAlign w:val="center"/>
          </w:tcPr>
          <w:p w:rsidR="00216CED" w:rsidRDefault="00216CED">
            <w:pPr>
              <w:widowControl w:val="0"/>
              <w:pBdr>
                <w:top w:val="nil"/>
                <w:left w:val="nil"/>
                <w:bottom w:val="nil"/>
                <w:right w:val="nil"/>
                <w:between w:val="nil"/>
              </w:pBdr>
              <w:spacing w:line="276" w:lineRule="auto"/>
              <w:rPr>
                <w:sz w:val="20"/>
                <w:szCs w:val="20"/>
                <w:u w:val="single"/>
              </w:rPr>
            </w:pPr>
          </w:p>
        </w:tc>
        <w:tc>
          <w:tcPr>
            <w:tcW w:w="7513" w:type="dxa"/>
          </w:tcPr>
          <w:p w:rsidR="00216CED" w:rsidRDefault="00C57B7E">
            <w:pPr>
              <w:jc w:val="both"/>
              <w:rPr>
                <w:sz w:val="20"/>
                <w:szCs w:val="20"/>
                <w:u w:val="single"/>
              </w:rPr>
            </w:pPr>
            <w:r>
              <w:rPr>
                <w:sz w:val="20"/>
                <w:szCs w:val="20"/>
                <w:u w:val="single"/>
              </w:rPr>
              <w:t>Est.CS.2.8.1. Define atmósfera, explica sus principales características y su estructura, por ejemplo con un esquema o mapa conceptual.</w:t>
            </w:r>
          </w:p>
        </w:tc>
      </w:tr>
      <w:tr w:rsidR="00216CED">
        <w:trPr>
          <w:trHeight w:val="543"/>
        </w:trPr>
        <w:tc>
          <w:tcPr>
            <w:tcW w:w="1809" w:type="dxa"/>
            <w:vMerge/>
            <w:vAlign w:val="center"/>
          </w:tcPr>
          <w:p w:rsidR="00216CED" w:rsidRDefault="00216CED">
            <w:pPr>
              <w:widowControl w:val="0"/>
              <w:pBdr>
                <w:top w:val="nil"/>
                <w:left w:val="nil"/>
                <w:bottom w:val="nil"/>
                <w:right w:val="nil"/>
                <w:between w:val="nil"/>
              </w:pBdr>
              <w:spacing w:line="276" w:lineRule="auto"/>
              <w:rPr>
                <w:sz w:val="20"/>
                <w:szCs w:val="20"/>
                <w:u w:val="single"/>
              </w:rPr>
            </w:pPr>
          </w:p>
        </w:tc>
        <w:tc>
          <w:tcPr>
            <w:tcW w:w="7513" w:type="dxa"/>
          </w:tcPr>
          <w:p w:rsidR="00216CED" w:rsidRDefault="00C57B7E">
            <w:pPr>
              <w:jc w:val="both"/>
              <w:rPr>
                <w:sz w:val="20"/>
                <w:szCs w:val="20"/>
                <w:u w:val="single"/>
              </w:rPr>
            </w:pPr>
            <w:r>
              <w:rPr>
                <w:sz w:val="20"/>
                <w:szCs w:val="20"/>
                <w:u w:val="single"/>
              </w:rPr>
              <w:t>Est CS.2.8.2. Comprende y valora cómo la atmósfera protege a la Tierra y realiza una sencilla investigación sobre los principales tipos de contaminación atmosférica.</w:t>
            </w:r>
          </w:p>
        </w:tc>
      </w:tr>
      <w:tr w:rsidR="00216CED">
        <w:trPr>
          <w:trHeight w:val="454"/>
        </w:trPr>
        <w:tc>
          <w:tcPr>
            <w:tcW w:w="1809" w:type="dxa"/>
            <w:vMerge/>
            <w:vAlign w:val="center"/>
          </w:tcPr>
          <w:p w:rsidR="00216CED" w:rsidRDefault="00216CED">
            <w:pPr>
              <w:widowControl w:val="0"/>
              <w:pBdr>
                <w:top w:val="nil"/>
                <w:left w:val="nil"/>
                <w:bottom w:val="nil"/>
                <w:right w:val="nil"/>
                <w:between w:val="nil"/>
              </w:pBdr>
              <w:spacing w:line="276" w:lineRule="auto"/>
              <w:rPr>
                <w:sz w:val="20"/>
                <w:szCs w:val="20"/>
                <w:u w:val="single"/>
              </w:rPr>
            </w:pPr>
          </w:p>
        </w:tc>
        <w:tc>
          <w:tcPr>
            <w:tcW w:w="7513" w:type="dxa"/>
          </w:tcPr>
          <w:p w:rsidR="00216CED" w:rsidRDefault="00C57B7E">
            <w:pPr>
              <w:tabs>
                <w:tab w:val="left" w:pos="426"/>
              </w:tabs>
              <w:ind w:right="-20"/>
              <w:rPr>
                <w:sz w:val="20"/>
                <w:szCs w:val="20"/>
                <w:u w:val="single"/>
              </w:rPr>
            </w:pPr>
            <w:r>
              <w:rPr>
                <w:sz w:val="20"/>
                <w:szCs w:val="20"/>
                <w:u w:val="single"/>
              </w:rPr>
              <w:t>Est.CS.2.12.2. Asocia los estados del agua a sus cambios en la naturaleza y explica, de forma oral o escrita, por ejemplo utilizando un esquema o mapa conceptual, el ciclo del agua observando una imagen dada del mismo.</w:t>
            </w:r>
          </w:p>
        </w:tc>
      </w:tr>
      <w:tr w:rsidR="00216CED">
        <w:trPr>
          <w:trHeight w:val="487"/>
        </w:trPr>
        <w:tc>
          <w:tcPr>
            <w:tcW w:w="1809" w:type="dxa"/>
            <w:vMerge/>
            <w:vAlign w:val="center"/>
          </w:tcPr>
          <w:p w:rsidR="00216CED" w:rsidRDefault="00216CED">
            <w:pPr>
              <w:widowControl w:val="0"/>
              <w:pBdr>
                <w:top w:val="nil"/>
                <w:left w:val="nil"/>
                <w:bottom w:val="nil"/>
                <w:right w:val="nil"/>
                <w:between w:val="nil"/>
              </w:pBdr>
              <w:spacing w:line="276" w:lineRule="auto"/>
              <w:rPr>
                <w:sz w:val="20"/>
                <w:szCs w:val="20"/>
                <w:u w:val="single"/>
              </w:rPr>
            </w:pPr>
          </w:p>
        </w:tc>
        <w:tc>
          <w:tcPr>
            <w:tcW w:w="7513" w:type="dxa"/>
          </w:tcPr>
          <w:p w:rsidR="00216CED" w:rsidRDefault="00C57B7E">
            <w:pPr>
              <w:tabs>
                <w:tab w:val="left" w:pos="426"/>
              </w:tabs>
              <w:ind w:right="-20"/>
              <w:rPr>
                <w:sz w:val="20"/>
                <w:szCs w:val="20"/>
                <w:u w:val="single"/>
              </w:rPr>
            </w:pPr>
            <w:r>
              <w:rPr>
                <w:sz w:val="20"/>
                <w:szCs w:val="20"/>
                <w:u w:val="single"/>
              </w:rPr>
              <w:t>Est.CS.2.14.1 Explica qué es un paisaje, identifica en imágenes los principales elementos de cada paisaje.</w:t>
            </w:r>
          </w:p>
        </w:tc>
      </w:tr>
      <w:tr w:rsidR="00216CED">
        <w:trPr>
          <w:trHeight w:val="454"/>
        </w:trPr>
        <w:tc>
          <w:tcPr>
            <w:tcW w:w="1809" w:type="dxa"/>
            <w:vMerge/>
            <w:vAlign w:val="center"/>
          </w:tcPr>
          <w:p w:rsidR="00216CED" w:rsidRDefault="00216CED">
            <w:pPr>
              <w:widowControl w:val="0"/>
              <w:pBdr>
                <w:top w:val="nil"/>
                <w:left w:val="nil"/>
                <w:bottom w:val="nil"/>
                <w:right w:val="nil"/>
                <w:between w:val="nil"/>
              </w:pBdr>
              <w:spacing w:line="276" w:lineRule="auto"/>
              <w:rPr>
                <w:sz w:val="20"/>
                <w:szCs w:val="20"/>
                <w:u w:val="single"/>
              </w:rPr>
            </w:pPr>
          </w:p>
        </w:tc>
        <w:tc>
          <w:tcPr>
            <w:tcW w:w="7513" w:type="dxa"/>
          </w:tcPr>
          <w:p w:rsidR="00216CED" w:rsidRDefault="00C57B7E">
            <w:pPr>
              <w:tabs>
                <w:tab w:val="left" w:pos="426"/>
              </w:tabs>
              <w:ind w:right="-20"/>
              <w:rPr>
                <w:sz w:val="20"/>
                <w:szCs w:val="20"/>
                <w:u w:val="single"/>
              </w:rPr>
            </w:pPr>
            <w:r>
              <w:rPr>
                <w:sz w:val="20"/>
                <w:szCs w:val="20"/>
                <w:u w:val="single"/>
              </w:rPr>
              <w:t>Est.CS.2.15.1. Localiza y sitúa en un mapa u otros recursos interactivos los principales elementos del relieve de Aragón.</w:t>
            </w:r>
          </w:p>
        </w:tc>
      </w:tr>
      <w:tr w:rsidR="00216CED">
        <w:trPr>
          <w:trHeight w:val="837"/>
        </w:trPr>
        <w:tc>
          <w:tcPr>
            <w:tcW w:w="1809" w:type="dxa"/>
            <w:vMerge/>
            <w:vAlign w:val="center"/>
          </w:tcPr>
          <w:p w:rsidR="00216CED" w:rsidRDefault="00216CED">
            <w:pPr>
              <w:widowControl w:val="0"/>
              <w:pBdr>
                <w:top w:val="nil"/>
                <w:left w:val="nil"/>
                <w:bottom w:val="nil"/>
                <w:right w:val="nil"/>
                <w:between w:val="nil"/>
              </w:pBdr>
              <w:spacing w:line="276" w:lineRule="auto"/>
              <w:rPr>
                <w:sz w:val="20"/>
                <w:szCs w:val="20"/>
                <w:u w:val="single"/>
              </w:rPr>
            </w:pPr>
          </w:p>
        </w:tc>
        <w:tc>
          <w:tcPr>
            <w:tcW w:w="7513" w:type="dxa"/>
          </w:tcPr>
          <w:p w:rsidR="00216CED" w:rsidRDefault="00C57B7E">
            <w:pPr>
              <w:tabs>
                <w:tab w:val="left" w:pos="426"/>
              </w:tabs>
              <w:ind w:right="-20"/>
              <w:rPr>
                <w:sz w:val="20"/>
                <w:szCs w:val="20"/>
                <w:u w:val="single"/>
              </w:rPr>
            </w:pPr>
            <w:r>
              <w:rPr>
                <w:sz w:val="20"/>
                <w:szCs w:val="20"/>
                <w:u w:val="single"/>
              </w:rPr>
              <w:t>Est.CS.3.1.1. Define qué es localidad y describe las costumbres, forma de vida y organización social de la suya, describiendo de manera elemental el funcionamiento de las instituciones y algunas responsabilidades y tareas de las mismas.</w:t>
            </w:r>
          </w:p>
        </w:tc>
      </w:tr>
      <w:tr w:rsidR="00216CED">
        <w:trPr>
          <w:trHeight w:val="454"/>
        </w:trPr>
        <w:tc>
          <w:tcPr>
            <w:tcW w:w="1809" w:type="dxa"/>
            <w:vMerge/>
            <w:vAlign w:val="center"/>
          </w:tcPr>
          <w:p w:rsidR="00216CED" w:rsidRDefault="00216CED">
            <w:pPr>
              <w:widowControl w:val="0"/>
              <w:pBdr>
                <w:top w:val="nil"/>
                <w:left w:val="nil"/>
                <w:bottom w:val="nil"/>
                <w:right w:val="nil"/>
                <w:between w:val="nil"/>
              </w:pBdr>
              <w:spacing w:line="276" w:lineRule="auto"/>
              <w:rPr>
                <w:sz w:val="20"/>
                <w:szCs w:val="20"/>
                <w:u w:val="single"/>
              </w:rPr>
            </w:pPr>
          </w:p>
        </w:tc>
        <w:tc>
          <w:tcPr>
            <w:tcW w:w="7513" w:type="dxa"/>
          </w:tcPr>
          <w:p w:rsidR="00216CED" w:rsidRDefault="00C57B7E">
            <w:pPr>
              <w:tabs>
                <w:tab w:val="center" w:pos="4252"/>
                <w:tab w:val="right" w:pos="8504"/>
              </w:tabs>
              <w:jc w:val="both"/>
              <w:rPr>
                <w:sz w:val="20"/>
                <w:szCs w:val="20"/>
                <w:u w:val="single"/>
              </w:rPr>
            </w:pPr>
            <w:r>
              <w:rPr>
                <w:sz w:val="20"/>
                <w:szCs w:val="20"/>
                <w:u w:val="single"/>
              </w:rPr>
              <w:t>Est.CS.3.3.1. Conoce las distintas formas de organización del territorio próximo y lo muestra sintetizando  las nociones fundamentales que definen un municipio y ayuntamiento y explicando las funciones que realizan mediante un organigrama.</w:t>
            </w:r>
          </w:p>
        </w:tc>
      </w:tr>
      <w:tr w:rsidR="00216CED">
        <w:trPr>
          <w:trHeight w:val="454"/>
        </w:trPr>
        <w:tc>
          <w:tcPr>
            <w:tcW w:w="1809" w:type="dxa"/>
            <w:vMerge/>
            <w:vAlign w:val="center"/>
          </w:tcPr>
          <w:p w:rsidR="00216CED" w:rsidRDefault="00216CED">
            <w:pPr>
              <w:widowControl w:val="0"/>
              <w:pBdr>
                <w:top w:val="nil"/>
                <w:left w:val="nil"/>
                <w:bottom w:val="nil"/>
                <w:right w:val="nil"/>
                <w:between w:val="nil"/>
              </w:pBdr>
              <w:spacing w:line="276" w:lineRule="auto"/>
              <w:rPr>
                <w:sz w:val="20"/>
                <w:szCs w:val="20"/>
                <w:u w:val="single"/>
              </w:rPr>
            </w:pPr>
          </w:p>
        </w:tc>
        <w:tc>
          <w:tcPr>
            <w:tcW w:w="7513" w:type="dxa"/>
          </w:tcPr>
          <w:p w:rsidR="00216CED" w:rsidRDefault="00C57B7E">
            <w:pPr>
              <w:tabs>
                <w:tab w:val="center" w:pos="4252"/>
                <w:tab w:val="right" w:pos="8504"/>
              </w:tabs>
              <w:jc w:val="both"/>
              <w:rPr>
                <w:sz w:val="20"/>
                <w:szCs w:val="20"/>
                <w:u w:val="single"/>
              </w:rPr>
            </w:pPr>
            <w:r>
              <w:rPr>
                <w:sz w:val="20"/>
                <w:szCs w:val="20"/>
                <w:u w:val="single"/>
              </w:rPr>
              <w:t>Est.CS.4.4.1. Compara y contrasta la evolución: cambios alimentarios, de vestimentas, herramientas, arquitectónicos, comerciales entre diferente periodos de la historia de Aragón, por ejemplo con un organizador gráfico.</w:t>
            </w:r>
          </w:p>
        </w:tc>
      </w:tr>
    </w:tbl>
    <w:p w:rsidR="00216CED" w:rsidRDefault="00216CED">
      <w:pPr>
        <w:pBdr>
          <w:top w:val="nil"/>
          <w:left w:val="nil"/>
          <w:bottom w:val="nil"/>
          <w:right w:val="nil"/>
          <w:between w:val="nil"/>
        </w:pBdr>
        <w:spacing w:line="240" w:lineRule="auto"/>
        <w:ind w:left="720"/>
        <w:rPr>
          <w:b/>
          <w:color w:val="000000"/>
          <w:highlight w:val="white"/>
        </w:rPr>
      </w:pPr>
    </w:p>
    <w:p w:rsidR="00216CED" w:rsidRDefault="00216CED">
      <w:pPr>
        <w:pBdr>
          <w:top w:val="nil"/>
          <w:left w:val="nil"/>
          <w:bottom w:val="nil"/>
          <w:right w:val="nil"/>
          <w:between w:val="nil"/>
        </w:pBdr>
        <w:spacing w:line="240" w:lineRule="auto"/>
        <w:ind w:left="720"/>
        <w:rPr>
          <w:b/>
          <w:color w:val="000000"/>
          <w:highlight w:val="white"/>
        </w:rPr>
      </w:pPr>
    </w:p>
    <w:p w:rsidR="00216CED" w:rsidRDefault="00C57B7E">
      <w:pPr>
        <w:pBdr>
          <w:top w:val="nil"/>
          <w:left w:val="nil"/>
          <w:bottom w:val="nil"/>
          <w:right w:val="nil"/>
          <w:between w:val="nil"/>
        </w:pBdr>
        <w:spacing w:line="240" w:lineRule="auto"/>
        <w:ind w:left="720"/>
        <w:rPr>
          <w:b/>
          <w:color w:val="000000"/>
          <w:highlight w:val="white"/>
        </w:rPr>
      </w:pPr>
      <w:r>
        <w:rPr>
          <w:b/>
          <w:color w:val="000000"/>
          <w:highlight w:val="white"/>
        </w:rPr>
        <w:t>4.3- Informe de los resultados.</w:t>
      </w:r>
    </w:p>
    <w:p w:rsidR="00216CED" w:rsidRDefault="00216CED">
      <w:pPr>
        <w:pBdr>
          <w:top w:val="nil"/>
          <w:left w:val="nil"/>
          <w:bottom w:val="nil"/>
          <w:right w:val="nil"/>
          <w:between w:val="nil"/>
        </w:pBdr>
        <w:spacing w:line="240" w:lineRule="auto"/>
        <w:ind w:left="720"/>
        <w:rPr>
          <w:b/>
          <w:color w:val="000000"/>
          <w:highlight w:val="white"/>
        </w:rPr>
      </w:pPr>
    </w:p>
    <w:p w:rsidR="00216CED" w:rsidRDefault="00C57B7E">
      <w:pPr>
        <w:pBdr>
          <w:top w:val="nil"/>
          <w:left w:val="nil"/>
          <w:bottom w:val="nil"/>
          <w:right w:val="nil"/>
          <w:between w:val="nil"/>
        </w:pBdr>
        <w:jc w:val="both"/>
        <w:rPr>
          <w:color w:val="000000"/>
          <w:highlight w:val="white"/>
        </w:rPr>
      </w:pPr>
      <w:bookmarkStart w:id="3" w:name="_heading=h.1fob9te" w:colFirst="0" w:colLast="0"/>
      <w:bookmarkEnd w:id="3"/>
      <w:r>
        <w:rPr>
          <w:color w:val="000000"/>
          <w:highlight w:val="white"/>
        </w:rPr>
        <w:t>En líneas generales, en el área de Ciencias Sociales, los resultados del alumnado de 4º curso son aptos, excepto en algunos casos. Los resultados de ambos grupos son los siguientes:</w:t>
      </w:r>
    </w:p>
    <w:p w:rsidR="00216CED" w:rsidRDefault="00216CED">
      <w:pPr>
        <w:pBdr>
          <w:top w:val="nil"/>
          <w:left w:val="nil"/>
          <w:bottom w:val="nil"/>
          <w:right w:val="nil"/>
          <w:between w:val="nil"/>
        </w:pBdr>
        <w:jc w:val="both"/>
        <w:rPr>
          <w:color w:val="000000"/>
          <w:highlight w:val="white"/>
        </w:rPr>
      </w:pPr>
    </w:p>
    <w:p w:rsidR="00216CED" w:rsidRPr="001D1DEB" w:rsidRDefault="00C57B7E">
      <w:pPr>
        <w:numPr>
          <w:ilvl w:val="0"/>
          <w:numId w:val="11"/>
        </w:numPr>
        <w:pBdr>
          <w:top w:val="nil"/>
          <w:left w:val="nil"/>
          <w:bottom w:val="nil"/>
          <w:right w:val="nil"/>
          <w:between w:val="nil"/>
        </w:pBdr>
        <w:jc w:val="both"/>
        <w:rPr>
          <w:highlight w:val="white"/>
        </w:rPr>
      </w:pPr>
      <w:bookmarkStart w:id="4" w:name="_heading=h.3znysh7" w:colFirst="0" w:colLast="0"/>
      <w:bookmarkEnd w:id="4"/>
      <w:r w:rsidRPr="001D1DEB">
        <w:rPr>
          <w:highlight w:val="white"/>
        </w:rPr>
        <w:t>4º A: todo el alumnado obtiene una calificació</w:t>
      </w:r>
      <w:r w:rsidR="001D1DEB" w:rsidRPr="001D1DEB">
        <w:rPr>
          <w:highlight w:val="white"/>
        </w:rPr>
        <w:t xml:space="preserve">n apta </w:t>
      </w:r>
      <w:r w:rsidR="001D1DEB">
        <w:rPr>
          <w:highlight w:val="white"/>
        </w:rPr>
        <w:t>en la evaluación inicial menos 2</w:t>
      </w:r>
      <w:r w:rsidR="001D1DEB" w:rsidRPr="001D1DEB">
        <w:rPr>
          <w:highlight w:val="white"/>
        </w:rPr>
        <w:t>.</w:t>
      </w:r>
    </w:p>
    <w:p w:rsidR="00216CED" w:rsidRDefault="00C57B7E">
      <w:pPr>
        <w:numPr>
          <w:ilvl w:val="0"/>
          <w:numId w:val="11"/>
        </w:numPr>
        <w:pBdr>
          <w:top w:val="nil"/>
          <w:left w:val="nil"/>
          <w:bottom w:val="nil"/>
          <w:right w:val="nil"/>
          <w:between w:val="nil"/>
        </w:pBdr>
        <w:jc w:val="both"/>
        <w:rPr>
          <w:color w:val="00B050"/>
          <w:highlight w:val="white"/>
        </w:rPr>
      </w:pPr>
      <w:r w:rsidRPr="001D1DEB">
        <w:rPr>
          <w:highlight w:val="white"/>
        </w:rPr>
        <w:t>4º B: todo el alumnado obtiene una calificación apta en la evaluación inicial.</w:t>
      </w:r>
    </w:p>
    <w:p w:rsidR="00216CED" w:rsidRPr="001D1DEB" w:rsidRDefault="00C57B7E">
      <w:pPr>
        <w:numPr>
          <w:ilvl w:val="0"/>
          <w:numId w:val="11"/>
        </w:numPr>
        <w:pBdr>
          <w:top w:val="nil"/>
          <w:left w:val="nil"/>
          <w:bottom w:val="nil"/>
          <w:right w:val="nil"/>
          <w:between w:val="nil"/>
        </w:pBdr>
        <w:jc w:val="both"/>
        <w:rPr>
          <w:highlight w:val="white"/>
        </w:rPr>
      </w:pPr>
      <w:r w:rsidRPr="001D1DEB">
        <w:rPr>
          <w:highlight w:val="white"/>
        </w:rPr>
        <w:t>En 4º C: todo el alumnado obtiene una calificación apta en la evaluación inicial.</w:t>
      </w:r>
    </w:p>
    <w:p w:rsidR="00216CED" w:rsidRDefault="00216CED">
      <w:pPr>
        <w:pBdr>
          <w:top w:val="nil"/>
          <w:left w:val="nil"/>
          <w:bottom w:val="nil"/>
          <w:right w:val="nil"/>
          <w:between w:val="nil"/>
        </w:pBdr>
        <w:spacing w:line="240" w:lineRule="auto"/>
        <w:ind w:left="720"/>
        <w:rPr>
          <w:b/>
          <w:color w:val="000000"/>
          <w:highlight w:val="white"/>
        </w:rPr>
      </w:pPr>
    </w:p>
    <w:p w:rsidR="00216CED" w:rsidRDefault="00C57B7E">
      <w:pPr>
        <w:jc w:val="both"/>
        <w:rPr>
          <w:highlight w:val="white"/>
        </w:rPr>
      </w:pPr>
      <w:r w:rsidRPr="001D1DEB">
        <w:rPr>
          <w:highlight w:val="white"/>
        </w:rPr>
        <w:t>No hay estándares susceptibles de mejora en 4º A.</w:t>
      </w:r>
    </w:p>
    <w:p w:rsidR="001D1DEB" w:rsidRPr="001D1DEB" w:rsidRDefault="001D1DEB">
      <w:pPr>
        <w:jc w:val="both"/>
        <w:rPr>
          <w:highlight w:val="white"/>
        </w:rPr>
      </w:pPr>
      <w:r w:rsidRPr="001D1DEB">
        <w:rPr>
          <w:highlight w:val="white"/>
        </w:rPr>
        <w:t>No hay estándare</w:t>
      </w:r>
      <w:r>
        <w:rPr>
          <w:highlight w:val="white"/>
        </w:rPr>
        <w:t>s susceptibles de mejora en 4º B.</w:t>
      </w:r>
    </w:p>
    <w:p w:rsidR="00216CED" w:rsidRPr="001D1DEB" w:rsidRDefault="00C57B7E" w:rsidP="00C57B7E">
      <w:pPr>
        <w:jc w:val="both"/>
        <w:rPr>
          <w:sz w:val="20"/>
          <w:szCs w:val="20"/>
        </w:rPr>
      </w:pPr>
      <w:r w:rsidRPr="001D1DEB">
        <w:t xml:space="preserve">En 4ºC </w:t>
      </w:r>
      <w:r w:rsidRPr="001D1DEB">
        <w:rPr>
          <w:sz w:val="20"/>
          <w:szCs w:val="20"/>
        </w:rPr>
        <w:t>CS 3.1.1. y 3.3.1. relacionados con la localidad y las diferentes formas de organización.</w:t>
      </w:r>
    </w:p>
    <w:p w:rsidR="00C57B7E" w:rsidRPr="001D1DEB" w:rsidRDefault="004560D8" w:rsidP="00C57B7E">
      <w:pPr>
        <w:jc w:val="both"/>
        <w:rPr>
          <w:highlight w:val="white"/>
        </w:rPr>
      </w:pPr>
      <w:r w:rsidRPr="001D1DEB">
        <w:rPr>
          <w:sz w:val="20"/>
          <w:szCs w:val="20"/>
        </w:rPr>
        <w:t>Los alumnos con ACS de superan la evaluación inicial de la adaptación.</w:t>
      </w:r>
    </w:p>
    <w:p w:rsidR="00216CED" w:rsidRDefault="00216CED">
      <w:pPr>
        <w:pBdr>
          <w:top w:val="nil"/>
          <w:left w:val="nil"/>
          <w:bottom w:val="nil"/>
          <w:right w:val="nil"/>
          <w:between w:val="nil"/>
        </w:pBdr>
        <w:spacing w:line="240" w:lineRule="auto"/>
        <w:ind w:left="720"/>
        <w:rPr>
          <w:b/>
          <w:color w:val="000000"/>
          <w:highlight w:val="white"/>
        </w:rPr>
      </w:pPr>
    </w:p>
    <w:p w:rsidR="00216CED" w:rsidRDefault="00C57B7E">
      <w:pPr>
        <w:pBdr>
          <w:top w:val="nil"/>
          <w:left w:val="nil"/>
          <w:bottom w:val="nil"/>
          <w:right w:val="nil"/>
          <w:between w:val="nil"/>
        </w:pBdr>
        <w:spacing w:line="240" w:lineRule="auto"/>
        <w:ind w:left="720"/>
        <w:rPr>
          <w:b/>
          <w:color w:val="000000"/>
          <w:highlight w:val="white"/>
        </w:rPr>
      </w:pPr>
      <w:r>
        <w:rPr>
          <w:b/>
          <w:color w:val="000000"/>
          <w:highlight w:val="white"/>
        </w:rPr>
        <w:t>4.4- Actuaciones de intervención tomadas a partir de los resultados.</w:t>
      </w:r>
    </w:p>
    <w:p w:rsidR="00216CED" w:rsidRDefault="00216CED">
      <w:pPr>
        <w:pBdr>
          <w:top w:val="nil"/>
          <w:left w:val="nil"/>
          <w:bottom w:val="nil"/>
          <w:right w:val="nil"/>
          <w:between w:val="nil"/>
        </w:pBdr>
        <w:spacing w:line="240" w:lineRule="auto"/>
        <w:ind w:left="720"/>
        <w:jc w:val="both"/>
        <w:rPr>
          <w:color w:val="000000"/>
        </w:rPr>
      </w:pPr>
    </w:p>
    <w:p w:rsidR="00216CED" w:rsidRDefault="00C57B7E">
      <w:pPr>
        <w:jc w:val="both"/>
        <w:rPr>
          <w:sz w:val="20"/>
          <w:szCs w:val="20"/>
        </w:rPr>
      </w:pPr>
      <w:r>
        <w:rPr>
          <w:sz w:val="20"/>
          <w:szCs w:val="20"/>
        </w:rPr>
        <w:t xml:space="preserve">Arreglo a los resultados de la evaluación inicial, se incidirá en mayor medida en aquellos estándares relacionados con </w:t>
      </w:r>
      <w:r w:rsidR="004560D8">
        <w:rPr>
          <w:sz w:val="20"/>
          <w:szCs w:val="20"/>
        </w:rPr>
        <w:t>la localidad y diferentes formas de organización</w:t>
      </w:r>
      <w:r>
        <w:rPr>
          <w:sz w:val="20"/>
          <w:szCs w:val="20"/>
        </w:rPr>
        <w:t>. Siempre partiendo de la atención a la diversidad del alumnado, proponiendo tareas abiertas que se ajusten a sus necesidades e intereses y dando pautas y modelos para conseguir un aprendizaje más significativo. Además del uso de las TIC para realizar investigaciones y presentar y reforzar contenidos. Así como del planteamiento de tareas en grupo cooperativo.</w:t>
      </w:r>
    </w:p>
    <w:p w:rsidR="00691A05" w:rsidRPr="009070A7" w:rsidRDefault="00691A05" w:rsidP="00691A05">
      <w:pPr>
        <w:jc w:val="both"/>
      </w:pPr>
      <w:bookmarkStart w:id="5" w:name="_heading=h.2et92p0" w:colFirst="0" w:colLast="0"/>
      <w:bookmarkEnd w:id="5"/>
      <w:r w:rsidRPr="00501A9F">
        <w:t>Arreglo a los resultados obtenidos en la evaluación inicial, se acuerda continuar con las adaptaciones curriculares significativas (dos en 4º A,</w:t>
      </w:r>
      <w:r w:rsidRPr="007D0E34">
        <w:rPr>
          <w:color w:val="FF0000"/>
        </w:rPr>
        <w:t xml:space="preserve"> </w:t>
      </w:r>
      <w:r w:rsidRPr="009070A7">
        <w:t>una en 4ºB y dos en 4º C)</w:t>
      </w:r>
      <w:r>
        <w:t xml:space="preserve">, se solicitan 2 ACS </w:t>
      </w:r>
      <w:r w:rsidRPr="009070A7">
        <w:t>y con los Planes de Apoyo Específicos de aquel alumnado que ya contaba con él, el alumnado repetidor</w:t>
      </w:r>
    </w:p>
    <w:p w:rsidR="00216CED" w:rsidRDefault="00216CED">
      <w:pPr>
        <w:spacing w:line="360" w:lineRule="auto"/>
        <w:jc w:val="both"/>
        <w:rPr>
          <w:sz w:val="20"/>
          <w:szCs w:val="20"/>
        </w:rPr>
      </w:pPr>
    </w:p>
    <w:tbl>
      <w:tblPr>
        <w:tblStyle w:val="a7"/>
        <w:tblW w:w="9245" w:type="dxa"/>
        <w:tblInd w:w="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000" w:firstRow="0" w:lastRow="0" w:firstColumn="0" w:lastColumn="0" w:noHBand="0" w:noVBand="0"/>
      </w:tblPr>
      <w:tblGrid>
        <w:gridCol w:w="7818"/>
        <w:gridCol w:w="685"/>
        <w:gridCol w:w="742"/>
      </w:tblGrid>
      <w:tr w:rsidR="00216CED">
        <w:trPr>
          <w:trHeight w:val="680"/>
        </w:trPr>
        <w:tc>
          <w:tcPr>
            <w:tcW w:w="7818" w:type="dxa"/>
            <w:tcBorders>
              <w:top w:val="nil"/>
              <w:left w:val="nil"/>
              <w:right w:val="single" w:sz="4" w:space="0" w:color="000000"/>
            </w:tcBorders>
          </w:tcPr>
          <w:p w:rsidR="00216CED" w:rsidRDefault="00216CED">
            <w:pPr>
              <w:pBdr>
                <w:top w:val="nil"/>
                <w:left w:val="nil"/>
                <w:bottom w:val="nil"/>
                <w:right w:val="nil"/>
                <w:between w:val="nil"/>
              </w:pBdr>
              <w:spacing w:line="276" w:lineRule="auto"/>
              <w:rPr>
                <w:rFonts w:ascii="Arial" w:eastAsia="Arial" w:hAnsi="Arial" w:cs="Arial"/>
                <w:b/>
                <w:color w:val="000000"/>
                <w:sz w:val="20"/>
                <w:szCs w:val="20"/>
              </w:rPr>
            </w:pPr>
          </w:p>
        </w:tc>
        <w:tc>
          <w:tcPr>
            <w:tcW w:w="1427" w:type="dxa"/>
            <w:gridSpan w:val="2"/>
            <w:tcBorders>
              <w:left w:val="single" w:sz="4" w:space="0" w:color="000000"/>
            </w:tcBorders>
          </w:tcPr>
          <w:p w:rsidR="00216CED" w:rsidRDefault="00C57B7E">
            <w:pPr>
              <w:pBdr>
                <w:top w:val="nil"/>
                <w:left w:val="nil"/>
                <w:bottom w:val="nil"/>
                <w:right w:val="nil"/>
                <w:between w:val="nil"/>
              </w:pBdr>
              <w:spacing w:line="276" w:lineRule="auto"/>
              <w:jc w:val="center"/>
              <w:rPr>
                <w:rFonts w:ascii="Arial" w:eastAsia="Arial" w:hAnsi="Arial" w:cs="Arial"/>
                <w:b/>
                <w:color w:val="000000"/>
                <w:sz w:val="20"/>
                <w:szCs w:val="20"/>
              </w:rPr>
            </w:pPr>
            <w:r>
              <w:rPr>
                <w:rFonts w:ascii="Arial" w:eastAsia="Arial" w:hAnsi="Arial" w:cs="Arial"/>
                <w:b/>
                <w:color w:val="000000"/>
                <w:sz w:val="20"/>
                <w:szCs w:val="20"/>
              </w:rPr>
              <w:t>Concreción por grupo clase</w:t>
            </w:r>
          </w:p>
        </w:tc>
      </w:tr>
      <w:tr w:rsidR="00216CED">
        <w:trPr>
          <w:trHeight w:val="352"/>
        </w:trPr>
        <w:tc>
          <w:tcPr>
            <w:tcW w:w="7818" w:type="dxa"/>
          </w:tcPr>
          <w:p w:rsidR="00216CED" w:rsidRDefault="00C57B7E">
            <w:pPr>
              <w:pBdr>
                <w:top w:val="nil"/>
                <w:left w:val="nil"/>
                <w:bottom w:val="nil"/>
                <w:right w:val="nil"/>
                <w:between w:val="nil"/>
              </w:pBdr>
              <w:spacing w:line="276" w:lineRule="auto"/>
              <w:rPr>
                <w:rFonts w:ascii="Arial" w:eastAsia="Arial" w:hAnsi="Arial" w:cs="Arial"/>
                <w:b/>
                <w:color w:val="000000"/>
                <w:sz w:val="20"/>
                <w:szCs w:val="20"/>
              </w:rPr>
            </w:pPr>
            <w:r>
              <w:rPr>
                <w:rFonts w:ascii="Arial" w:eastAsia="Arial" w:hAnsi="Arial" w:cs="Arial"/>
                <w:b/>
                <w:color w:val="000000"/>
                <w:sz w:val="20"/>
                <w:szCs w:val="20"/>
              </w:rPr>
              <w:t>Actuaciones  Generales</w:t>
            </w:r>
          </w:p>
        </w:tc>
        <w:tc>
          <w:tcPr>
            <w:tcW w:w="685" w:type="dxa"/>
            <w:vAlign w:val="center"/>
          </w:tcPr>
          <w:p w:rsidR="00216CED" w:rsidRDefault="00C57B7E">
            <w:pPr>
              <w:pBdr>
                <w:top w:val="nil"/>
                <w:left w:val="nil"/>
                <w:bottom w:val="nil"/>
                <w:right w:val="nil"/>
                <w:between w:val="nil"/>
              </w:pBdr>
              <w:spacing w:line="276" w:lineRule="auto"/>
              <w:jc w:val="center"/>
              <w:rPr>
                <w:rFonts w:ascii="Arial" w:eastAsia="Arial" w:hAnsi="Arial" w:cs="Arial"/>
                <w:b/>
                <w:color w:val="000000"/>
                <w:sz w:val="20"/>
                <w:szCs w:val="20"/>
              </w:rPr>
            </w:pPr>
            <w:r>
              <w:rPr>
                <w:rFonts w:ascii="Arial" w:eastAsia="Arial" w:hAnsi="Arial" w:cs="Arial"/>
                <w:b/>
                <w:color w:val="000000"/>
                <w:sz w:val="20"/>
                <w:szCs w:val="20"/>
              </w:rPr>
              <w:t>A</w:t>
            </w:r>
          </w:p>
        </w:tc>
        <w:tc>
          <w:tcPr>
            <w:tcW w:w="742" w:type="dxa"/>
            <w:tcBorders>
              <w:right w:val="single" w:sz="4" w:space="0" w:color="000000"/>
            </w:tcBorders>
            <w:vAlign w:val="center"/>
          </w:tcPr>
          <w:p w:rsidR="00216CED" w:rsidRDefault="00C57B7E">
            <w:pPr>
              <w:pBdr>
                <w:top w:val="nil"/>
                <w:left w:val="nil"/>
                <w:bottom w:val="nil"/>
                <w:right w:val="nil"/>
                <w:between w:val="nil"/>
              </w:pBdr>
              <w:spacing w:line="276" w:lineRule="auto"/>
              <w:jc w:val="center"/>
              <w:rPr>
                <w:rFonts w:ascii="Arial" w:eastAsia="Arial" w:hAnsi="Arial" w:cs="Arial"/>
                <w:b/>
                <w:color w:val="000000"/>
                <w:sz w:val="20"/>
                <w:szCs w:val="20"/>
              </w:rPr>
            </w:pPr>
            <w:r>
              <w:rPr>
                <w:rFonts w:ascii="Arial" w:eastAsia="Arial" w:hAnsi="Arial" w:cs="Arial"/>
                <w:b/>
                <w:color w:val="000000"/>
                <w:sz w:val="20"/>
                <w:szCs w:val="20"/>
              </w:rPr>
              <w:t>B</w:t>
            </w:r>
          </w:p>
        </w:tc>
      </w:tr>
      <w:tr w:rsidR="00216CED">
        <w:trPr>
          <w:trHeight w:val="416"/>
        </w:trPr>
        <w:tc>
          <w:tcPr>
            <w:tcW w:w="7818" w:type="dxa"/>
          </w:tcPr>
          <w:p w:rsidR="00216CED" w:rsidRDefault="00C57B7E">
            <w:pPr>
              <w:jc w:val="both"/>
              <w:rPr>
                <w:sz w:val="20"/>
                <w:szCs w:val="20"/>
              </w:rPr>
            </w:pPr>
            <w:r>
              <w:rPr>
                <w:sz w:val="20"/>
                <w:szCs w:val="20"/>
              </w:rPr>
              <w:t>Prevención de necesidades y respuesta anticipada.</w:t>
            </w:r>
          </w:p>
        </w:tc>
        <w:tc>
          <w:tcPr>
            <w:tcW w:w="685" w:type="dxa"/>
          </w:tcPr>
          <w:p w:rsidR="00216CED" w:rsidRDefault="00216CED">
            <w:pPr>
              <w:pBdr>
                <w:top w:val="nil"/>
                <w:left w:val="nil"/>
                <w:bottom w:val="nil"/>
                <w:right w:val="nil"/>
                <w:between w:val="nil"/>
              </w:pBdr>
              <w:spacing w:line="276" w:lineRule="auto"/>
              <w:jc w:val="center"/>
              <w:rPr>
                <w:rFonts w:ascii="Arial" w:eastAsia="Arial" w:hAnsi="Arial" w:cs="Arial"/>
                <w:b/>
                <w:color w:val="000000"/>
                <w:sz w:val="20"/>
                <w:szCs w:val="20"/>
              </w:rPr>
            </w:pPr>
          </w:p>
        </w:tc>
        <w:tc>
          <w:tcPr>
            <w:tcW w:w="742" w:type="dxa"/>
            <w:tcBorders>
              <w:right w:val="single" w:sz="4" w:space="0" w:color="000000"/>
            </w:tcBorders>
          </w:tcPr>
          <w:p w:rsidR="00216CED" w:rsidRDefault="00216CED">
            <w:pPr>
              <w:pBdr>
                <w:top w:val="nil"/>
                <w:left w:val="nil"/>
                <w:bottom w:val="nil"/>
                <w:right w:val="nil"/>
                <w:between w:val="nil"/>
              </w:pBdr>
              <w:spacing w:line="276" w:lineRule="auto"/>
              <w:jc w:val="center"/>
              <w:rPr>
                <w:rFonts w:ascii="Arial" w:eastAsia="Arial" w:hAnsi="Arial" w:cs="Arial"/>
                <w:color w:val="000000"/>
                <w:sz w:val="20"/>
                <w:szCs w:val="20"/>
              </w:rPr>
            </w:pPr>
          </w:p>
        </w:tc>
      </w:tr>
      <w:tr w:rsidR="00216CED">
        <w:trPr>
          <w:trHeight w:val="434"/>
        </w:trPr>
        <w:tc>
          <w:tcPr>
            <w:tcW w:w="7818" w:type="dxa"/>
          </w:tcPr>
          <w:p w:rsidR="00216CED" w:rsidRDefault="00C57B7E">
            <w:pPr>
              <w:jc w:val="both"/>
              <w:rPr>
                <w:sz w:val="20"/>
                <w:szCs w:val="20"/>
              </w:rPr>
            </w:pPr>
            <w:r>
              <w:rPr>
                <w:sz w:val="20"/>
                <w:szCs w:val="20"/>
              </w:rPr>
              <w:t>Promoción de la asistencia y de la permanencia en el sistema educativo.</w:t>
            </w:r>
          </w:p>
        </w:tc>
        <w:tc>
          <w:tcPr>
            <w:tcW w:w="685" w:type="dxa"/>
          </w:tcPr>
          <w:p w:rsidR="00216CED" w:rsidRDefault="00216CED">
            <w:pPr>
              <w:pBdr>
                <w:top w:val="nil"/>
                <w:left w:val="nil"/>
                <w:bottom w:val="nil"/>
                <w:right w:val="nil"/>
                <w:between w:val="nil"/>
              </w:pBdr>
              <w:spacing w:line="276" w:lineRule="auto"/>
              <w:rPr>
                <w:rFonts w:ascii="Arial" w:eastAsia="Arial" w:hAnsi="Arial" w:cs="Arial"/>
                <w:color w:val="000000"/>
                <w:sz w:val="20"/>
                <w:szCs w:val="20"/>
              </w:rPr>
            </w:pPr>
          </w:p>
        </w:tc>
        <w:tc>
          <w:tcPr>
            <w:tcW w:w="742" w:type="dxa"/>
            <w:tcBorders>
              <w:right w:val="single" w:sz="4" w:space="0" w:color="000000"/>
            </w:tcBorders>
          </w:tcPr>
          <w:p w:rsidR="00216CED" w:rsidRDefault="00216CED">
            <w:pPr>
              <w:pBdr>
                <w:top w:val="nil"/>
                <w:left w:val="nil"/>
                <w:bottom w:val="nil"/>
                <w:right w:val="nil"/>
                <w:between w:val="nil"/>
              </w:pBdr>
              <w:spacing w:line="276" w:lineRule="auto"/>
              <w:rPr>
                <w:rFonts w:ascii="Arial" w:eastAsia="Arial" w:hAnsi="Arial" w:cs="Arial"/>
                <w:color w:val="000000"/>
                <w:sz w:val="20"/>
                <w:szCs w:val="20"/>
              </w:rPr>
            </w:pPr>
          </w:p>
        </w:tc>
      </w:tr>
      <w:tr w:rsidR="00216CED">
        <w:trPr>
          <w:trHeight w:val="400"/>
        </w:trPr>
        <w:tc>
          <w:tcPr>
            <w:tcW w:w="7818" w:type="dxa"/>
          </w:tcPr>
          <w:p w:rsidR="00216CED" w:rsidRDefault="00C57B7E">
            <w:pPr>
              <w:jc w:val="both"/>
              <w:rPr>
                <w:sz w:val="20"/>
                <w:szCs w:val="20"/>
              </w:rPr>
            </w:pPr>
            <w:r>
              <w:rPr>
                <w:sz w:val="20"/>
                <w:szCs w:val="20"/>
              </w:rPr>
              <w:t>Función tutorial y convivencia escolar.</w:t>
            </w:r>
          </w:p>
        </w:tc>
        <w:tc>
          <w:tcPr>
            <w:tcW w:w="685" w:type="dxa"/>
            <w:vAlign w:val="center"/>
          </w:tcPr>
          <w:p w:rsidR="00216CED" w:rsidRDefault="00C57B7E">
            <w:pPr>
              <w:pBdr>
                <w:top w:val="nil"/>
                <w:left w:val="nil"/>
                <w:bottom w:val="nil"/>
                <w:right w:val="nil"/>
                <w:between w:val="nil"/>
              </w:pBdr>
              <w:spacing w:line="276" w:lineRule="auto"/>
              <w:jc w:val="center"/>
              <w:rPr>
                <w:rFonts w:ascii="Arial" w:eastAsia="Arial" w:hAnsi="Arial" w:cs="Arial"/>
                <w:color w:val="000000"/>
                <w:sz w:val="20"/>
                <w:szCs w:val="20"/>
              </w:rPr>
            </w:pPr>
            <w:r>
              <w:rPr>
                <w:rFonts w:ascii="Arial" w:eastAsia="Arial" w:hAnsi="Arial" w:cs="Arial"/>
                <w:color w:val="000000"/>
                <w:sz w:val="20"/>
                <w:szCs w:val="20"/>
              </w:rPr>
              <w:t>X</w:t>
            </w:r>
          </w:p>
        </w:tc>
        <w:tc>
          <w:tcPr>
            <w:tcW w:w="742" w:type="dxa"/>
            <w:tcBorders>
              <w:right w:val="single" w:sz="4" w:space="0" w:color="000000"/>
            </w:tcBorders>
            <w:vAlign w:val="center"/>
          </w:tcPr>
          <w:p w:rsidR="00216CED" w:rsidRDefault="00C57B7E">
            <w:pPr>
              <w:pBdr>
                <w:top w:val="nil"/>
                <w:left w:val="nil"/>
                <w:bottom w:val="nil"/>
                <w:right w:val="nil"/>
                <w:between w:val="nil"/>
              </w:pBdr>
              <w:spacing w:line="276" w:lineRule="auto"/>
              <w:jc w:val="center"/>
              <w:rPr>
                <w:rFonts w:ascii="Arial" w:eastAsia="Arial" w:hAnsi="Arial" w:cs="Arial"/>
                <w:color w:val="000000"/>
                <w:sz w:val="20"/>
                <w:szCs w:val="20"/>
              </w:rPr>
            </w:pPr>
            <w:r>
              <w:rPr>
                <w:rFonts w:ascii="Arial" w:eastAsia="Arial" w:hAnsi="Arial" w:cs="Arial"/>
                <w:color w:val="000000"/>
                <w:sz w:val="20"/>
                <w:szCs w:val="20"/>
              </w:rPr>
              <w:t>X</w:t>
            </w:r>
          </w:p>
        </w:tc>
      </w:tr>
      <w:tr w:rsidR="00216CED">
        <w:trPr>
          <w:trHeight w:val="407"/>
        </w:trPr>
        <w:tc>
          <w:tcPr>
            <w:tcW w:w="7818" w:type="dxa"/>
          </w:tcPr>
          <w:p w:rsidR="00216CED" w:rsidRDefault="00C57B7E">
            <w:pPr>
              <w:jc w:val="both"/>
              <w:rPr>
                <w:sz w:val="20"/>
                <w:szCs w:val="20"/>
              </w:rPr>
            </w:pPr>
            <w:r>
              <w:rPr>
                <w:sz w:val="20"/>
                <w:szCs w:val="20"/>
              </w:rPr>
              <w:t>Propuestas metodológicas y organizativas.</w:t>
            </w:r>
          </w:p>
        </w:tc>
        <w:tc>
          <w:tcPr>
            <w:tcW w:w="685" w:type="dxa"/>
            <w:vAlign w:val="center"/>
          </w:tcPr>
          <w:p w:rsidR="00216CED" w:rsidRDefault="00C57B7E">
            <w:pPr>
              <w:pBdr>
                <w:top w:val="nil"/>
                <w:left w:val="nil"/>
                <w:bottom w:val="nil"/>
                <w:right w:val="nil"/>
                <w:between w:val="nil"/>
              </w:pBdr>
              <w:spacing w:line="276" w:lineRule="auto"/>
              <w:jc w:val="center"/>
              <w:rPr>
                <w:rFonts w:ascii="Arial" w:eastAsia="Arial" w:hAnsi="Arial" w:cs="Arial"/>
                <w:color w:val="000000"/>
                <w:sz w:val="20"/>
                <w:szCs w:val="20"/>
              </w:rPr>
            </w:pPr>
            <w:r>
              <w:rPr>
                <w:rFonts w:ascii="Arial" w:eastAsia="Arial" w:hAnsi="Arial" w:cs="Arial"/>
                <w:color w:val="000000"/>
                <w:sz w:val="20"/>
                <w:szCs w:val="20"/>
              </w:rPr>
              <w:t>X</w:t>
            </w:r>
          </w:p>
        </w:tc>
        <w:tc>
          <w:tcPr>
            <w:tcW w:w="742" w:type="dxa"/>
            <w:tcBorders>
              <w:right w:val="single" w:sz="4" w:space="0" w:color="000000"/>
            </w:tcBorders>
            <w:vAlign w:val="center"/>
          </w:tcPr>
          <w:p w:rsidR="00216CED" w:rsidRDefault="00C57B7E">
            <w:pPr>
              <w:pBdr>
                <w:top w:val="nil"/>
                <w:left w:val="nil"/>
                <w:bottom w:val="nil"/>
                <w:right w:val="nil"/>
                <w:between w:val="nil"/>
              </w:pBdr>
              <w:spacing w:line="276" w:lineRule="auto"/>
              <w:jc w:val="center"/>
              <w:rPr>
                <w:rFonts w:ascii="Arial" w:eastAsia="Arial" w:hAnsi="Arial" w:cs="Arial"/>
                <w:color w:val="000000"/>
                <w:sz w:val="20"/>
                <w:szCs w:val="20"/>
              </w:rPr>
            </w:pPr>
            <w:r>
              <w:rPr>
                <w:rFonts w:ascii="Arial" w:eastAsia="Arial" w:hAnsi="Arial" w:cs="Arial"/>
                <w:color w:val="000000"/>
                <w:sz w:val="20"/>
                <w:szCs w:val="20"/>
              </w:rPr>
              <w:t>X</w:t>
            </w:r>
          </w:p>
        </w:tc>
      </w:tr>
      <w:tr w:rsidR="00216CED">
        <w:trPr>
          <w:trHeight w:val="567"/>
        </w:trPr>
        <w:tc>
          <w:tcPr>
            <w:tcW w:w="7818" w:type="dxa"/>
          </w:tcPr>
          <w:p w:rsidR="00216CED" w:rsidRDefault="00C57B7E">
            <w:pPr>
              <w:jc w:val="both"/>
              <w:rPr>
                <w:sz w:val="20"/>
                <w:szCs w:val="20"/>
              </w:rPr>
            </w:pPr>
            <w:r>
              <w:rPr>
                <w:sz w:val="20"/>
                <w:szCs w:val="20"/>
              </w:rPr>
              <w:t>Oferta de materias incluidas en el bloque de asignaturas de libre configuración autonómica.</w:t>
            </w:r>
          </w:p>
        </w:tc>
        <w:tc>
          <w:tcPr>
            <w:tcW w:w="685" w:type="dxa"/>
          </w:tcPr>
          <w:p w:rsidR="00216CED" w:rsidRDefault="00216CED">
            <w:pPr>
              <w:pBdr>
                <w:top w:val="nil"/>
                <w:left w:val="nil"/>
                <w:bottom w:val="nil"/>
                <w:right w:val="nil"/>
                <w:between w:val="nil"/>
              </w:pBdr>
              <w:spacing w:line="276" w:lineRule="auto"/>
              <w:rPr>
                <w:rFonts w:ascii="Arial" w:eastAsia="Arial" w:hAnsi="Arial" w:cs="Arial"/>
                <w:color w:val="000000"/>
                <w:sz w:val="20"/>
                <w:szCs w:val="20"/>
              </w:rPr>
            </w:pPr>
          </w:p>
        </w:tc>
        <w:tc>
          <w:tcPr>
            <w:tcW w:w="742" w:type="dxa"/>
            <w:tcBorders>
              <w:right w:val="single" w:sz="4" w:space="0" w:color="000000"/>
            </w:tcBorders>
          </w:tcPr>
          <w:p w:rsidR="00216CED" w:rsidRDefault="00216CED">
            <w:pPr>
              <w:pBdr>
                <w:top w:val="nil"/>
                <w:left w:val="nil"/>
                <w:bottom w:val="nil"/>
                <w:right w:val="nil"/>
                <w:between w:val="nil"/>
              </w:pBdr>
              <w:spacing w:line="276" w:lineRule="auto"/>
              <w:rPr>
                <w:rFonts w:ascii="Arial" w:eastAsia="Arial" w:hAnsi="Arial" w:cs="Arial"/>
                <w:color w:val="000000"/>
                <w:sz w:val="20"/>
                <w:szCs w:val="20"/>
              </w:rPr>
            </w:pPr>
          </w:p>
        </w:tc>
      </w:tr>
      <w:tr w:rsidR="00216CED">
        <w:trPr>
          <w:trHeight w:val="420"/>
        </w:trPr>
        <w:tc>
          <w:tcPr>
            <w:tcW w:w="7818" w:type="dxa"/>
          </w:tcPr>
          <w:p w:rsidR="00216CED" w:rsidRDefault="00C57B7E">
            <w:pPr>
              <w:pBdr>
                <w:top w:val="nil"/>
                <w:left w:val="nil"/>
                <w:bottom w:val="nil"/>
                <w:right w:val="nil"/>
                <w:between w:val="nil"/>
              </w:pBdr>
              <w:jc w:val="both"/>
              <w:rPr>
                <w:rFonts w:ascii="Arial" w:eastAsia="Arial" w:hAnsi="Arial" w:cs="Arial"/>
                <w:color w:val="000000"/>
                <w:sz w:val="20"/>
                <w:szCs w:val="20"/>
              </w:rPr>
            </w:pPr>
            <w:r>
              <w:rPr>
                <w:rFonts w:ascii="Arial" w:eastAsia="Arial" w:hAnsi="Arial" w:cs="Arial"/>
                <w:color w:val="000000"/>
                <w:sz w:val="20"/>
                <w:szCs w:val="20"/>
              </w:rPr>
              <w:t>Accesibilidad universal al aprendizaje</w:t>
            </w:r>
          </w:p>
        </w:tc>
        <w:tc>
          <w:tcPr>
            <w:tcW w:w="685" w:type="dxa"/>
          </w:tcPr>
          <w:p w:rsidR="00216CED" w:rsidRDefault="00216CED">
            <w:pPr>
              <w:pBdr>
                <w:top w:val="nil"/>
                <w:left w:val="nil"/>
                <w:bottom w:val="nil"/>
                <w:right w:val="nil"/>
                <w:between w:val="nil"/>
              </w:pBdr>
              <w:spacing w:line="276" w:lineRule="auto"/>
              <w:rPr>
                <w:rFonts w:ascii="Arial" w:eastAsia="Arial" w:hAnsi="Arial" w:cs="Arial"/>
                <w:color w:val="000000"/>
                <w:sz w:val="20"/>
                <w:szCs w:val="20"/>
              </w:rPr>
            </w:pPr>
          </w:p>
        </w:tc>
        <w:tc>
          <w:tcPr>
            <w:tcW w:w="742" w:type="dxa"/>
            <w:tcBorders>
              <w:right w:val="single" w:sz="4" w:space="0" w:color="000000"/>
            </w:tcBorders>
          </w:tcPr>
          <w:p w:rsidR="00216CED" w:rsidRDefault="00216CED">
            <w:pPr>
              <w:pBdr>
                <w:top w:val="nil"/>
                <w:left w:val="nil"/>
                <w:bottom w:val="nil"/>
                <w:right w:val="nil"/>
                <w:between w:val="nil"/>
              </w:pBdr>
              <w:spacing w:line="276" w:lineRule="auto"/>
              <w:rPr>
                <w:rFonts w:ascii="Arial" w:eastAsia="Arial" w:hAnsi="Arial" w:cs="Arial"/>
                <w:color w:val="000000"/>
                <w:sz w:val="20"/>
                <w:szCs w:val="20"/>
              </w:rPr>
            </w:pPr>
          </w:p>
        </w:tc>
      </w:tr>
      <w:tr w:rsidR="00216CED">
        <w:trPr>
          <w:trHeight w:val="398"/>
        </w:trPr>
        <w:tc>
          <w:tcPr>
            <w:tcW w:w="7818" w:type="dxa"/>
          </w:tcPr>
          <w:p w:rsidR="00216CED" w:rsidRDefault="00C57B7E">
            <w:pPr>
              <w:pBdr>
                <w:top w:val="nil"/>
                <w:left w:val="nil"/>
                <w:bottom w:val="nil"/>
                <w:right w:val="nil"/>
                <w:between w:val="nil"/>
              </w:pBdr>
              <w:jc w:val="both"/>
              <w:rPr>
                <w:rFonts w:ascii="Arial" w:eastAsia="Arial" w:hAnsi="Arial" w:cs="Arial"/>
                <w:strike/>
                <w:color w:val="000000"/>
                <w:sz w:val="20"/>
                <w:szCs w:val="20"/>
              </w:rPr>
            </w:pPr>
            <w:r>
              <w:rPr>
                <w:rFonts w:ascii="Arial" w:eastAsia="Arial" w:hAnsi="Arial" w:cs="Arial"/>
                <w:color w:val="000000"/>
                <w:sz w:val="20"/>
                <w:szCs w:val="20"/>
              </w:rPr>
              <w:t>Adaptaciones no significativas del currículo.</w:t>
            </w:r>
          </w:p>
        </w:tc>
        <w:tc>
          <w:tcPr>
            <w:tcW w:w="685" w:type="dxa"/>
          </w:tcPr>
          <w:p w:rsidR="00216CED" w:rsidRDefault="00216CED">
            <w:pPr>
              <w:pBdr>
                <w:top w:val="nil"/>
                <w:left w:val="nil"/>
                <w:bottom w:val="nil"/>
                <w:right w:val="nil"/>
                <w:between w:val="nil"/>
              </w:pBdr>
              <w:spacing w:line="276" w:lineRule="auto"/>
              <w:rPr>
                <w:rFonts w:ascii="Arial" w:eastAsia="Arial" w:hAnsi="Arial" w:cs="Arial"/>
                <w:color w:val="000000"/>
                <w:sz w:val="20"/>
                <w:szCs w:val="20"/>
              </w:rPr>
            </w:pPr>
          </w:p>
        </w:tc>
        <w:tc>
          <w:tcPr>
            <w:tcW w:w="742" w:type="dxa"/>
            <w:tcBorders>
              <w:right w:val="single" w:sz="4" w:space="0" w:color="000000"/>
            </w:tcBorders>
          </w:tcPr>
          <w:p w:rsidR="00216CED" w:rsidRDefault="00216CED">
            <w:pPr>
              <w:pBdr>
                <w:top w:val="nil"/>
                <w:left w:val="nil"/>
                <w:bottom w:val="nil"/>
                <w:right w:val="nil"/>
                <w:between w:val="nil"/>
              </w:pBdr>
              <w:spacing w:line="276" w:lineRule="auto"/>
              <w:jc w:val="center"/>
              <w:rPr>
                <w:rFonts w:ascii="Arial" w:eastAsia="Arial" w:hAnsi="Arial" w:cs="Arial"/>
                <w:color w:val="000000"/>
                <w:sz w:val="20"/>
                <w:szCs w:val="20"/>
              </w:rPr>
            </w:pPr>
          </w:p>
        </w:tc>
      </w:tr>
      <w:tr w:rsidR="00216CED">
        <w:trPr>
          <w:trHeight w:val="716"/>
        </w:trPr>
        <w:tc>
          <w:tcPr>
            <w:tcW w:w="7818" w:type="dxa"/>
          </w:tcPr>
          <w:p w:rsidR="00216CED" w:rsidRDefault="00C57B7E">
            <w:pPr>
              <w:jc w:val="both"/>
              <w:rPr>
                <w:sz w:val="20"/>
                <w:szCs w:val="20"/>
              </w:rPr>
            </w:pPr>
            <w:r>
              <w:rPr>
                <w:sz w:val="20"/>
                <w:szCs w:val="20"/>
              </w:rPr>
              <w:t>Programas de colaboración entre centros docentes, familias o representantes legales y comunidad educativa.</w:t>
            </w:r>
          </w:p>
        </w:tc>
        <w:tc>
          <w:tcPr>
            <w:tcW w:w="685" w:type="dxa"/>
          </w:tcPr>
          <w:p w:rsidR="00216CED" w:rsidRDefault="00216CED">
            <w:pPr>
              <w:pBdr>
                <w:top w:val="nil"/>
                <w:left w:val="nil"/>
                <w:bottom w:val="nil"/>
                <w:right w:val="nil"/>
                <w:between w:val="nil"/>
              </w:pBdr>
              <w:spacing w:line="276" w:lineRule="auto"/>
              <w:rPr>
                <w:rFonts w:ascii="Arial" w:eastAsia="Arial" w:hAnsi="Arial" w:cs="Arial"/>
                <w:color w:val="000000"/>
                <w:sz w:val="20"/>
                <w:szCs w:val="20"/>
              </w:rPr>
            </w:pPr>
          </w:p>
        </w:tc>
        <w:tc>
          <w:tcPr>
            <w:tcW w:w="742" w:type="dxa"/>
            <w:tcBorders>
              <w:right w:val="single" w:sz="4" w:space="0" w:color="000000"/>
            </w:tcBorders>
          </w:tcPr>
          <w:p w:rsidR="00216CED" w:rsidRDefault="00216CED">
            <w:pPr>
              <w:pBdr>
                <w:top w:val="nil"/>
                <w:left w:val="nil"/>
                <w:bottom w:val="nil"/>
                <w:right w:val="nil"/>
                <w:between w:val="nil"/>
              </w:pBdr>
              <w:spacing w:line="276" w:lineRule="auto"/>
              <w:rPr>
                <w:rFonts w:ascii="Arial" w:eastAsia="Arial" w:hAnsi="Arial" w:cs="Arial"/>
                <w:color w:val="000000"/>
                <w:sz w:val="20"/>
                <w:szCs w:val="20"/>
              </w:rPr>
            </w:pPr>
          </w:p>
        </w:tc>
      </w:tr>
      <w:tr w:rsidR="00216CED">
        <w:tc>
          <w:tcPr>
            <w:tcW w:w="7818" w:type="dxa"/>
          </w:tcPr>
          <w:p w:rsidR="00216CED" w:rsidRDefault="00C57B7E">
            <w:pPr>
              <w:jc w:val="both"/>
              <w:rPr>
                <w:sz w:val="20"/>
                <w:szCs w:val="20"/>
              </w:rPr>
            </w:pPr>
            <w:r>
              <w:rPr>
                <w:sz w:val="20"/>
                <w:szCs w:val="20"/>
              </w:rPr>
              <w:t>Programas establecidos por la Administración competente en materia de educación no universitaria, así como otros en coordinación con diferentes estructuras del Gobierno de Aragón.</w:t>
            </w:r>
          </w:p>
        </w:tc>
        <w:tc>
          <w:tcPr>
            <w:tcW w:w="685" w:type="dxa"/>
          </w:tcPr>
          <w:p w:rsidR="00216CED" w:rsidRDefault="00216CED">
            <w:pPr>
              <w:pBdr>
                <w:top w:val="nil"/>
                <w:left w:val="nil"/>
                <w:bottom w:val="nil"/>
                <w:right w:val="nil"/>
                <w:between w:val="nil"/>
              </w:pBdr>
              <w:spacing w:line="276" w:lineRule="auto"/>
              <w:rPr>
                <w:rFonts w:ascii="Arial" w:eastAsia="Arial" w:hAnsi="Arial" w:cs="Arial"/>
                <w:color w:val="000000"/>
                <w:sz w:val="20"/>
                <w:szCs w:val="20"/>
              </w:rPr>
            </w:pPr>
          </w:p>
        </w:tc>
        <w:tc>
          <w:tcPr>
            <w:tcW w:w="742" w:type="dxa"/>
            <w:tcBorders>
              <w:right w:val="single" w:sz="4" w:space="0" w:color="000000"/>
            </w:tcBorders>
          </w:tcPr>
          <w:p w:rsidR="00216CED" w:rsidRDefault="00216CED">
            <w:pPr>
              <w:pBdr>
                <w:top w:val="nil"/>
                <w:left w:val="nil"/>
                <w:bottom w:val="nil"/>
                <w:right w:val="nil"/>
                <w:between w:val="nil"/>
              </w:pBdr>
              <w:spacing w:line="276" w:lineRule="auto"/>
              <w:rPr>
                <w:rFonts w:ascii="Arial" w:eastAsia="Arial" w:hAnsi="Arial" w:cs="Arial"/>
                <w:color w:val="000000"/>
                <w:sz w:val="20"/>
                <w:szCs w:val="20"/>
              </w:rPr>
            </w:pPr>
          </w:p>
        </w:tc>
      </w:tr>
    </w:tbl>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 xml:space="preserve">Así como, seguir reforzando los estándares susceptibles de mejora reseñados en el apartado anterior. </w:t>
      </w:r>
    </w:p>
    <w:p w:rsidR="00216CED" w:rsidRDefault="00216CED">
      <w:pPr>
        <w:pBdr>
          <w:top w:val="nil"/>
          <w:left w:val="nil"/>
          <w:bottom w:val="nil"/>
          <w:right w:val="nil"/>
          <w:between w:val="nil"/>
        </w:pBdr>
        <w:rPr>
          <w:b/>
          <w:color w:val="000000"/>
          <w:highlight w:val="white"/>
        </w:rPr>
      </w:pPr>
    </w:p>
    <w:p w:rsidR="00216CED" w:rsidRDefault="00216CED">
      <w:pPr>
        <w:pBdr>
          <w:top w:val="nil"/>
          <w:left w:val="nil"/>
          <w:bottom w:val="nil"/>
          <w:right w:val="nil"/>
          <w:between w:val="nil"/>
        </w:pBdr>
        <w:rPr>
          <w:b/>
          <w:color w:val="000000"/>
          <w:highlight w:val="white"/>
        </w:rPr>
      </w:pPr>
    </w:p>
    <w:p w:rsidR="00216CED" w:rsidRDefault="00216CED">
      <w:pPr>
        <w:pBdr>
          <w:top w:val="nil"/>
          <w:left w:val="nil"/>
          <w:bottom w:val="nil"/>
          <w:right w:val="nil"/>
          <w:between w:val="nil"/>
        </w:pBdr>
        <w:rPr>
          <w:b/>
          <w:color w:val="000000"/>
          <w:highlight w:val="white"/>
        </w:rPr>
      </w:pPr>
    </w:p>
    <w:p w:rsidR="00216CED" w:rsidRDefault="00216CED">
      <w:pPr>
        <w:pBdr>
          <w:top w:val="nil"/>
          <w:left w:val="nil"/>
          <w:bottom w:val="nil"/>
          <w:right w:val="nil"/>
          <w:between w:val="nil"/>
        </w:pBdr>
        <w:rPr>
          <w:b/>
          <w:color w:val="000000"/>
          <w:highlight w:val="white"/>
        </w:rPr>
      </w:pPr>
    </w:p>
    <w:tbl>
      <w:tblPr>
        <w:tblStyle w:val="a8"/>
        <w:tblW w:w="9234" w:type="dxa"/>
        <w:tblInd w:w="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000" w:firstRow="0" w:lastRow="0" w:firstColumn="0" w:lastColumn="0" w:noHBand="0" w:noVBand="0"/>
      </w:tblPr>
      <w:tblGrid>
        <w:gridCol w:w="7762"/>
        <w:gridCol w:w="713"/>
        <w:gridCol w:w="759"/>
      </w:tblGrid>
      <w:tr w:rsidR="00216CED">
        <w:trPr>
          <w:trHeight w:val="838"/>
        </w:trPr>
        <w:tc>
          <w:tcPr>
            <w:tcW w:w="7763" w:type="dxa"/>
            <w:tcBorders>
              <w:top w:val="nil"/>
              <w:left w:val="nil"/>
              <w:bottom w:val="single" w:sz="4" w:space="0" w:color="000000"/>
              <w:right w:val="single" w:sz="4" w:space="0" w:color="000000"/>
            </w:tcBorders>
          </w:tcPr>
          <w:p w:rsidR="00216CED" w:rsidRDefault="00216CED">
            <w:pPr>
              <w:pBdr>
                <w:top w:val="nil"/>
                <w:left w:val="nil"/>
                <w:bottom w:val="nil"/>
                <w:right w:val="nil"/>
                <w:between w:val="nil"/>
              </w:pBdr>
              <w:spacing w:line="276" w:lineRule="auto"/>
              <w:rPr>
                <w:rFonts w:ascii="Arial" w:eastAsia="Arial" w:hAnsi="Arial" w:cs="Arial"/>
                <w:b/>
                <w:color w:val="000000"/>
              </w:rPr>
            </w:pPr>
          </w:p>
          <w:p w:rsidR="00216CED" w:rsidRDefault="00216CED">
            <w:pPr>
              <w:pBdr>
                <w:top w:val="nil"/>
                <w:left w:val="nil"/>
                <w:bottom w:val="nil"/>
                <w:right w:val="nil"/>
                <w:between w:val="nil"/>
              </w:pBdr>
              <w:spacing w:line="276" w:lineRule="auto"/>
              <w:rPr>
                <w:rFonts w:ascii="Arial" w:eastAsia="Arial" w:hAnsi="Arial" w:cs="Arial"/>
                <w:b/>
                <w:color w:val="000000"/>
              </w:rPr>
            </w:pPr>
          </w:p>
          <w:p w:rsidR="00216CED" w:rsidRDefault="00216CED">
            <w:pPr>
              <w:pBdr>
                <w:top w:val="nil"/>
                <w:left w:val="nil"/>
                <w:bottom w:val="nil"/>
                <w:right w:val="nil"/>
                <w:between w:val="nil"/>
              </w:pBdr>
              <w:spacing w:line="276" w:lineRule="auto"/>
              <w:rPr>
                <w:rFonts w:ascii="Arial" w:eastAsia="Arial" w:hAnsi="Arial" w:cs="Arial"/>
                <w:b/>
                <w:color w:val="000000"/>
              </w:rPr>
            </w:pPr>
          </w:p>
        </w:tc>
        <w:tc>
          <w:tcPr>
            <w:tcW w:w="1472" w:type="dxa"/>
            <w:gridSpan w:val="2"/>
            <w:tcBorders>
              <w:left w:val="single" w:sz="4" w:space="0" w:color="000000"/>
            </w:tcBorders>
          </w:tcPr>
          <w:p w:rsidR="00216CED" w:rsidRDefault="00C57B7E">
            <w:pPr>
              <w:pBdr>
                <w:top w:val="nil"/>
                <w:left w:val="nil"/>
                <w:bottom w:val="nil"/>
                <w:right w:val="nil"/>
                <w:between w:val="nil"/>
              </w:pBdr>
              <w:spacing w:line="276" w:lineRule="auto"/>
              <w:jc w:val="center"/>
              <w:rPr>
                <w:rFonts w:ascii="Arial" w:eastAsia="Arial" w:hAnsi="Arial" w:cs="Arial"/>
                <w:b/>
                <w:color w:val="000000"/>
                <w:sz w:val="20"/>
                <w:szCs w:val="20"/>
              </w:rPr>
            </w:pPr>
            <w:r>
              <w:rPr>
                <w:rFonts w:ascii="Arial" w:eastAsia="Arial" w:hAnsi="Arial" w:cs="Arial"/>
                <w:b/>
                <w:color w:val="000000"/>
                <w:sz w:val="20"/>
                <w:szCs w:val="20"/>
              </w:rPr>
              <w:t>Concreción por grupo clase</w:t>
            </w:r>
          </w:p>
        </w:tc>
      </w:tr>
      <w:tr w:rsidR="00216CED">
        <w:trPr>
          <w:trHeight w:val="346"/>
        </w:trPr>
        <w:tc>
          <w:tcPr>
            <w:tcW w:w="7763" w:type="dxa"/>
            <w:tcBorders>
              <w:top w:val="single" w:sz="4" w:space="0" w:color="000000"/>
            </w:tcBorders>
          </w:tcPr>
          <w:p w:rsidR="00216CED" w:rsidRDefault="00C57B7E">
            <w:pPr>
              <w:pBdr>
                <w:top w:val="nil"/>
                <w:left w:val="nil"/>
                <w:bottom w:val="nil"/>
                <w:right w:val="nil"/>
                <w:between w:val="nil"/>
              </w:pBdr>
              <w:spacing w:line="276" w:lineRule="auto"/>
              <w:rPr>
                <w:rFonts w:ascii="Arial" w:eastAsia="Arial" w:hAnsi="Arial" w:cs="Arial"/>
                <w:b/>
                <w:color w:val="000000"/>
                <w:sz w:val="20"/>
                <w:szCs w:val="20"/>
              </w:rPr>
            </w:pPr>
            <w:r>
              <w:rPr>
                <w:rFonts w:ascii="Arial" w:eastAsia="Arial" w:hAnsi="Arial" w:cs="Arial"/>
                <w:b/>
                <w:color w:val="000000"/>
                <w:sz w:val="20"/>
                <w:szCs w:val="20"/>
              </w:rPr>
              <w:t>Actuaciones  Específicas</w:t>
            </w:r>
          </w:p>
        </w:tc>
        <w:tc>
          <w:tcPr>
            <w:tcW w:w="713" w:type="dxa"/>
          </w:tcPr>
          <w:p w:rsidR="00216CED" w:rsidRDefault="00C57B7E">
            <w:pPr>
              <w:pBdr>
                <w:top w:val="nil"/>
                <w:left w:val="nil"/>
                <w:bottom w:val="nil"/>
                <w:right w:val="nil"/>
                <w:between w:val="nil"/>
              </w:pBdr>
              <w:spacing w:line="276" w:lineRule="auto"/>
              <w:jc w:val="center"/>
              <w:rPr>
                <w:rFonts w:ascii="Arial" w:eastAsia="Arial" w:hAnsi="Arial" w:cs="Arial"/>
                <w:b/>
                <w:color w:val="000000"/>
                <w:sz w:val="20"/>
                <w:szCs w:val="20"/>
              </w:rPr>
            </w:pPr>
            <w:r>
              <w:rPr>
                <w:rFonts w:ascii="Arial" w:eastAsia="Arial" w:hAnsi="Arial" w:cs="Arial"/>
                <w:b/>
                <w:color w:val="000000"/>
                <w:sz w:val="20"/>
                <w:szCs w:val="20"/>
              </w:rPr>
              <w:t>A</w:t>
            </w:r>
          </w:p>
        </w:tc>
        <w:tc>
          <w:tcPr>
            <w:tcW w:w="759" w:type="dxa"/>
          </w:tcPr>
          <w:p w:rsidR="00216CED" w:rsidRDefault="00C57B7E">
            <w:pPr>
              <w:pBdr>
                <w:top w:val="nil"/>
                <w:left w:val="nil"/>
                <w:bottom w:val="nil"/>
                <w:right w:val="nil"/>
                <w:between w:val="nil"/>
              </w:pBdr>
              <w:spacing w:line="276" w:lineRule="auto"/>
              <w:jc w:val="center"/>
              <w:rPr>
                <w:rFonts w:ascii="Arial" w:eastAsia="Arial" w:hAnsi="Arial" w:cs="Arial"/>
                <w:b/>
                <w:color w:val="000000"/>
                <w:sz w:val="20"/>
                <w:szCs w:val="20"/>
              </w:rPr>
            </w:pPr>
            <w:r>
              <w:rPr>
                <w:rFonts w:ascii="Arial" w:eastAsia="Arial" w:hAnsi="Arial" w:cs="Arial"/>
                <w:b/>
                <w:color w:val="000000"/>
                <w:sz w:val="20"/>
                <w:szCs w:val="20"/>
              </w:rPr>
              <w:t>B</w:t>
            </w:r>
          </w:p>
        </w:tc>
      </w:tr>
      <w:tr w:rsidR="00216CED">
        <w:trPr>
          <w:trHeight w:val="428"/>
        </w:trPr>
        <w:tc>
          <w:tcPr>
            <w:tcW w:w="7763" w:type="dxa"/>
          </w:tcPr>
          <w:p w:rsidR="00216CED" w:rsidRDefault="00C57B7E">
            <w:pPr>
              <w:jc w:val="both"/>
              <w:rPr>
                <w:sz w:val="20"/>
                <w:szCs w:val="20"/>
              </w:rPr>
            </w:pPr>
            <w:r>
              <w:rPr>
                <w:sz w:val="20"/>
                <w:szCs w:val="20"/>
              </w:rPr>
              <w:t>Adaptaciones de acceso</w:t>
            </w:r>
          </w:p>
        </w:tc>
        <w:tc>
          <w:tcPr>
            <w:tcW w:w="713" w:type="dxa"/>
          </w:tcPr>
          <w:p w:rsidR="00216CED" w:rsidRDefault="00216CED">
            <w:pPr>
              <w:pBdr>
                <w:top w:val="nil"/>
                <w:left w:val="nil"/>
                <w:bottom w:val="nil"/>
                <w:right w:val="nil"/>
                <w:between w:val="nil"/>
              </w:pBdr>
              <w:spacing w:line="276" w:lineRule="auto"/>
              <w:rPr>
                <w:rFonts w:ascii="Arial" w:eastAsia="Arial" w:hAnsi="Arial" w:cs="Arial"/>
                <w:color w:val="000000"/>
                <w:sz w:val="20"/>
                <w:szCs w:val="20"/>
              </w:rPr>
            </w:pPr>
          </w:p>
        </w:tc>
        <w:tc>
          <w:tcPr>
            <w:tcW w:w="759" w:type="dxa"/>
          </w:tcPr>
          <w:p w:rsidR="00216CED" w:rsidRDefault="00216CED">
            <w:pPr>
              <w:pBdr>
                <w:top w:val="nil"/>
                <w:left w:val="nil"/>
                <w:bottom w:val="nil"/>
                <w:right w:val="nil"/>
                <w:between w:val="nil"/>
              </w:pBdr>
              <w:spacing w:line="276" w:lineRule="auto"/>
              <w:jc w:val="center"/>
              <w:rPr>
                <w:rFonts w:ascii="Arial" w:eastAsia="Arial" w:hAnsi="Arial" w:cs="Arial"/>
                <w:color w:val="000000"/>
                <w:sz w:val="20"/>
                <w:szCs w:val="20"/>
              </w:rPr>
            </w:pPr>
          </w:p>
        </w:tc>
      </w:tr>
      <w:tr w:rsidR="00216CED">
        <w:trPr>
          <w:trHeight w:val="460"/>
        </w:trPr>
        <w:tc>
          <w:tcPr>
            <w:tcW w:w="7763" w:type="dxa"/>
          </w:tcPr>
          <w:p w:rsidR="00216CED" w:rsidRDefault="00C57B7E">
            <w:pPr>
              <w:jc w:val="both"/>
              <w:rPr>
                <w:sz w:val="20"/>
                <w:szCs w:val="20"/>
              </w:rPr>
            </w:pPr>
            <w:r>
              <w:rPr>
                <w:sz w:val="20"/>
                <w:szCs w:val="20"/>
              </w:rPr>
              <w:t>Adaptación curricular significativa</w:t>
            </w:r>
          </w:p>
        </w:tc>
        <w:tc>
          <w:tcPr>
            <w:tcW w:w="713" w:type="dxa"/>
          </w:tcPr>
          <w:p w:rsidR="00216CED" w:rsidRDefault="00216CED">
            <w:pPr>
              <w:pBdr>
                <w:top w:val="nil"/>
                <w:left w:val="nil"/>
                <w:bottom w:val="nil"/>
                <w:right w:val="nil"/>
                <w:between w:val="nil"/>
              </w:pBdr>
              <w:spacing w:line="276" w:lineRule="auto"/>
              <w:rPr>
                <w:rFonts w:ascii="Arial" w:eastAsia="Arial" w:hAnsi="Arial" w:cs="Arial"/>
                <w:color w:val="000000"/>
                <w:sz w:val="20"/>
                <w:szCs w:val="20"/>
              </w:rPr>
            </w:pPr>
          </w:p>
        </w:tc>
        <w:tc>
          <w:tcPr>
            <w:tcW w:w="759" w:type="dxa"/>
            <w:vAlign w:val="center"/>
          </w:tcPr>
          <w:p w:rsidR="00216CED" w:rsidRDefault="00C57B7E">
            <w:pPr>
              <w:pBdr>
                <w:top w:val="nil"/>
                <w:left w:val="nil"/>
                <w:bottom w:val="nil"/>
                <w:right w:val="nil"/>
                <w:between w:val="nil"/>
              </w:pBdr>
              <w:spacing w:line="276" w:lineRule="auto"/>
              <w:jc w:val="center"/>
              <w:rPr>
                <w:rFonts w:ascii="Arial" w:eastAsia="Arial" w:hAnsi="Arial" w:cs="Arial"/>
                <w:color w:val="000000"/>
                <w:sz w:val="20"/>
                <w:szCs w:val="20"/>
              </w:rPr>
            </w:pPr>
            <w:r>
              <w:rPr>
                <w:rFonts w:ascii="Arial" w:eastAsia="Arial" w:hAnsi="Arial" w:cs="Arial"/>
                <w:color w:val="000000"/>
                <w:sz w:val="20"/>
                <w:szCs w:val="20"/>
              </w:rPr>
              <w:t>X</w:t>
            </w:r>
          </w:p>
        </w:tc>
      </w:tr>
      <w:tr w:rsidR="00216CED">
        <w:trPr>
          <w:trHeight w:val="489"/>
        </w:trPr>
        <w:tc>
          <w:tcPr>
            <w:tcW w:w="7763" w:type="dxa"/>
          </w:tcPr>
          <w:p w:rsidR="00216CED" w:rsidRDefault="00C57B7E">
            <w:pPr>
              <w:jc w:val="both"/>
              <w:rPr>
                <w:sz w:val="20"/>
                <w:szCs w:val="20"/>
              </w:rPr>
            </w:pPr>
            <w:r>
              <w:rPr>
                <w:sz w:val="20"/>
                <w:szCs w:val="20"/>
              </w:rPr>
              <w:t>Flexibilización e incorporación a un nivel inferior respecto al correspondiente por edad.</w:t>
            </w:r>
          </w:p>
        </w:tc>
        <w:tc>
          <w:tcPr>
            <w:tcW w:w="713" w:type="dxa"/>
          </w:tcPr>
          <w:p w:rsidR="00216CED" w:rsidRDefault="00216CED">
            <w:pPr>
              <w:pBdr>
                <w:top w:val="nil"/>
                <w:left w:val="nil"/>
                <w:bottom w:val="nil"/>
                <w:right w:val="nil"/>
                <w:between w:val="nil"/>
              </w:pBdr>
              <w:spacing w:line="276" w:lineRule="auto"/>
              <w:rPr>
                <w:rFonts w:ascii="Arial" w:eastAsia="Arial" w:hAnsi="Arial" w:cs="Arial"/>
                <w:color w:val="000000"/>
                <w:sz w:val="20"/>
                <w:szCs w:val="20"/>
              </w:rPr>
            </w:pPr>
          </w:p>
        </w:tc>
        <w:tc>
          <w:tcPr>
            <w:tcW w:w="759" w:type="dxa"/>
          </w:tcPr>
          <w:p w:rsidR="00216CED" w:rsidRDefault="00216CED">
            <w:pPr>
              <w:pBdr>
                <w:top w:val="nil"/>
                <w:left w:val="nil"/>
                <w:bottom w:val="nil"/>
                <w:right w:val="nil"/>
                <w:between w:val="nil"/>
              </w:pBdr>
              <w:spacing w:line="276" w:lineRule="auto"/>
              <w:rPr>
                <w:rFonts w:ascii="Arial" w:eastAsia="Arial" w:hAnsi="Arial" w:cs="Arial"/>
                <w:color w:val="000000"/>
                <w:sz w:val="20"/>
                <w:szCs w:val="20"/>
              </w:rPr>
            </w:pPr>
          </w:p>
        </w:tc>
      </w:tr>
      <w:tr w:rsidR="00216CED">
        <w:trPr>
          <w:trHeight w:val="386"/>
        </w:trPr>
        <w:tc>
          <w:tcPr>
            <w:tcW w:w="7763" w:type="dxa"/>
          </w:tcPr>
          <w:p w:rsidR="00216CED" w:rsidRDefault="00C57B7E">
            <w:pPr>
              <w:jc w:val="both"/>
              <w:rPr>
                <w:sz w:val="20"/>
                <w:szCs w:val="20"/>
              </w:rPr>
            </w:pPr>
            <w:r>
              <w:rPr>
                <w:sz w:val="20"/>
                <w:szCs w:val="20"/>
              </w:rPr>
              <w:t>Permanencia extraordinaria en las etapas del sistema educativo</w:t>
            </w:r>
          </w:p>
        </w:tc>
        <w:tc>
          <w:tcPr>
            <w:tcW w:w="713" w:type="dxa"/>
          </w:tcPr>
          <w:p w:rsidR="00216CED" w:rsidRDefault="00216CED">
            <w:pPr>
              <w:pBdr>
                <w:top w:val="nil"/>
                <w:left w:val="nil"/>
                <w:bottom w:val="nil"/>
                <w:right w:val="nil"/>
                <w:between w:val="nil"/>
              </w:pBdr>
              <w:spacing w:line="276" w:lineRule="auto"/>
              <w:rPr>
                <w:rFonts w:ascii="Arial" w:eastAsia="Arial" w:hAnsi="Arial" w:cs="Arial"/>
                <w:color w:val="000000"/>
                <w:sz w:val="20"/>
                <w:szCs w:val="20"/>
              </w:rPr>
            </w:pPr>
          </w:p>
        </w:tc>
        <w:tc>
          <w:tcPr>
            <w:tcW w:w="759" w:type="dxa"/>
          </w:tcPr>
          <w:p w:rsidR="00216CED" w:rsidRDefault="00216CED">
            <w:pPr>
              <w:pBdr>
                <w:top w:val="nil"/>
                <w:left w:val="nil"/>
                <w:bottom w:val="nil"/>
                <w:right w:val="nil"/>
                <w:between w:val="nil"/>
              </w:pBdr>
              <w:spacing w:line="276" w:lineRule="auto"/>
              <w:rPr>
                <w:rFonts w:ascii="Arial" w:eastAsia="Arial" w:hAnsi="Arial" w:cs="Arial"/>
                <w:color w:val="000000"/>
                <w:sz w:val="20"/>
                <w:szCs w:val="20"/>
              </w:rPr>
            </w:pPr>
          </w:p>
        </w:tc>
      </w:tr>
      <w:tr w:rsidR="00216CED">
        <w:trPr>
          <w:trHeight w:val="390"/>
        </w:trPr>
        <w:tc>
          <w:tcPr>
            <w:tcW w:w="7763" w:type="dxa"/>
          </w:tcPr>
          <w:p w:rsidR="00216CED" w:rsidRDefault="00C57B7E">
            <w:pPr>
              <w:jc w:val="both"/>
              <w:rPr>
                <w:sz w:val="20"/>
                <w:szCs w:val="20"/>
              </w:rPr>
            </w:pPr>
            <w:r>
              <w:rPr>
                <w:sz w:val="20"/>
                <w:szCs w:val="20"/>
              </w:rPr>
              <w:t>Aceleración parcial del currículo</w:t>
            </w:r>
          </w:p>
        </w:tc>
        <w:tc>
          <w:tcPr>
            <w:tcW w:w="713" w:type="dxa"/>
          </w:tcPr>
          <w:p w:rsidR="00216CED" w:rsidRDefault="00216CED">
            <w:pPr>
              <w:pBdr>
                <w:top w:val="nil"/>
                <w:left w:val="nil"/>
                <w:bottom w:val="nil"/>
                <w:right w:val="nil"/>
                <w:between w:val="nil"/>
              </w:pBdr>
              <w:spacing w:line="276" w:lineRule="auto"/>
              <w:rPr>
                <w:rFonts w:ascii="Arial" w:eastAsia="Arial" w:hAnsi="Arial" w:cs="Arial"/>
                <w:color w:val="000000"/>
                <w:sz w:val="20"/>
                <w:szCs w:val="20"/>
              </w:rPr>
            </w:pPr>
          </w:p>
        </w:tc>
        <w:tc>
          <w:tcPr>
            <w:tcW w:w="759" w:type="dxa"/>
          </w:tcPr>
          <w:p w:rsidR="00216CED" w:rsidRDefault="00216CED">
            <w:pPr>
              <w:pBdr>
                <w:top w:val="nil"/>
                <w:left w:val="nil"/>
                <w:bottom w:val="nil"/>
                <w:right w:val="nil"/>
                <w:between w:val="nil"/>
              </w:pBdr>
              <w:spacing w:line="276" w:lineRule="auto"/>
              <w:rPr>
                <w:rFonts w:ascii="Arial" w:eastAsia="Arial" w:hAnsi="Arial" w:cs="Arial"/>
                <w:color w:val="000000"/>
                <w:sz w:val="20"/>
                <w:szCs w:val="20"/>
              </w:rPr>
            </w:pPr>
          </w:p>
        </w:tc>
      </w:tr>
      <w:tr w:rsidR="00216CED">
        <w:trPr>
          <w:trHeight w:val="489"/>
        </w:trPr>
        <w:tc>
          <w:tcPr>
            <w:tcW w:w="7763" w:type="dxa"/>
          </w:tcPr>
          <w:p w:rsidR="00216CED" w:rsidRDefault="00C57B7E">
            <w:pPr>
              <w:pBdr>
                <w:top w:val="nil"/>
                <w:left w:val="nil"/>
                <w:bottom w:val="nil"/>
                <w:right w:val="nil"/>
                <w:between w:val="nil"/>
              </w:pBdr>
              <w:jc w:val="both"/>
              <w:rPr>
                <w:rFonts w:ascii="Arial" w:eastAsia="Arial" w:hAnsi="Arial" w:cs="Arial"/>
                <w:color w:val="000000"/>
                <w:sz w:val="20"/>
                <w:szCs w:val="20"/>
              </w:rPr>
            </w:pPr>
            <w:r>
              <w:rPr>
                <w:rFonts w:ascii="Arial" w:eastAsia="Arial" w:hAnsi="Arial" w:cs="Arial"/>
                <w:color w:val="000000"/>
                <w:sz w:val="20"/>
                <w:szCs w:val="20"/>
              </w:rPr>
              <w:t>Flexibilización en la incorporación a un nivel superior respecto al correspondiente por edad.</w:t>
            </w:r>
          </w:p>
        </w:tc>
        <w:tc>
          <w:tcPr>
            <w:tcW w:w="713" w:type="dxa"/>
          </w:tcPr>
          <w:p w:rsidR="00216CED" w:rsidRDefault="00216CED">
            <w:pPr>
              <w:pBdr>
                <w:top w:val="nil"/>
                <w:left w:val="nil"/>
                <w:bottom w:val="nil"/>
                <w:right w:val="nil"/>
                <w:between w:val="nil"/>
              </w:pBdr>
              <w:spacing w:line="276" w:lineRule="auto"/>
              <w:rPr>
                <w:rFonts w:ascii="Arial" w:eastAsia="Arial" w:hAnsi="Arial" w:cs="Arial"/>
                <w:color w:val="000000"/>
                <w:sz w:val="20"/>
                <w:szCs w:val="20"/>
              </w:rPr>
            </w:pPr>
          </w:p>
        </w:tc>
        <w:tc>
          <w:tcPr>
            <w:tcW w:w="759" w:type="dxa"/>
          </w:tcPr>
          <w:p w:rsidR="00216CED" w:rsidRDefault="00216CED">
            <w:pPr>
              <w:pBdr>
                <w:top w:val="nil"/>
                <w:left w:val="nil"/>
                <w:bottom w:val="nil"/>
                <w:right w:val="nil"/>
                <w:between w:val="nil"/>
              </w:pBdr>
              <w:spacing w:line="276" w:lineRule="auto"/>
              <w:rPr>
                <w:rFonts w:ascii="Arial" w:eastAsia="Arial" w:hAnsi="Arial" w:cs="Arial"/>
                <w:color w:val="000000"/>
                <w:sz w:val="20"/>
                <w:szCs w:val="20"/>
              </w:rPr>
            </w:pPr>
          </w:p>
        </w:tc>
      </w:tr>
      <w:tr w:rsidR="00216CED">
        <w:trPr>
          <w:trHeight w:val="472"/>
        </w:trPr>
        <w:tc>
          <w:tcPr>
            <w:tcW w:w="7763" w:type="dxa"/>
          </w:tcPr>
          <w:p w:rsidR="00216CED" w:rsidRDefault="00C57B7E">
            <w:pPr>
              <w:pBdr>
                <w:top w:val="nil"/>
                <w:left w:val="nil"/>
                <w:bottom w:val="nil"/>
                <w:right w:val="nil"/>
                <w:between w:val="nil"/>
              </w:pBdr>
              <w:jc w:val="both"/>
              <w:rPr>
                <w:rFonts w:ascii="Arial" w:eastAsia="Arial" w:hAnsi="Arial" w:cs="Arial"/>
                <w:color w:val="000000"/>
                <w:sz w:val="20"/>
                <w:szCs w:val="20"/>
              </w:rPr>
            </w:pPr>
            <w:r>
              <w:rPr>
                <w:rFonts w:ascii="Arial" w:eastAsia="Arial" w:hAnsi="Arial" w:cs="Arial"/>
                <w:color w:val="000000"/>
                <w:sz w:val="20"/>
                <w:szCs w:val="20"/>
              </w:rPr>
              <w:t>Exención parcial extraordinaria (indicar área/s o materia/s)</w:t>
            </w:r>
          </w:p>
        </w:tc>
        <w:tc>
          <w:tcPr>
            <w:tcW w:w="713" w:type="dxa"/>
          </w:tcPr>
          <w:p w:rsidR="00216CED" w:rsidRDefault="00216CED">
            <w:pPr>
              <w:pBdr>
                <w:top w:val="nil"/>
                <w:left w:val="nil"/>
                <w:bottom w:val="nil"/>
                <w:right w:val="nil"/>
                <w:between w:val="nil"/>
              </w:pBdr>
              <w:spacing w:line="276" w:lineRule="auto"/>
              <w:rPr>
                <w:rFonts w:ascii="Arial" w:eastAsia="Arial" w:hAnsi="Arial" w:cs="Arial"/>
                <w:color w:val="000000"/>
                <w:sz w:val="20"/>
                <w:szCs w:val="20"/>
              </w:rPr>
            </w:pPr>
          </w:p>
        </w:tc>
        <w:tc>
          <w:tcPr>
            <w:tcW w:w="759" w:type="dxa"/>
          </w:tcPr>
          <w:p w:rsidR="00216CED" w:rsidRDefault="00216CED">
            <w:pPr>
              <w:pBdr>
                <w:top w:val="nil"/>
                <w:left w:val="nil"/>
                <w:bottom w:val="nil"/>
                <w:right w:val="nil"/>
                <w:between w:val="nil"/>
              </w:pBdr>
              <w:spacing w:line="276" w:lineRule="auto"/>
              <w:rPr>
                <w:rFonts w:ascii="Arial" w:eastAsia="Arial" w:hAnsi="Arial" w:cs="Arial"/>
                <w:color w:val="000000"/>
                <w:sz w:val="20"/>
                <w:szCs w:val="20"/>
              </w:rPr>
            </w:pPr>
          </w:p>
        </w:tc>
      </w:tr>
      <w:tr w:rsidR="00216CED">
        <w:trPr>
          <w:trHeight w:val="477"/>
        </w:trPr>
        <w:tc>
          <w:tcPr>
            <w:tcW w:w="7763" w:type="dxa"/>
          </w:tcPr>
          <w:p w:rsidR="00216CED" w:rsidRDefault="00C57B7E">
            <w:pPr>
              <w:pBdr>
                <w:top w:val="nil"/>
                <w:left w:val="nil"/>
                <w:bottom w:val="nil"/>
                <w:right w:val="nil"/>
                <w:between w:val="nil"/>
              </w:pBdr>
              <w:jc w:val="both"/>
              <w:rPr>
                <w:rFonts w:ascii="Arial" w:eastAsia="Arial" w:hAnsi="Arial" w:cs="Arial"/>
                <w:color w:val="000000"/>
                <w:sz w:val="20"/>
                <w:szCs w:val="20"/>
              </w:rPr>
            </w:pPr>
            <w:r>
              <w:rPr>
                <w:rFonts w:ascii="Arial" w:eastAsia="Arial" w:hAnsi="Arial" w:cs="Arial"/>
                <w:color w:val="000000"/>
                <w:sz w:val="20"/>
                <w:szCs w:val="20"/>
              </w:rPr>
              <w:t>Escolarización combinada</w:t>
            </w:r>
          </w:p>
        </w:tc>
        <w:tc>
          <w:tcPr>
            <w:tcW w:w="713" w:type="dxa"/>
          </w:tcPr>
          <w:p w:rsidR="00216CED" w:rsidRDefault="00216CED">
            <w:pPr>
              <w:pBdr>
                <w:top w:val="nil"/>
                <w:left w:val="nil"/>
                <w:bottom w:val="nil"/>
                <w:right w:val="nil"/>
                <w:between w:val="nil"/>
              </w:pBdr>
              <w:spacing w:line="276" w:lineRule="auto"/>
              <w:rPr>
                <w:rFonts w:ascii="Arial" w:eastAsia="Arial" w:hAnsi="Arial" w:cs="Arial"/>
                <w:color w:val="000000"/>
                <w:sz w:val="20"/>
                <w:szCs w:val="20"/>
              </w:rPr>
            </w:pPr>
          </w:p>
        </w:tc>
        <w:tc>
          <w:tcPr>
            <w:tcW w:w="759" w:type="dxa"/>
          </w:tcPr>
          <w:p w:rsidR="00216CED" w:rsidRDefault="00216CED">
            <w:pPr>
              <w:pBdr>
                <w:top w:val="nil"/>
                <w:left w:val="nil"/>
                <w:bottom w:val="nil"/>
                <w:right w:val="nil"/>
                <w:between w:val="nil"/>
              </w:pBdr>
              <w:spacing w:line="276" w:lineRule="auto"/>
              <w:rPr>
                <w:rFonts w:ascii="Arial" w:eastAsia="Arial" w:hAnsi="Arial" w:cs="Arial"/>
                <w:color w:val="000000"/>
                <w:sz w:val="20"/>
                <w:szCs w:val="20"/>
              </w:rPr>
            </w:pPr>
          </w:p>
        </w:tc>
      </w:tr>
    </w:tbl>
    <w:p w:rsidR="00216CED" w:rsidRDefault="00216CED">
      <w:pPr>
        <w:pBdr>
          <w:top w:val="nil"/>
          <w:left w:val="nil"/>
          <w:bottom w:val="nil"/>
          <w:right w:val="nil"/>
          <w:between w:val="nil"/>
        </w:pBdr>
        <w:rPr>
          <w:b/>
          <w:color w:val="000000"/>
          <w:highlight w:val="white"/>
        </w:rPr>
      </w:pPr>
    </w:p>
    <w:p w:rsidR="00216CED" w:rsidRDefault="00216CED">
      <w:pPr>
        <w:pBdr>
          <w:top w:val="nil"/>
          <w:left w:val="nil"/>
          <w:bottom w:val="nil"/>
          <w:right w:val="nil"/>
          <w:between w:val="nil"/>
        </w:pBdr>
        <w:rPr>
          <w:b/>
          <w:color w:val="000000"/>
          <w:highlight w:val="white"/>
        </w:rPr>
      </w:pPr>
    </w:p>
    <w:p w:rsidR="00216CED" w:rsidRDefault="00C57B7E">
      <w:pPr>
        <w:pBdr>
          <w:top w:val="nil"/>
          <w:left w:val="nil"/>
          <w:bottom w:val="nil"/>
          <w:right w:val="nil"/>
          <w:between w:val="nil"/>
        </w:pBdr>
        <w:spacing w:line="360" w:lineRule="auto"/>
        <w:jc w:val="both"/>
        <w:rPr>
          <w:b/>
          <w:color w:val="000000"/>
        </w:rPr>
      </w:pPr>
      <w:r>
        <w:rPr>
          <w:b/>
          <w:color w:val="000000"/>
        </w:rPr>
        <w:t>5- Actuaciones de intervención educativa inclusiva relacionadas con el grupo específico de alumnos.</w:t>
      </w:r>
    </w:p>
    <w:p w:rsidR="00216CED" w:rsidRPr="001D1DEB" w:rsidRDefault="00C57B7E">
      <w:pPr>
        <w:pBdr>
          <w:top w:val="nil"/>
          <w:left w:val="nil"/>
          <w:bottom w:val="nil"/>
          <w:right w:val="nil"/>
          <w:between w:val="nil"/>
        </w:pBdr>
        <w:spacing w:after="240"/>
      </w:pPr>
      <w:r w:rsidRPr="001D1DEB">
        <w:t>Relación de alumno con ACS por grupo clase:</w:t>
      </w:r>
    </w:p>
    <w:p w:rsidR="001D1DEB" w:rsidRPr="00521B67" w:rsidRDefault="001D1DEB" w:rsidP="001D1DEB">
      <w:pPr>
        <w:numPr>
          <w:ilvl w:val="0"/>
          <w:numId w:val="18"/>
        </w:numPr>
        <w:pBdr>
          <w:top w:val="nil"/>
          <w:left w:val="nil"/>
          <w:bottom w:val="nil"/>
          <w:right w:val="nil"/>
          <w:between w:val="nil"/>
        </w:pBdr>
        <w:ind w:left="709"/>
        <w:jc w:val="both"/>
      </w:pPr>
      <w:r w:rsidRPr="00521B67">
        <w:t>4º A: alumnado nº GIR 20210000548603, 20150000430176</w:t>
      </w:r>
    </w:p>
    <w:p w:rsidR="001D1DEB" w:rsidRPr="00521B67" w:rsidRDefault="001D1DEB" w:rsidP="001D1DEB">
      <w:pPr>
        <w:numPr>
          <w:ilvl w:val="0"/>
          <w:numId w:val="18"/>
        </w:numPr>
        <w:pBdr>
          <w:top w:val="nil"/>
          <w:left w:val="nil"/>
          <w:bottom w:val="nil"/>
          <w:right w:val="nil"/>
          <w:between w:val="nil"/>
        </w:pBdr>
        <w:ind w:left="720"/>
        <w:jc w:val="both"/>
        <w:rPr>
          <w:b/>
        </w:rPr>
      </w:pPr>
      <w:r w:rsidRPr="00521B67">
        <w:t>4º B: alumnado nº GIR 20150000429103, 20160000444707</w:t>
      </w:r>
    </w:p>
    <w:p w:rsidR="001D1DEB" w:rsidRPr="00521B67" w:rsidRDefault="001D1DEB" w:rsidP="001D1DEB">
      <w:pPr>
        <w:numPr>
          <w:ilvl w:val="0"/>
          <w:numId w:val="18"/>
        </w:numPr>
        <w:pBdr>
          <w:top w:val="nil"/>
          <w:left w:val="nil"/>
          <w:bottom w:val="nil"/>
          <w:right w:val="nil"/>
          <w:between w:val="nil"/>
        </w:pBdr>
        <w:ind w:left="720"/>
        <w:jc w:val="both"/>
        <w:rPr>
          <w:b/>
        </w:rPr>
      </w:pPr>
      <w:r w:rsidRPr="00521B67">
        <w:t>4º C: alumnado nº GIR 20210000548603, 20180000493982</w:t>
      </w:r>
    </w:p>
    <w:p w:rsidR="00216CED" w:rsidRDefault="00216CED">
      <w:pPr>
        <w:pBdr>
          <w:top w:val="nil"/>
          <w:left w:val="nil"/>
          <w:bottom w:val="nil"/>
          <w:right w:val="nil"/>
          <w:between w:val="nil"/>
        </w:pBdr>
        <w:ind w:left="720"/>
        <w:jc w:val="both"/>
        <w:rPr>
          <w:color w:val="00B050"/>
        </w:rPr>
      </w:pPr>
    </w:p>
    <w:p w:rsidR="00216CED" w:rsidRDefault="00216CED">
      <w:pPr>
        <w:pBdr>
          <w:top w:val="nil"/>
          <w:left w:val="nil"/>
          <w:bottom w:val="nil"/>
          <w:right w:val="nil"/>
          <w:between w:val="nil"/>
        </w:pBdr>
        <w:jc w:val="both"/>
        <w:rPr>
          <w:color w:val="000000"/>
        </w:rPr>
      </w:pPr>
    </w:p>
    <w:p w:rsidR="00216CED" w:rsidRDefault="00C57B7E">
      <w:pPr>
        <w:pBdr>
          <w:top w:val="nil"/>
          <w:left w:val="nil"/>
          <w:bottom w:val="nil"/>
          <w:right w:val="nil"/>
          <w:between w:val="nil"/>
        </w:pBdr>
        <w:jc w:val="both"/>
        <w:rPr>
          <w:b/>
          <w:color w:val="000000"/>
        </w:rPr>
      </w:pPr>
      <w:r>
        <w:rPr>
          <w:b/>
          <w:color w:val="000000"/>
        </w:rPr>
        <w:t>6- Programa de apoyo, refuerzo, recuperación, ampliación propuesto al alumnado y evaluación de los mismos.</w:t>
      </w:r>
    </w:p>
    <w:p w:rsidR="00216CED" w:rsidRDefault="00216CED">
      <w:pPr>
        <w:pBdr>
          <w:top w:val="nil"/>
          <w:left w:val="nil"/>
          <w:bottom w:val="nil"/>
          <w:right w:val="nil"/>
          <w:between w:val="nil"/>
        </w:pBdr>
        <w:jc w:val="both"/>
        <w:rPr>
          <w:b/>
          <w:color w:val="000000"/>
        </w:rPr>
      </w:pPr>
    </w:p>
    <w:tbl>
      <w:tblPr>
        <w:tblStyle w:val="a9"/>
        <w:tblW w:w="8720" w:type="dxa"/>
        <w:tblInd w:w="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00" w:firstRow="0" w:lastRow="0" w:firstColumn="0" w:lastColumn="0" w:noHBand="0" w:noVBand="1"/>
      </w:tblPr>
      <w:tblGrid>
        <w:gridCol w:w="1929"/>
        <w:gridCol w:w="4241"/>
        <w:gridCol w:w="2550"/>
      </w:tblGrid>
      <w:tr w:rsidR="00216CED">
        <w:trPr>
          <w:trHeight w:val="486"/>
        </w:trPr>
        <w:tc>
          <w:tcPr>
            <w:tcW w:w="1929" w:type="dxa"/>
          </w:tcPr>
          <w:p w:rsidR="00216CED" w:rsidRDefault="00C57B7E">
            <w:pPr>
              <w:pBdr>
                <w:top w:val="nil"/>
                <w:left w:val="nil"/>
                <w:bottom w:val="nil"/>
                <w:right w:val="nil"/>
                <w:between w:val="nil"/>
              </w:pBdr>
              <w:spacing w:line="276" w:lineRule="auto"/>
              <w:jc w:val="center"/>
              <w:rPr>
                <w:rFonts w:ascii="Arial" w:eastAsia="Arial" w:hAnsi="Arial" w:cs="Arial"/>
                <w:b/>
                <w:color w:val="000000"/>
                <w:sz w:val="20"/>
                <w:szCs w:val="20"/>
              </w:rPr>
            </w:pPr>
            <w:r>
              <w:rPr>
                <w:rFonts w:ascii="Arial" w:eastAsia="Arial" w:hAnsi="Arial" w:cs="Arial"/>
                <w:b/>
                <w:color w:val="000000"/>
                <w:sz w:val="20"/>
                <w:szCs w:val="20"/>
              </w:rPr>
              <w:t>Alumnos</w:t>
            </w:r>
          </w:p>
          <w:p w:rsidR="00216CED" w:rsidRDefault="00C57B7E">
            <w:pPr>
              <w:pBdr>
                <w:top w:val="nil"/>
                <w:left w:val="nil"/>
                <w:bottom w:val="nil"/>
                <w:right w:val="nil"/>
                <w:between w:val="nil"/>
              </w:pBdr>
              <w:spacing w:line="276" w:lineRule="auto"/>
              <w:jc w:val="center"/>
              <w:rPr>
                <w:rFonts w:ascii="Arial" w:eastAsia="Arial" w:hAnsi="Arial" w:cs="Arial"/>
                <w:b/>
                <w:color w:val="000000"/>
                <w:sz w:val="20"/>
                <w:szCs w:val="20"/>
              </w:rPr>
            </w:pPr>
            <w:r>
              <w:rPr>
                <w:rFonts w:ascii="Arial" w:eastAsia="Arial" w:hAnsi="Arial" w:cs="Arial"/>
                <w:b/>
                <w:color w:val="000000"/>
                <w:sz w:val="20"/>
                <w:szCs w:val="20"/>
              </w:rPr>
              <w:t>( codificado)</w:t>
            </w:r>
          </w:p>
        </w:tc>
        <w:tc>
          <w:tcPr>
            <w:tcW w:w="4241" w:type="dxa"/>
          </w:tcPr>
          <w:p w:rsidR="00216CED" w:rsidRDefault="00216CED">
            <w:pPr>
              <w:pBdr>
                <w:top w:val="nil"/>
                <w:left w:val="nil"/>
                <w:bottom w:val="nil"/>
                <w:right w:val="nil"/>
                <w:between w:val="nil"/>
              </w:pBdr>
              <w:spacing w:line="276" w:lineRule="auto"/>
              <w:jc w:val="center"/>
              <w:rPr>
                <w:rFonts w:ascii="Arial" w:eastAsia="Arial" w:hAnsi="Arial" w:cs="Arial"/>
                <w:b/>
                <w:color w:val="000000"/>
                <w:sz w:val="20"/>
                <w:szCs w:val="20"/>
              </w:rPr>
            </w:pPr>
          </w:p>
          <w:p w:rsidR="00216CED" w:rsidRDefault="00C57B7E">
            <w:pPr>
              <w:pBdr>
                <w:top w:val="nil"/>
                <w:left w:val="nil"/>
                <w:bottom w:val="nil"/>
                <w:right w:val="nil"/>
                <w:between w:val="nil"/>
              </w:pBdr>
              <w:spacing w:line="276" w:lineRule="auto"/>
              <w:jc w:val="center"/>
              <w:rPr>
                <w:rFonts w:ascii="Arial" w:eastAsia="Arial" w:hAnsi="Arial" w:cs="Arial"/>
                <w:b/>
                <w:color w:val="000000"/>
                <w:sz w:val="20"/>
                <w:szCs w:val="20"/>
              </w:rPr>
            </w:pPr>
            <w:r>
              <w:rPr>
                <w:rFonts w:ascii="Arial" w:eastAsia="Arial" w:hAnsi="Arial" w:cs="Arial"/>
                <w:b/>
                <w:color w:val="000000"/>
                <w:sz w:val="20"/>
                <w:szCs w:val="20"/>
              </w:rPr>
              <w:t>Ubicación del plan</w:t>
            </w:r>
          </w:p>
        </w:tc>
        <w:tc>
          <w:tcPr>
            <w:tcW w:w="2550" w:type="dxa"/>
          </w:tcPr>
          <w:p w:rsidR="00216CED" w:rsidRDefault="00216CED">
            <w:pPr>
              <w:pBdr>
                <w:top w:val="nil"/>
                <w:left w:val="nil"/>
                <w:bottom w:val="nil"/>
                <w:right w:val="nil"/>
                <w:between w:val="nil"/>
              </w:pBdr>
              <w:spacing w:line="276" w:lineRule="auto"/>
              <w:jc w:val="center"/>
              <w:rPr>
                <w:rFonts w:ascii="Arial" w:eastAsia="Arial" w:hAnsi="Arial" w:cs="Arial"/>
                <w:b/>
                <w:color w:val="000000"/>
                <w:sz w:val="20"/>
                <w:szCs w:val="20"/>
              </w:rPr>
            </w:pPr>
          </w:p>
          <w:p w:rsidR="00216CED" w:rsidRDefault="00C57B7E">
            <w:pPr>
              <w:pBdr>
                <w:top w:val="nil"/>
                <w:left w:val="nil"/>
                <w:bottom w:val="nil"/>
                <w:right w:val="nil"/>
                <w:between w:val="nil"/>
              </w:pBdr>
              <w:spacing w:line="276" w:lineRule="auto"/>
              <w:jc w:val="center"/>
              <w:rPr>
                <w:rFonts w:ascii="Arial" w:eastAsia="Arial" w:hAnsi="Arial" w:cs="Arial"/>
                <w:b/>
                <w:color w:val="000000"/>
                <w:sz w:val="20"/>
                <w:szCs w:val="20"/>
              </w:rPr>
            </w:pPr>
            <w:r>
              <w:rPr>
                <w:rFonts w:ascii="Arial" w:eastAsia="Arial" w:hAnsi="Arial" w:cs="Arial"/>
                <w:b/>
                <w:color w:val="000000"/>
                <w:sz w:val="20"/>
                <w:szCs w:val="20"/>
              </w:rPr>
              <w:t>Profesorado de apoyo</w:t>
            </w:r>
          </w:p>
        </w:tc>
      </w:tr>
      <w:tr w:rsidR="00216CED">
        <w:trPr>
          <w:trHeight w:val="1568"/>
        </w:trPr>
        <w:tc>
          <w:tcPr>
            <w:tcW w:w="1929" w:type="dxa"/>
          </w:tcPr>
          <w:p w:rsidR="001D1DEB" w:rsidRDefault="001D1DEB" w:rsidP="001D1DEB">
            <w:r w:rsidRPr="00521B67">
              <w:t>20210000548603,</w:t>
            </w:r>
            <w:r w:rsidR="00F55673" w:rsidRPr="00521B67">
              <w:t xml:space="preserve"> </w:t>
            </w:r>
            <w:r w:rsidRPr="00521B67">
              <w:t>, 20150000430176</w:t>
            </w:r>
          </w:p>
          <w:p w:rsidR="001D1DEB" w:rsidRDefault="001D1DEB" w:rsidP="001D1DEB">
            <w:r w:rsidRPr="00521B67">
              <w:t>20150000429103, 20160000444707</w:t>
            </w:r>
          </w:p>
          <w:p w:rsidR="00216CED" w:rsidRDefault="001D1DEB" w:rsidP="001D1DEB">
            <w:pPr>
              <w:pBdr>
                <w:top w:val="nil"/>
                <w:left w:val="nil"/>
                <w:bottom w:val="nil"/>
                <w:right w:val="nil"/>
                <w:between w:val="nil"/>
              </w:pBdr>
              <w:spacing w:line="276" w:lineRule="auto"/>
              <w:jc w:val="both"/>
              <w:rPr>
                <w:rFonts w:ascii="Arial" w:eastAsia="Arial" w:hAnsi="Arial" w:cs="Arial"/>
                <w:color w:val="000000"/>
                <w:sz w:val="20"/>
                <w:szCs w:val="20"/>
              </w:rPr>
            </w:pPr>
            <w:r w:rsidRPr="00521B67">
              <w:t>20210000548603, 20180000493982</w:t>
            </w:r>
          </w:p>
        </w:tc>
        <w:tc>
          <w:tcPr>
            <w:tcW w:w="4241" w:type="dxa"/>
          </w:tcPr>
          <w:p w:rsidR="00216CED" w:rsidRDefault="00216CED">
            <w:pPr>
              <w:pBdr>
                <w:top w:val="nil"/>
                <w:left w:val="nil"/>
                <w:bottom w:val="nil"/>
                <w:right w:val="nil"/>
                <w:between w:val="nil"/>
              </w:pBdr>
              <w:spacing w:line="276" w:lineRule="auto"/>
              <w:ind w:left="720"/>
              <w:jc w:val="both"/>
              <w:rPr>
                <w:rFonts w:ascii="Arial" w:eastAsia="Arial" w:hAnsi="Arial" w:cs="Arial"/>
                <w:b/>
                <w:color w:val="000000"/>
                <w:sz w:val="20"/>
                <w:szCs w:val="20"/>
              </w:rPr>
            </w:pPr>
          </w:p>
          <w:p w:rsidR="00216CED" w:rsidRDefault="00C57B7E">
            <w:pPr>
              <w:pBdr>
                <w:top w:val="nil"/>
                <w:left w:val="nil"/>
                <w:bottom w:val="nil"/>
                <w:right w:val="nil"/>
                <w:between w:val="nil"/>
              </w:pBdr>
              <w:spacing w:line="276" w:lineRule="auto"/>
              <w:ind w:left="425"/>
              <w:jc w:val="both"/>
              <w:rPr>
                <w:rFonts w:ascii="Arial" w:eastAsia="Arial" w:hAnsi="Arial" w:cs="Arial"/>
                <w:b/>
                <w:color w:val="000000"/>
                <w:sz w:val="20"/>
                <w:szCs w:val="20"/>
              </w:rPr>
            </w:pPr>
            <w:r>
              <w:rPr>
                <w:rFonts w:ascii="Arial" w:eastAsia="Arial" w:hAnsi="Arial" w:cs="Arial"/>
                <w:b/>
                <w:color w:val="000000"/>
                <w:sz w:val="20"/>
                <w:szCs w:val="20"/>
              </w:rPr>
              <w:t>X    Archivo informático</w:t>
            </w:r>
          </w:p>
          <w:p w:rsidR="00216CED" w:rsidRDefault="00216CED">
            <w:pPr>
              <w:pBdr>
                <w:top w:val="nil"/>
                <w:left w:val="nil"/>
                <w:bottom w:val="nil"/>
                <w:right w:val="nil"/>
                <w:between w:val="nil"/>
              </w:pBdr>
              <w:spacing w:line="276" w:lineRule="auto"/>
              <w:jc w:val="both"/>
              <w:rPr>
                <w:rFonts w:ascii="Arial" w:eastAsia="Arial" w:hAnsi="Arial" w:cs="Arial"/>
                <w:b/>
                <w:color w:val="000000"/>
                <w:sz w:val="20"/>
                <w:szCs w:val="20"/>
              </w:rPr>
            </w:pPr>
          </w:p>
          <w:p w:rsidR="00216CED" w:rsidRDefault="00C57B7E">
            <w:pPr>
              <w:numPr>
                <w:ilvl w:val="0"/>
                <w:numId w:val="9"/>
              </w:numPr>
              <w:pBdr>
                <w:top w:val="nil"/>
                <w:left w:val="nil"/>
                <w:bottom w:val="nil"/>
                <w:right w:val="nil"/>
                <w:between w:val="nil"/>
              </w:pBdr>
              <w:spacing w:line="276" w:lineRule="auto"/>
              <w:ind w:left="785"/>
              <w:jc w:val="both"/>
              <w:rPr>
                <w:rFonts w:ascii="Arial" w:eastAsia="Arial" w:hAnsi="Arial" w:cs="Arial"/>
                <w:b/>
                <w:color w:val="000000"/>
                <w:sz w:val="20"/>
                <w:szCs w:val="20"/>
              </w:rPr>
            </w:pPr>
            <w:r>
              <w:rPr>
                <w:rFonts w:ascii="Arial" w:eastAsia="Arial" w:hAnsi="Arial" w:cs="Arial"/>
                <w:b/>
                <w:color w:val="000000"/>
                <w:sz w:val="20"/>
                <w:szCs w:val="20"/>
              </w:rPr>
              <w:t>Jefatura de Estudios</w:t>
            </w:r>
          </w:p>
          <w:p w:rsidR="00216CED" w:rsidRDefault="00216CED">
            <w:pPr>
              <w:pBdr>
                <w:top w:val="nil"/>
                <w:left w:val="nil"/>
                <w:bottom w:val="nil"/>
                <w:right w:val="nil"/>
                <w:between w:val="nil"/>
              </w:pBdr>
              <w:ind w:left="708"/>
              <w:rPr>
                <w:rFonts w:ascii="Times New Roman" w:eastAsia="Times New Roman" w:hAnsi="Times New Roman" w:cs="Times New Roman"/>
                <w:b/>
                <w:color w:val="000000"/>
                <w:sz w:val="20"/>
                <w:szCs w:val="20"/>
              </w:rPr>
            </w:pPr>
          </w:p>
          <w:p w:rsidR="00216CED" w:rsidRDefault="00C57B7E">
            <w:pPr>
              <w:pBdr>
                <w:top w:val="nil"/>
                <w:left w:val="nil"/>
                <w:bottom w:val="nil"/>
                <w:right w:val="nil"/>
                <w:between w:val="nil"/>
              </w:pBdr>
              <w:spacing w:line="276" w:lineRule="auto"/>
              <w:jc w:val="both"/>
              <w:rPr>
                <w:rFonts w:ascii="Arial" w:eastAsia="Arial" w:hAnsi="Arial" w:cs="Arial"/>
                <w:b/>
                <w:color w:val="000000"/>
                <w:sz w:val="20"/>
                <w:szCs w:val="20"/>
              </w:rPr>
            </w:pPr>
            <w:r>
              <w:rPr>
                <w:rFonts w:ascii="Arial" w:eastAsia="Arial" w:hAnsi="Arial" w:cs="Arial"/>
                <w:b/>
                <w:color w:val="000000"/>
                <w:sz w:val="20"/>
                <w:szCs w:val="20"/>
              </w:rPr>
              <w:t xml:space="preserve">        X    Expediente alumnado</w:t>
            </w:r>
          </w:p>
        </w:tc>
        <w:tc>
          <w:tcPr>
            <w:tcW w:w="2550" w:type="dxa"/>
          </w:tcPr>
          <w:p w:rsidR="00216CED" w:rsidRDefault="00216CED">
            <w:pPr>
              <w:pBdr>
                <w:top w:val="nil"/>
                <w:left w:val="nil"/>
                <w:bottom w:val="nil"/>
                <w:right w:val="nil"/>
                <w:between w:val="nil"/>
              </w:pBdr>
              <w:spacing w:line="276" w:lineRule="auto"/>
              <w:jc w:val="both"/>
              <w:rPr>
                <w:rFonts w:ascii="Arial" w:eastAsia="Arial" w:hAnsi="Arial" w:cs="Arial"/>
                <w:color w:val="000000"/>
                <w:sz w:val="20"/>
                <w:szCs w:val="20"/>
              </w:rPr>
            </w:pPr>
          </w:p>
          <w:p w:rsidR="00216CED" w:rsidRDefault="00C57B7E">
            <w:pPr>
              <w:pBdr>
                <w:top w:val="nil"/>
                <w:left w:val="nil"/>
                <w:bottom w:val="nil"/>
                <w:right w:val="nil"/>
                <w:between w:val="nil"/>
              </w:pBdr>
              <w:spacing w:line="276" w:lineRule="auto"/>
              <w:jc w:val="both"/>
              <w:rPr>
                <w:rFonts w:ascii="Arial" w:eastAsia="Arial" w:hAnsi="Arial" w:cs="Arial"/>
                <w:color w:val="000000"/>
                <w:sz w:val="20"/>
                <w:szCs w:val="20"/>
              </w:rPr>
            </w:pPr>
            <w:r>
              <w:rPr>
                <w:rFonts w:ascii="Arial" w:eastAsia="Arial" w:hAnsi="Arial" w:cs="Arial"/>
                <w:color w:val="000000"/>
                <w:sz w:val="20"/>
                <w:szCs w:val="20"/>
              </w:rPr>
              <w:t>Profesorado tutor.</w:t>
            </w:r>
          </w:p>
          <w:p w:rsidR="00216CED" w:rsidRDefault="00216CED">
            <w:pPr>
              <w:pBdr>
                <w:top w:val="nil"/>
                <w:left w:val="nil"/>
                <w:bottom w:val="nil"/>
                <w:right w:val="nil"/>
                <w:between w:val="nil"/>
              </w:pBdr>
              <w:spacing w:line="276" w:lineRule="auto"/>
              <w:jc w:val="both"/>
              <w:rPr>
                <w:rFonts w:ascii="Arial" w:eastAsia="Arial" w:hAnsi="Arial" w:cs="Arial"/>
                <w:color w:val="000000"/>
                <w:sz w:val="20"/>
                <w:szCs w:val="20"/>
              </w:rPr>
            </w:pPr>
          </w:p>
        </w:tc>
      </w:tr>
    </w:tbl>
    <w:p w:rsidR="00216CED" w:rsidRDefault="00216CED">
      <w:pPr>
        <w:pBdr>
          <w:top w:val="nil"/>
          <w:left w:val="nil"/>
          <w:bottom w:val="nil"/>
          <w:right w:val="nil"/>
          <w:between w:val="nil"/>
        </w:pBdr>
        <w:jc w:val="both"/>
        <w:rPr>
          <w:b/>
          <w:color w:val="000000"/>
        </w:rPr>
      </w:pPr>
    </w:p>
    <w:p w:rsidR="00216CED" w:rsidRDefault="00216CED">
      <w:pPr>
        <w:pBdr>
          <w:top w:val="nil"/>
          <w:left w:val="nil"/>
          <w:bottom w:val="nil"/>
          <w:right w:val="nil"/>
          <w:between w:val="nil"/>
        </w:pBdr>
        <w:jc w:val="both"/>
        <w:rPr>
          <w:b/>
          <w:color w:val="000000"/>
        </w:rPr>
      </w:pPr>
    </w:p>
    <w:p w:rsidR="00216CED" w:rsidRDefault="00216CED">
      <w:pPr>
        <w:pBdr>
          <w:top w:val="nil"/>
          <w:left w:val="nil"/>
          <w:bottom w:val="nil"/>
          <w:right w:val="nil"/>
          <w:between w:val="nil"/>
        </w:pBdr>
        <w:jc w:val="both"/>
        <w:rPr>
          <w:b/>
          <w:color w:val="000000"/>
        </w:rPr>
      </w:pPr>
    </w:p>
    <w:p w:rsidR="00216CED" w:rsidRDefault="00216CED">
      <w:pPr>
        <w:pBdr>
          <w:top w:val="nil"/>
          <w:left w:val="nil"/>
          <w:bottom w:val="nil"/>
          <w:right w:val="nil"/>
          <w:between w:val="nil"/>
        </w:pBdr>
        <w:jc w:val="both"/>
        <w:rPr>
          <w:b/>
          <w:color w:val="000000"/>
        </w:rPr>
      </w:pPr>
    </w:p>
    <w:p w:rsidR="00216CED" w:rsidRDefault="00216CED">
      <w:pPr>
        <w:pBdr>
          <w:top w:val="nil"/>
          <w:left w:val="nil"/>
          <w:bottom w:val="nil"/>
          <w:right w:val="nil"/>
          <w:between w:val="nil"/>
        </w:pBdr>
        <w:jc w:val="both"/>
        <w:rPr>
          <w:b/>
          <w:color w:val="000000"/>
        </w:rPr>
      </w:pPr>
    </w:p>
    <w:p w:rsidR="00216CED" w:rsidRDefault="00C57B7E">
      <w:pPr>
        <w:pBdr>
          <w:top w:val="nil"/>
          <w:left w:val="nil"/>
          <w:bottom w:val="nil"/>
          <w:right w:val="nil"/>
          <w:between w:val="nil"/>
        </w:pBdr>
        <w:jc w:val="both"/>
        <w:rPr>
          <w:b/>
          <w:color w:val="000000"/>
        </w:rPr>
      </w:pPr>
      <w:r>
        <w:rPr>
          <w:b/>
          <w:color w:val="000000"/>
        </w:rPr>
        <w:t>7- Metodología didáctica: Organización, recursos didácticos, agrupamiento del alumnado, estrategias metodológicas.</w:t>
      </w:r>
    </w:p>
    <w:p w:rsidR="00216CED" w:rsidRDefault="00216CED">
      <w:pPr>
        <w:pBdr>
          <w:top w:val="nil"/>
          <w:left w:val="nil"/>
          <w:bottom w:val="nil"/>
          <w:right w:val="nil"/>
          <w:between w:val="nil"/>
        </w:pBdr>
        <w:jc w:val="both"/>
        <w:rPr>
          <w:b/>
          <w:color w:val="FF0000"/>
        </w:rPr>
      </w:pPr>
    </w:p>
    <w:tbl>
      <w:tblPr>
        <w:tblStyle w:val="aa"/>
        <w:tblW w:w="9782" w:type="dxa"/>
        <w:tblInd w:w="-326" w:type="dxa"/>
        <w:tblBorders>
          <w:top w:val="nil"/>
          <w:left w:val="nil"/>
          <w:bottom w:val="nil"/>
          <w:right w:val="nil"/>
          <w:insideH w:val="nil"/>
          <w:insideV w:val="nil"/>
        </w:tblBorders>
        <w:tblLayout w:type="fixed"/>
        <w:tblLook w:val="0600" w:firstRow="0" w:lastRow="0" w:firstColumn="0" w:lastColumn="0" w:noHBand="1" w:noVBand="1"/>
      </w:tblPr>
      <w:tblGrid>
        <w:gridCol w:w="2553"/>
        <w:gridCol w:w="850"/>
        <w:gridCol w:w="709"/>
        <w:gridCol w:w="709"/>
        <w:gridCol w:w="850"/>
        <w:gridCol w:w="709"/>
        <w:gridCol w:w="850"/>
        <w:gridCol w:w="2552"/>
      </w:tblGrid>
      <w:tr w:rsidR="00216CED">
        <w:trPr>
          <w:trHeight w:val="162"/>
        </w:trPr>
        <w:tc>
          <w:tcPr>
            <w:tcW w:w="7230" w:type="dxa"/>
            <w:gridSpan w:val="7"/>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216CED" w:rsidRDefault="00C57B7E">
            <w:pPr>
              <w:pBdr>
                <w:top w:val="nil"/>
                <w:left w:val="nil"/>
                <w:bottom w:val="nil"/>
                <w:right w:val="nil"/>
                <w:between w:val="nil"/>
              </w:pBdr>
              <w:spacing w:line="240" w:lineRule="auto"/>
              <w:jc w:val="center"/>
              <w:rPr>
                <w:b/>
                <w:color w:val="000000"/>
                <w:sz w:val="20"/>
                <w:szCs w:val="20"/>
              </w:rPr>
            </w:pPr>
            <w:r>
              <w:rPr>
                <w:b/>
                <w:color w:val="000000"/>
                <w:sz w:val="20"/>
                <w:szCs w:val="20"/>
              </w:rPr>
              <w:t>MÉTODOS/ESTRATEGIAS</w:t>
            </w:r>
          </w:p>
        </w:tc>
        <w:tc>
          <w:tcPr>
            <w:tcW w:w="2552" w:type="dxa"/>
            <w:tcBorders>
              <w:top w:val="single" w:sz="8" w:space="0" w:color="000000"/>
              <w:left w:val="single" w:sz="8" w:space="0" w:color="000000"/>
              <w:bottom w:val="single" w:sz="8" w:space="0" w:color="000000"/>
              <w:right w:val="single" w:sz="8" w:space="0" w:color="000000"/>
            </w:tcBorders>
            <w:vAlign w:val="center"/>
          </w:tcPr>
          <w:p w:rsidR="00216CED" w:rsidRDefault="00C57B7E">
            <w:pPr>
              <w:pBdr>
                <w:top w:val="nil"/>
                <w:left w:val="nil"/>
                <w:bottom w:val="nil"/>
                <w:right w:val="nil"/>
                <w:between w:val="nil"/>
              </w:pBdr>
              <w:spacing w:line="240" w:lineRule="auto"/>
              <w:jc w:val="center"/>
              <w:rPr>
                <w:b/>
                <w:color w:val="000000"/>
                <w:sz w:val="20"/>
                <w:szCs w:val="20"/>
              </w:rPr>
            </w:pPr>
            <w:r>
              <w:rPr>
                <w:b/>
                <w:color w:val="000000"/>
                <w:sz w:val="20"/>
                <w:szCs w:val="20"/>
              </w:rPr>
              <w:t>OBSERVACIONES</w:t>
            </w:r>
          </w:p>
        </w:tc>
      </w:tr>
      <w:tr w:rsidR="00216CED">
        <w:trPr>
          <w:trHeight w:val="448"/>
        </w:trPr>
        <w:tc>
          <w:tcPr>
            <w:tcW w:w="2553" w:type="dxa"/>
            <w:tcBorders>
              <w:top w:val="single" w:sz="8" w:space="0" w:color="000000"/>
              <w:left w:val="single" w:sz="8" w:space="0" w:color="000000"/>
              <w:bottom w:val="single" w:sz="4" w:space="0" w:color="000000"/>
              <w:right w:val="single" w:sz="4" w:space="0" w:color="000000"/>
            </w:tcBorders>
            <w:tcMar>
              <w:top w:w="100" w:type="dxa"/>
              <w:left w:w="100" w:type="dxa"/>
              <w:bottom w:w="100" w:type="dxa"/>
              <w:right w:w="100" w:type="dxa"/>
            </w:tcMar>
            <w:vAlign w:val="center"/>
          </w:tcPr>
          <w:p w:rsidR="00216CED" w:rsidRDefault="00C57B7E">
            <w:pPr>
              <w:pBdr>
                <w:top w:val="nil"/>
                <w:left w:val="nil"/>
                <w:bottom w:val="nil"/>
                <w:right w:val="nil"/>
                <w:between w:val="nil"/>
              </w:pBdr>
              <w:spacing w:line="240" w:lineRule="auto"/>
              <w:jc w:val="center"/>
              <w:rPr>
                <w:b/>
                <w:color w:val="000000"/>
                <w:sz w:val="20"/>
                <w:szCs w:val="20"/>
              </w:rPr>
            </w:pPr>
            <w:r>
              <w:rPr>
                <w:b/>
                <w:color w:val="000000"/>
                <w:sz w:val="20"/>
                <w:szCs w:val="20"/>
              </w:rPr>
              <w:t>TEMPORALIZACIÓN</w:t>
            </w:r>
          </w:p>
        </w:tc>
        <w:tc>
          <w:tcPr>
            <w:tcW w:w="1559" w:type="dxa"/>
            <w:gridSpan w:val="2"/>
            <w:tcBorders>
              <w:top w:val="single" w:sz="8" w:space="0" w:color="000000"/>
              <w:left w:val="single" w:sz="4" w:space="0" w:color="000000"/>
              <w:bottom w:val="single" w:sz="8" w:space="0" w:color="000000"/>
              <w:right w:val="single" w:sz="8" w:space="0" w:color="000000"/>
            </w:tcBorders>
            <w:vAlign w:val="center"/>
          </w:tcPr>
          <w:p w:rsidR="00216CED" w:rsidRDefault="00C57B7E">
            <w:pPr>
              <w:pBdr>
                <w:top w:val="nil"/>
                <w:left w:val="nil"/>
                <w:bottom w:val="nil"/>
                <w:right w:val="nil"/>
                <w:between w:val="nil"/>
              </w:pBdr>
              <w:spacing w:line="240" w:lineRule="auto"/>
              <w:jc w:val="center"/>
              <w:rPr>
                <w:b/>
                <w:color w:val="000000"/>
                <w:sz w:val="20"/>
                <w:szCs w:val="20"/>
              </w:rPr>
            </w:pPr>
            <w:r>
              <w:rPr>
                <w:b/>
                <w:color w:val="000000"/>
                <w:sz w:val="20"/>
                <w:szCs w:val="20"/>
              </w:rPr>
              <w:t>EVALUACIÓN 1ª</w:t>
            </w:r>
          </w:p>
        </w:tc>
        <w:tc>
          <w:tcPr>
            <w:tcW w:w="1559" w:type="dxa"/>
            <w:gridSpan w:val="2"/>
            <w:tcBorders>
              <w:top w:val="single" w:sz="8" w:space="0" w:color="000000"/>
              <w:left w:val="single" w:sz="4" w:space="0" w:color="000000"/>
              <w:bottom w:val="single" w:sz="8" w:space="0" w:color="000000"/>
              <w:right w:val="single" w:sz="8" w:space="0" w:color="000000"/>
            </w:tcBorders>
            <w:vAlign w:val="center"/>
          </w:tcPr>
          <w:p w:rsidR="00216CED" w:rsidRDefault="00C57B7E">
            <w:pPr>
              <w:pBdr>
                <w:top w:val="nil"/>
                <w:left w:val="nil"/>
                <w:bottom w:val="nil"/>
                <w:right w:val="nil"/>
                <w:between w:val="nil"/>
              </w:pBdr>
              <w:spacing w:line="240" w:lineRule="auto"/>
              <w:jc w:val="center"/>
              <w:rPr>
                <w:b/>
                <w:color w:val="000000"/>
                <w:sz w:val="20"/>
                <w:szCs w:val="20"/>
              </w:rPr>
            </w:pPr>
            <w:r>
              <w:rPr>
                <w:b/>
                <w:color w:val="000000"/>
                <w:sz w:val="20"/>
                <w:szCs w:val="20"/>
              </w:rPr>
              <w:t>EVALUACIÓN 2ª</w:t>
            </w:r>
          </w:p>
        </w:tc>
        <w:tc>
          <w:tcPr>
            <w:tcW w:w="1559" w:type="dxa"/>
            <w:gridSpan w:val="2"/>
            <w:tcBorders>
              <w:top w:val="single" w:sz="8" w:space="0" w:color="000000"/>
              <w:left w:val="single" w:sz="4" w:space="0" w:color="000000"/>
              <w:bottom w:val="single" w:sz="8" w:space="0" w:color="000000"/>
              <w:right w:val="single" w:sz="8" w:space="0" w:color="000000"/>
            </w:tcBorders>
            <w:vAlign w:val="center"/>
          </w:tcPr>
          <w:p w:rsidR="00216CED" w:rsidRDefault="00C57B7E">
            <w:pPr>
              <w:pBdr>
                <w:top w:val="nil"/>
                <w:left w:val="nil"/>
                <w:bottom w:val="nil"/>
                <w:right w:val="nil"/>
                <w:between w:val="nil"/>
              </w:pBdr>
              <w:spacing w:line="240" w:lineRule="auto"/>
              <w:jc w:val="center"/>
              <w:rPr>
                <w:b/>
                <w:color w:val="000000"/>
                <w:sz w:val="20"/>
                <w:szCs w:val="20"/>
              </w:rPr>
            </w:pPr>
            <w:r>
              <w:rPr>
                <w:b/>
                <w:color w:val="000000"/>
                <w:sz w:val="20"/>
                <w:szCs w:val="20"/>
              </w:rPr>
              <w:t>EVALUACIÓN 3ª</w:t>
            </w:r>
          </w:p>
        </w:tc>
        <w:tc>
          <w:tcPr>
            <w:tcW w:w="2552" w:type="dxa"/>
            <w:tcBorders>
              <w:top w:val="single" w:sz="8" w:space="0" w:color="000000"/>
              <w:left w:val="single" w:sz="4" w:space="0" w:color="000000"/>
              <w:bottom w:val="single" w:sz="8" w:space="0" w:color="000000"/>
              <w:right w:val="single" w:sz="8" w:space="0" w:color="000000"/>
            </w:tcBorders>
            <w:vAlign w:val="center"/>
          </w:tcPr>
          <w:p w:rsidR="00216CED" w:rsidRDefault="00216CED">
            <w:pPr>
              <w:pBdr>
                <w:top w:val="nil"/>
                <w:left w:val="nil"/>
                <w:bottom w:val="nil"/>
                <w:right w:val="nil"/>
                <w:between w:val="nil"/>
              </w:pBdr>
              <w:spacing w:line="240" w:lineRule="auto"/>
              <w:jc w:val="center"/>
              <w:rPr>
                <w:b/>
                <w:color w:val="000000"/>
                <w:sz w:val="20"/>
                <w:szCs w:val="20"/>
              </w:rPr>
            </w:pPr>
          </w:p>
        </w:tc>
      </w:tr>
      <w:tr w:rsidR="00216CED">
        <w:trPr>
          <w:trHeight w:val="340"/>
        </w:trPr>
        <w:tc>
          <w:tcPr>
            <w:tcW w:w="2553" w:type="dxa"/>
            <w:tcBorders>
              <w:top w:val="single" w:sz="4" w:space="0" w:color="000000"/>
              <w:left w:val="single" w:sz="8" w:space="0" w:color="000000"/>
              <w:bottom w:val="single" w:sz="4" w:space="0" w:color="000000"/>
              <w:right w:val="single" w:sz="4" w:space="0" w:color="000000"/>
            </w:tcBorders>
            <w:tcMar>
              <w:top w:w="100" w:type="dxa"/>
              <w:left w:w="100" w:type="dxa"/>
              <w:bottom w:w="100" w:type="dxa"/>
              <w:right w:w="100" w:type="dxa"/>
            </w:tcMar>
            <w:vAlign w:val="center"/>
          </w:tcPr>
          <w:p w:rsidR="00216CED" w:rsidRDefault="00C57B7E">
            <w:pPr>
              <w:pBdr>
                <w:top w:val="nil"/>
                <w:left w:val="nil"/>
                <w:bottom w:val="nil"/>
                <w:right w:val="nil"/>
                <w:between w:val="nil"/>
              </w:pBdr>
              <w:spacing w:line="240" w:lineRule="auto"/>
              <w:jc w:val="center"/>
              <w:rPr>
                <w:b/>
                <w:color w:val="000000"/>
                <w:sz w:val="20"/>
                <w:szCs w:val="20"/>
              </w:rPr>
            </w:pPr>
            <w:r>
              <w:rPr>
                <w:b/>
                <w:color w:val="000000"/>
                <w:sz w:val="20"/>
                <w:szCs w:val="20"/>
              </w:rPr>
              <w:t>UNIDADES DIDÁCTICAS</w:t>
            </w:r>
          </w:p>
        </w:tc>
        <w:tc>
          <w:tcPr>
            <w:tcW w:w="850" w:type="dxa"/>
            <w:tcBorders>
              <w:top w:val="single" w:sz="8" w:space="0" w:color="000000"/>
              <w:left w:val="single" w:sz="4" w:space="0" w:color="000000"/>
              <w:bottom w:val="single" w:sz="4" w:space="0" w:color="000000"/>
              <w:right w:val="single" w:sz="8" w:space="0" w:color="000000"/>
            </w:tcBorders>
            <w:vAlign w:val="center"/>
          </w:tcPr>
          <w:p w:rsidR="00216CED" w:rsidRDefault="00C57B7E">
            <w:pPr>
              <w:pBdr>
                <w:top w:val="nil"/>
                <w:left w:val="nil"/>
                <w:bottom w:val="nil"/>
                <w:right w:val="nil"/>
                <w:between w:val="nil"/>
              </w:pBdr>
              <w:spacing w:line="240" w:lineRule="auto"/>
              <w:jc w:val="center"/>
              <w:rPr>
                <w:b/>
                <w:color w:val="000000"/>
                <w:sz w:val="20"/>
                <w:szCs w:val="20"/>
              </w:rPr>
            </w:pPr>
            <w:r>
              <w:rPr>
                <w:b/>
                <w:color w:val="000000"/>
                <w:sz w:val="20"/>
                <w:szCs w:val="20"/>
              </w:rPr>
              <w:t>1</w:t>
            </w:r>
          </w:p>
        </w:tc>
        <w:tc>
          <w:tcPr>
            <w:tcW w:w="709" w:type="dxa"/>
            <w:tcBorders>
              <w:top w:val="single" w:sz="8" w:space="0" w:color="000000"/>
              <w:left w:val="single" w:sz="4" w:space="0" w:color="000000"/>
              <w:bottom w:val="single" w:sz="4" w:space="0" w:color="000000"/>
              <w:right w:val="single" w:sz="8" w:space="0" w:color="000000"/>
            </w:tcBorders>
            <w:vAlign w:val="center"/>
          </w:tcPr>
          <w:p w:rsidR="00216CED" w:rsidRDefault="00C57B7E">
            <w:pPr>
              <w:pBdr>
                <w:top w:val="nil"/>
                <w:left w:val="nil"/>
                <w:bottom w:val="nil"/>
                <w:right w:val="nil"/>
                <w:between w:val="nil"/>
              </w:pBdr>
              <w:spacing w:line="240" w:lineRule="auto"/>
              <w:jc w:val="center"/>
              <w:rPr>
                <w:b/>
                <w:color w:val="000000"/>
                <w:sz w:val="20"/>
                <w:szCs w:val="20"/>
              </w:rPr>
            </w:pPr>
            <w:r>
              <w:rPr>
                <w:b/>
                <w:color w:val="000000"/>
                <w:sz w:val="20"/>
                <w:szCs w:val="20"/>
              </w:rPr>
              <w:t>2</w:t>
            </w:r>
          </w:p>
        </w:tc>
        <w:tc>
          <w:tcPr>
            <w:tcW w:w="709" w:type="dxa"/>
            <w:tcBorders>
              <w:top w:val="single" w:sz="8" w:space="0" w:color="000000"/>
              <w:left w:val="single" w:sz="4" w:space="0" w:color="000000"/>
              <w:bottom w:val="single" w:sz="4" w:space="0" w:color="000000"/>
              <w:right w:val="single" w:sz="8" w:space="0" w:color="000000"/>
            </w:tcBorders>
            <w:vAlign w:val="center"/>
          </w:tcPr>
          <w:p w:rsidR="00216CED" w:rsidRDefault="00C57B7E">
            <w:pPr>
              <w:pBdr>
                <w:top w:val="nil"/>
                <w:left w:val="nil"/>
                <w:bottom w:val="nil"/>
                <w:right w:val="nil"/>
                <w:between w:val="nil"/>
              </w:pBdr>
              <w:spacing w:line="240" w:lineRule="auto"/>
              <w:jc w:val="center"/>
              <w:rPr>
                <w:b/>
                <w:color w:val="000000"/>
                <w:sz w:val="20"/>
                <w:szCs w:val="20"/>
              </w:rPr>
            </w:pPr>
            <w:r>
              <w:rPr>
                <w:b/>
                <w:color w:val="000000"/>
                <w:sz w:val="20"/>
                <w:szCs w:val="20"/>
              </w:rPr>
              <w:t>3</w:t>
            </w:r>
          </w:p>
        </w:tc>
        <w:tc>
          <w:tcPr>
            <w:tcW w:w="850" w:type="dxa"/>
            <w:tcBorders>
              <w:top w:val="single" w:sz="8" w:space="0" w:color="000000"/>
              <w:left w:val="single" w:sz="4" w:space="0" w:color="000000"/>
              <w:bottom w:val="single" w:sz="4" w:space="0" w:color="000000"/>
              <w:right w:val="single" w:sz="8" w:space="0" w:color="000000"/>
            </w:tcBorders>
            <w:vAlign w:val="center"/>
          </w:tcPr>
          <w:p w:rsidR="00216CED" w:rsidRDefault="00C57B7E">
            <w:pPr>
              <w:pBdr>
                <w:top w:val="nil"/>
                <w:left w:val="nil"/>
                <w:bottom w:val="nil"/>
                <w:right w:val="nil"/>
                <w:between w:val="nil"/>
              </w:pBdr>
              <w:spacing w:line="240" w:lineRule="auto"/>
              <w:jc w:val="center"/>
              <w:rPr>
                <w:b/>
                <w:color w:val="000000"/>
                <w:sz w:val="20"/>
                <w:szCs w:val="20"/>
              </w:rPr>
            </w:pPr>
            <w:r>
              <w:rPr>
                <w:b/>
                <w:color w:val="000000"/>
                <w:sz w:val="20"/>
                <w:szCs w:val="20"/>
              </w:rPr>
              <w:t>4</w:t>
            </w:r>
          </w:p>
        </w:tc>
        <w:tc>
          <w:tcPr>
            <w:tcW w:w="709" w:type="dxa"/>
            <w:tcBorders>
              <w:top w:val="single" w:sz="8" w:space="0" w:color="000000"/>
              <w:left w:val="single" w:sz="4" w:space="0" w:color="000000"/>
              <w:bottom w:val="single" w:sz="4" w:space="0" w:color="000000"/>
              <w:right w:val="single" w:sz="8" w:space="0" w:color="000000"/>
            </w:tcBorders>
            <w:vAlign w:val="center"/>
          </w:tcPr>
          <w:p w:rsidR="00216CED" w:rsidRDefault="00C57B7E">
            <w:pPr>
              <w:pBdr>
                <w:top w:val="nil"/>
                <w:left w:val="nil"/>
                <w:bottom w:val="nil"/>
                <w:right w:val="nil"/>
                <w:between w:val="nil"/>
              </w:pBdr>
              <w:spacing w:line="240" w:lineRule="auto"/>
              <w:jc w:val="center"/>
              <w:rPr>
                <w:b/>
                <w:color w:val="000000"/>
                <w:sz w:val="20"/>
                <w:szCs w:val="20"/>
              </w:rPr>
            </w:pPr>
            <w:r>
              <w:rPr>
                <w:b/>
                <w:color w:val="000000"/>
                <w:sz w:val="20"/>
                <w:szCs w:val="20"/>
              </w:rPr>
              <w:t>5</w:t>
            </w:r>
          </w:p>
        </w:tc>
        <w:tc>
          <w:tcPr>
            <w:tcW w:w="850" w:type="dxa"/>
            <w:tcBorders>
              <w:top w:val="single" w:sz="8" w:space="0" w:color="000000"/>
              <w:left w:val="single" w:sz="4" w:space="0" w:color="000000"/>
              <w:bottom w:val="single" w:sz="4" w:space="0" w:color="000000"/>
              <w:right w:val="single" w:sz="8" w:space="0" w:color="000000"/>
            </w:tcBorders>
            <w:vAlign w:val="center"/>
          </w:tcPr>
          <w:p w:rsidR="00216CED" w:rsidRDefault="00C57B7E">
            <w:pPr>
              <w:pBdr>
                <w:top w:val="nil"/>
                <w:left w:val="nil"/>
                <w:bottom w:val="nil"/>
                <w:right w:val="nil"/>
                <w:between w:val="nil"/>
              </w:pBdr>
              <w:spacing w:line="240" w:lineRule="auto"/>
              <w:jc w:val="center"/>
              <w:rPr>
                <w:b/>
                <w:color w:val="000000"/>
                <w:sz w:val="20"/>
                <w:szCs w:val="20"/>
              </w:rPr>
            </w:pPr>
            <w:r>
              <w:rPr>
                <w:b/>
                <w:color w:val="000000"/>
                <w:sz w:val="20"/>
                <w:szCs w:val="20"/>
              </w:rPr>
              <w:t>6</w:t>
            </w:r>
          </w:p>
        </w:tc>
        <w:tc>
          <w:tcPr>
            <w:tcW w:w="2552" w:type="dxa"/>
            <w:tcBorders>
              <w:top w:val="single" w:sz="8" w:space="0" w:color="000000"/>
              <w:left w:val="single" w:sz="8" w:space="0" w:color="000000"/>
              <w:bottom w:val="single" w:sz="4" w:space="0" w:color="000000"/>
              <w:right w:val="single" w:sz="8" w:space="0" w:color="000000"/>
            </w:tcBorders>
            <w:vAlign w:val="center"/>
          </w:tcPr>
          <w:p w:rsidR="00216CED" w:rsidRDefault="00216CED">
            <w:pPr>
              <w:pBdr>
                <w:top w:val="nil"/>
                <w:left w:val="nil"/>
                <w:bottom w:val="nil"/>
                <w:right w:val="nil"/>
                <w:between w:val="nil"/>
              </w:pBdr>
              <w:spacing w:line="240" w:lineRule="auto"/>
              <w:jc w:val="center"/>
              <w:rPr>
                <w:b/>
                <w:color w:val="000000"/>
                <w:sz w:val="20"/>
                <w:szCs w:val="20"/>
              </w:rPr>
            </w:pPr>
          </w:p>
        </w:tc>
      </w:tr>
      <w:tr w:rsidR="00216CED">
        <w:trPr>
          <w:trHeight w:val="288"/>
        </w:trPr>
        <w:tc>
          <w:tcPr>
            <w:tcW w:w="2553" w:type="dxa"/>
            <w:tcBorders>
              <w:top w:val="single" w:sz="4"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rsidR="00216CED" w:rsidRDefault="00C57B7E">
            <w:pPr>
              <w:spacing w:line="240" w:lineRule="auto"/>
              <w:jc w:val="center"/>
              <w:rPr>
                <w:sz w:val="20"/>
                <w:szCs w:val="20"/>
              </w:rPr>
            </w:pPr>
            <w:r>
              <w:rPr>
                <w:sz w:val="20"/>
                <w:szCs w:val="20"/>
              </w:rPr>
              <w:t>Instrucción directa</w:t>
            </w:r>
          </w:p>
        </w:tc>
        <w:tc>
          <w:tcPr>
            <w:tcW w:w="850" w:type="dxa"/>
            <w:tcBorders>
              <w:top w:val="single" w:sz="4" w:space="0" w:color="000000"/>
              <w:left w:val="nil"/>
              <w:bottom w:val="single" w:sz="4" w:space="0" w:color="000000"/>
              <w:right w:val="single" w:sz="8" w:space="0" w:color="000000"/>
            </w:tcBorders>
            <w:shd w:val="clear" w:color="auto" w:fill="auto"/>
            <w:tcMar>
              <w:top w:w="100" w:type="dxa"/>
              <w:left w:w="100" w:type="dxa"/>
              <w:bottom w:w="100" w:type="dxa"/>
              <w:right w:w="100" w:type="dxa"/>
            </w:tcMar>
            <w:vAlign w:val="center"/>
          </w:tcPr>
          <w:p w:rsidR="00216CED" w:rsidRDefault="00C57B7E">
            <w:pPr>
              <w:pBdr>
                <w:top w:val="nil"/>
                <w:left w:val="nil"/>
                <w:bottom w:val="nil"/>
                <w:right w:val="nil"/>
                <w:between w:val="nil"/>
              </w:pBdr>
              <w:spacing w:line="240" w:lineRule="auto"/>
              <w:jc w:val="center"/>
              <w:rPr>
                <w:b/>
                <w:color w:val="000000"/>
                <w:sz w:val="20"/>
                <w:szCs w:val="20"/>
              </w:rPr>
            </w:pPr>
            <w:r>
              <w:rPr>
                <w:b/>
                <w:color w:val="000000"/>
                <w:sz w:val="20"/>
                <w:szCs w:val="20"/>
              </w:rPr>
              <w:t>X</w:t>
            </w:r>
          </w:p>
        </w:tc>
        <w:tc>
          <w:tcPr>
            <w:tcW w:w="709" w:type="dxa"/>
            <w:tcBorders>
              <w:top w:val="single" w:sz="4" w:space="0" w:color="000000"/>
              <w:left w:val="nil"/>
              <w:bottom w:val="single" w:sz="4" w:space="0" w:color="000000"/>
              <w:right w:val="single" w:sz="8" w:space="0" w:color="000000"/>
            </w:tcBorders>
            <w:shd w:val="clear" w:color="auto" w:fill="auto"/>
            <w:vAlign w:val="center"/>
          </w:tcPr>
          <w:p w:rsidR="00216CED" w:rsidRDefault="00C57B7E">
            <w:pPr>
              <w:pBdr>
                <w:top w:val="nil"/>
                <w:left w:val="nil"/>
                <w:bottom w:val="nil"/>
                <w:right w:val="nil"/>
                <w:between w:val="nil"/>
              </w:pBdr>
              <w:spacing w:line="240" w:lineRule="auto"/>
              <w:jc w:val="center"/>
              <w:rPr>
                <w:b/>
                <w:color w:val="000000"/>
                <w:sz w:val="20"/>
                <w:szCs w:val="20"/>
              </w:rPr>
            </w:pPr>
            <w:r>
              <w:rPr>
                <w:b/>
                <w:color w:val="000000"/>
                <w:sz w:val="20"/>
                <w:szCs w:val="20"/>
              </w:rPr>
              <w:t>X</w:t>
            </w:r>
          </w:p>
        </w:tc>
        <w:tc>
          <w:tcPr>
            <w:tcW w:w="709" w:type="dxa"/>
            <w:tcBorders>
              <w:top w:val="single" w:sz="4" w:space="0" w:color="000000"/>
              <w:left w:val="nil"/>
              <w:bottom w:val="single" w:sz="4" w:space="0" w:color="000000"/>
              <w:right w:val="single" w:sz="8" w:space="0" w:color="000000"/>
            </w:tcBorders>
            <w:shd w:val="clear" w:color="auto" w:fill="auto"/>
            <w:vAlign w:val="center"/>
          </w:tcPr>
          <w:p w:rsidR="00216CED" w:rsidRDefault="00C57B7E">
            <w:pPr>
              <w:pBdr>
                <w:top w:val="nil"/>
                <w:left w:val="nil"/>
                <w:bottom w:val="nil"/>
                <w:right w:val="nil"/>
                <w:between w:val="nil"/>
              </w:pBdr>
              <w:spacing w:line="240" w:lineRule="auto"/>
              <w:jc w:val="center"/>
              <w:rPr>
                <w:b/>
                <w:color w:val="000000"/>
                <w:sz w:val="20"/>
                <w:szCs w:val="20"/>
              </w:rPr>
            </w:pPr>
            <w:r>
              <w:rPr>
                <w:b/>
                <w:color w:val="000000"/>
                <w:sz w:val="20"/>
                <w:szCs w:val="20"/>
              </w:rPr>
              <w:t>X</w:t>
            </w:r>
          </w:p>
        </w:tc>
        <w:tc>
          <w:tcPr>
            <w:tcW w:w="850" w:type="dxa"/>
            <w:tcBorders>
              <w:top w:val="single" w:sz="4" w:space="0" w:color="000000"/>
              <w:left w:val="nil"/>
              <w:bottom w:val="single" w:sz="4" w:space="0" w:color="000000"/>
              <w:right w:val="single" w:sz="8" w:space="0" w:color="000000"/>
            </w:tcBorders>
            <w:shd w:val="clear" w:color="auto" w:fill="auto"/>
            <w:vAlign w:val="center"/>
          </w:tcPr>
          <w:p w:rsidR="00216CED" w:rsidRDefault="00C57B7E">
            <w:pPr>
              <w:pBdr>
                <w:top w:val="nil"/>
                <w:left w:val="nil"/>
                <w:bottom w:val="nil"/>
                <w:right w:val="nil"/>
                <w:between w:val="nil"/>
              </w:pBdr>
              <w:spacing w:line="240" w:lineRule="auto"/>
              <w:jc w:val="center"/>
              <w:rPr>
                <w:b/>
                <w:color w:val="000000"/>
                <w:sz w:val="20"/>
                <w:szCs w:val="20"/>
              </w:rPr>
            </w:pPr>
            <w:r>
              <w:rPr>
                <w:b/>
                <w:color w:val="000000"/>
                <w:sz w:val="20"/>
                <w:szCs w:val="20"/>
              </w:rPr>
              <w:t>X</w:t>
            </w:r>
          </w:p>
        </w:tc>
        <w:tc>
          <w:tcPr>
            <w:tcW w:w="709" w:type="dxa"/>
            <w:tcBorders>
              <w:top w:val="single" w:sz="4" w:space="0" w:color="000000"/>
              <w:left w:val="nil"/>
              <w:bottom w:val="single" w:sz="4" w:space="0" w:color="000000"/>
              <w:right w:val="single" w:sz="8" w:space="0" w:color="000000"/>
            </w:tcBorders>
            <w:shd w:val="clear" w:color="auto" w:fill="auto"/>
            <w:vAlign w:val="center"/>
          </w:tcPr>
          <w:p w:rsidR="00216CED" w:rsidRDefault="00C57B7E">
            <w:pPr>
              <w:pBdr>
                <w:top w:val="nil"/>
                <w:left w:val="nil"/>
                <w:bottom w:val="nil"/>
                <w:right w:val="nil"/>
                <w:between w:val="nil"/>
              </w:pBdr>
              <w:spacing w:line="240" w:lineRule="auto"/>
              <w:jc w:val="center"/>
              <w:rPr>
                <w:b/>
                <w:color w:val="000000"/>
                <w:sz w:val="20"/>
                <w:szCs w:val="20"/>
              </w:rPr>
            </w:pPr>
            <w:r>
              <w:rPr>
                <w:b/>
                <w:color w:val="000000"/>
                <w:sz w:val="20"/>
                <w:szCs w:val="20"/>
              </w:rPr>
              <w:t>X</w:t>
            </w:r>
          </w:p>
        </w:tc>
        <w:tc>
          <w:tcPr>
            <w:tcW w:w="850" w:type="dxa"/>
            <w:tcBorders>
              <w:top w:val="single" w:sz="4" w:space="0" w:color="000000"/>
              <w:left w:val="nil"/>
              <w:bottom w:val="single" w:sz="4" w:space="0" w:color="000000"/>
              <w:right w:val="single" w:sz="8" w:space="0" w:color="000000"/>
            </w:tcBorders>
            <w:shd w:val="clear" w:color="auto" w:fill="auto"/>
            <w:vAlign w:val="center"/>
          </w:tcPr>
          <w:p w:rsidR="00216CED" w:rsidRDefault="00C57B7E">
            <w:pPr>
              <w:pBdr>
                <w:top w:val="nil"/>
                <w:left w:val="nil"/>
                <w:bottom w:val="nil"/>
                <w:right w:val="nil"/>
                <w:between w:val="nil"/>
              </w:pBdr>
              <w:spacing w:line="240" w:lineRule="auto"/>
              <w:jc w:val="center"/>
              <w:rPr>
                <w:b/>
                <w:color w:val="000000"/>
                <w:sz w:val="20"/>
                <w:szCs w:val="20"/>
              </w:rPr>
            </w:pPr>
            <w:r>
              <w:rPr>
                <w:b/>
                <w:color w:val="000000"/>
                <w:sz w:val="20"/>
                <w:szCs w:val="20"/>
              </w:rPr>
              <w:t>X</w:t>
            </w:r>
          </w:p>
        </w:tc>
        <w:tc>
          <w:tcPr>
            <w:tcW w:w="2552" w:type="dxa"/>
            <w:tcBorders>
              <w:top w:val="single" w:sz="4" w:space="0" w:color="000000"/>
              <w:left w:val="single" w:sz="8" w:space="0" w:color="000000"/>
              <w:bottom w:val="single" w:sz="4" w:space="0" w:color="000000"/>
              <w:right w:val="single" w:sz="8" w:space="0" w:color="000000"/>
            </w:tcBorders>
            <w:vAlign w:val="center"/>
          </w:tcPr>
          <w:p w:rsidR="00216CED" w:rsidRDefault="00216CED">
            <w:pPr>
              <w:pBdr>
                <w:top w:val="nil"/>
                <w:left w:val="nil"/>
                <w:bottom w:val="nil"/>
                <w:right w:val="nil"/>
                <w:between w:val="nil"/>
              </w:pBdr>
              <w:spacing w:line="240" w:lineRule="auto"/>
              <w:jc w:val="center"/>
              <w:rPr>
                <w:b/>
                <w:color w:val="000000"/>
                <w:sz w:val="20"/>
                <w:szCs w:val="20"/>
              </w:rPr>
            </w:pPr>
          </w:p>
        </w:tc>
      </w:tr>
      <w:tr w:rsidR="00216CED">
        <w:trPr>
          <w:trHeight w:val="454"/>
        </w:trPr>
        <w:tc>
          <w:tcPr>
            <w:tcW w:w="2553"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rsidR="00216CED" w:rsidRDefault="00C57B7E">
            <w:pPr>
              <w:spacing w:line="240" w:lineRule="auto"/>
              <w:jc w:val="center"/>
              <w:rPr>
                <w:sz w:val="20"/>
                <w:szCs w:val="20"/>
              </w:rPr>
            </w:pPr>
            <w:r>
              <w:rPr>
                <w:sz w:val="20"/>
                <w:szCs w:val="20"/>
              </w:rPr>
              <w:t>Aprendizaje cooperativo</w:t>
            </w:r>
          </w:p>
        </w:tc>
        <w:tc>
          <w:tcPr>
            <w:tcW w:w="850" w:type="dxa"/>
            <w:tcBorders>
              <w:top w:val="single" w:sz="4" w:space="0" w:color="000000"/>
              <w:left w:val="nil"/>
              <w:bottom w:val="single" w:sz="4" w:space="0" w:color="000000"/>
              <w:right w:val="single" w:sz="4" w:space="0" w:color="000000"/>
            </w:tcBorders>
            <w:shd w:val="clear" w:color="auto" w:fill="auto"/>
            <w:tcMar>
              <w:top w:w="100" w:type="dxa"/>
              <w:left w:w="100" w:type="dxa"/>
              <w:bottom w:w="100" w:type="dxa"/>
              <w:right w:w="100" w:type="dxa"/>
            </w:tcMar>
            <w:vAlign w:val="center"/>
          </w:tcPr>
          <w:p w:rsidR="00216CED" w:rsidRDefault="00216CED">
            <w:pPr>
              <w:spacing w:line="240" w:lineRule="auto"/>
              <w:jc w:val="center"/>
              <w:rPr>
                <w:sz w:val="20"/>
                <w:szCs w:val="20"/>
              </w:rPr>
            </w:pPr>
          </w:p>
        </w:tc>
        <w:tc>
          <w:tcPr>
            <w:tcW w:w="709" w:type="dxa"/>
            <w:tcBorders>
              <w:top w:val="single" w:sz="4" w:space="0" w:color="000000"/>
              <w:left w:val="nil"/>
              <w:bottom w:val="single" w:sz="4" w:space="0" w:color="000000"/>
              <w:right w:val="single" w:sz="8" w:space="0" w:color="000000"/>
            </w:tcBorders>
            <w:shd w:val="clear" w:color="auto" w:fill="auto"/>
            <w:vAlign w:val="center"/>
          </w:tcPr>
          <w:p w:rsidR="00216CED" w:rsidRDefault="00C57B7E">
            <w:pPr>
              <w:spacing w:line="240" w:lineRule="auto"/>
              <w:jc w:val="center"/>
              <w:rPr>
                <w:b/>
                <w:sz w:val="20"/>
                <w:szCs w:val="20"/>
              </w:rPr>
            </w:pPr>
            <w:r>
              <w:rPr>
                <w:b/>
                <w:sz w:val="20"/>
                <w:szCs w:val="20"/>
              </w:rPr>
              <w:t>X</w:t>
            </w:r>
          </w:p>
        </w:tc>
        <w:tc>
          <w:tcPr>
            <w:tcW w:w="709" w:type="dxa"/>
            <w:tcBorders>
              <w:top w:val="single" w:sz="4" w:space="0" w:color="000000"/>
              <w:left w:val="nil"/>
              <w:bottom w:val="single" w:sz="4" w:space="0" w:color="000000"/>
              <w:right w:val="single" w:sz="8" w:space="0" w:color="000000"/>
            </w:tcBorders>
            <w:shd w:val="clear" w:color="auto" w:fill="auto"/>
            <w:vAlign w:val="center"/>
          </w:tcPr>
          <w:p w:rsidR="00216CED" w:rsidRDefault="00C57B7E">
            <w:pPr>
              <w:spacing w:line="240" w:lineRule="auto"/>
              <w:jc w:val="center"/>
              <w:rPr>
                <w:b/>
                <w:sz w:val="20"/>
                <w:szCs w:val="20"/>
              </w:rPr>
            </w:pPr>
            <w:r>
              <w:rPr>
                <w:b/>
                <w:sz w:val="20"/>
                <w:szCs w:val="20"/>
              </w:rPr>
              <w:t>X</w:t>
            </w:r>
          </w:p>
        </w:tc>
        <w:tc>
          <w:tcPr>
            <w:tcW w:w="850" w:type="dxa"/>
            <w:tcBorders>
              <w:top w:val="single" w:sz="4" w:space="0" w:color="000000"/>
              <w:left w:val="nil"/>
              <w:bottom w:val="single" w:sz="4" w:space="0" w:color="000000"/>
              <w:right w:val="single" w:sz="8" w:space="0" w:color="000000"/>
            </w:tcBorders>
            <w:shd w:val="clear" w:color="auto" w:fill="auto"/>
            <w:vAlign w:val="center"/>
          </w:tcPr>
          <w:p w:rsidR="00216CED" w:rsidRDefault="00C57B7E">
            <w:pPr>
              <w:spacing w:line="240" w:lineRule="auto"/>
              <w:jc w:val="center"/>
              <w:rPr>
                <w:sz w:val="20"/>
                <w:szCs w:val="20"/>
              </w:rPr>
            </w:pPr>
            <w:r>
              <w:rPr>
                <w:b/>
                <w:sz w:val="20"/>
                <w:szCs w:val="20"/>
              </w:rPr>
              <w:t>X</w:t>
            </w:r>
          </w:p>
        </w:tc>
        <w:tc>
          <w:tcPr>
            <w:tcW w:w="709" w:type="dxa"/>
            <w:tcBorders>
              <w:top w:val="single" w:sz="4" w:space="0" w:color="000000"/>
              <w:left w:val="nil"/>
              <w:bottom w:val="single" w:sz="4" w:space="0" w:color="000000"/>
              <w:right w:val="single" w:sz="8" w:space="0" w:color="000000"/>
            </w:tcBorders>
            <w:shd w:val="clear" w:color="auto" w:fill="auto"/>
            <w:vAlign w:val="center"/>
          </w:tcPr>
          <w:p w:rsidR="00216CED" w:rsidRDefault="00C57B7E">
            <w:pPr>
              <w:spacing w:line="240" w:lineRule="auto"/>
              <w:jc w:val="center"/>
              <w:rPr>
                <w:sz w:val="20"/>
                <w:szCs w:val="20"/>
              </w:rPr>
            </w:pPr>
            <w:r>
              <w:rPr>
                <w:b/>
                <w:sz w:val="20"/>
                <w:szCs w:val="20"/>
              </w:rPr>
              <w:t>X</w:t>
            </w:r>
          </w:p>
        </w:tc>
        <w:tc>
          <w:tcPr>
            <w:tcW w:w="850" w:type="dxa"/>
            <w:tcBorders>
              <w:top w:val="single" w:sz="4" w:space="0" w:color="000000"/>
              <w:left w:val="nil"/>
              <w:bottom w:val="single" w:sz="4" w:space="0" w:color="000000"/>
              <w:right w:val="single" w:sz="8" w:space="0" w:color="000000"/>
            </w:tcBorders>
            <w:shd w:val="clear" w:color="auto" w:fill="auto"/>
            <w:vAlign w:val="center"/>
          </w:tcPr>
          <w:p w:rsidR="00216CED" w:rsidRDefault="00C57B7E">
            <w:pPr>
              <w:spacing w:line="240" w:lineRule="auto"/>
              <w:jc w:val="center"/>
              <w:rPr>
                <w:sz w:val="20"/>
                <w:szCs w:val="20"/>
              </w:rPr>
            </w:pPr>
            <w:r>
              <w:rPr>
                <w:b/>
                <w:sz w:val="20"/>
                <w:szCs w:val="20"/>
              </w:rPr>
              <w:t>X</w:t>
            </w:r>
          </w:p>
        </w:tc>
        <w:tc>
          <w:tcPr>
            <w:tcW w:w="2552" w:type="dxa"/>
            <w:tcBorders>
              <w:top w:val="single" w:sz="4" w:space="0" w:color="000000"/>
              <w:left w:val="single" w:sz="8" w:space="0" w:color="000000"/>
              <w:bottom w:val="single" w:sz="4" w:space="0" w:color="000000"/>
              <w:right w:val="single" w:sz="8" w:space="0" w:color="000000"/>
            </w:tcBorders>
            <w:vAlign w:val="center"/>
          </w:tcPr>
          <w:p w:rsidR="00216CED" w:rsidRDefault="00C57B7E">
            <w:pPr>
              <w:pBdr>
                <w:top w:val="nil"/>
                <w:left w:val="nil"/>
                <w:bottom w:val="nil"/>
                <w:right w:val="nil"/>
                <w:between w:val="nil"/>
              </w:pBdr>
              <w:spacing w:line="240" w:lineRule="auto"/>
              <w:jc w:val="center"/>
              <w:rPr>
                <w:color w:val="000000"/>
                <w:sz w:val="20"/>
                <w:szCs w:val="20"/>
              </w:rPr>
            </w:pPr>
            <w:r>
              <w:rPr>
                <w:color w:val="000000"/>
                <w:sz w:val="20"/>
                <w:szCs w:val="20"/>
              </w:rPr>
              <w:t>Resolución de tareas en equipos cooperativos.</w:t>
            </w:r>
          </w:p>
        </w:tc>
      </w:tr>
      <w:tr w:rsidR="00216CED">
        <w:trPr>
          <w:trHeight w:val="173"/>
        </w:trPr>
        <w:tc>
          <w:tcPr>
            <w:tcW w:w="2553"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rsidR="00216CED" w:rsidRDefault="00C57B7E">
            <w:pPr>
              <w:spacing w:line="240" w:lineRule="auto"/>
              <w:jc w:val="center"/>
              <w:rPr>
                <w:sz w:val="20"/>
                <w:szCs w:val="20"/>
              </w:rPr>
            </w:pPr>
            <w:r>
              <w:rPr>
                <w:sz w:val="20"/>
                <w:szCs w:val="20"/>
              </w:rPr>
              <w:t>Descubrimiento guiado</w:t>
            </w:r>
          </w:p>
        </w:tc>
        <w:tc>
          <w:tcPr>
            <w:tcW w:w="850" w:type="dxa"/>
            <w:tcBorders>
              <w:top w:val="single" w:sz="4" w:space="0" w:color="000000"/>
              <w:left w:val="nil"/>
              <w:bottom w:val="single" w:sz="4" w:space="0" w:color="000000"/>
              <w:right w:val="single" w:sz="4" w:space="0" w:color="000000"/>
            </w:tcBorders>
            <w:shd w:val="clear" w:color="auto" w:fill="auto"/>
            <w:tcMar>
              <w:top w:w="100" w:type="dxa"/>
              <w:left w:w="100" w:type="dxa"/>
              <w:bottom w:w="100" w:type="dxa"/>
              <w:right w:w="100" w:type="dxa"/>
            </w:tcMar>
            <w:vAlign w:val="center"/>
          </w:tcPr>
          <w:p w:rsidR="00216CED" w:rsidRDefault="00216CED">
            <w:pPr>
              <w:spacing w:line="240" w:lineRule="auto"/>
              <w:jc w:val="center"/>
              <w:rPr>
                <w:sz w:val="20"/>
                <w:szCs w:val="20"/>
              </w:rPr>
            </w:pPr>
          </w:p>
        </w:tc>
        <w:tc>
          <w:tcPr>
            <w:tcW w:w="709" w:type="dxa"/>
            <w:tcBorders>
              <w:top w:val="single" w:sz="4" w:space="0" w:color="000000"/>
              <w:left w:val="nil"/>
              <w:bottom w:val="single" w:sz="4" w:space="0" w:color="000000"/>
              <w:right w:val="single" w:sz="8" w:space="0" w:color="000000"/>
            </w:tcBorders>
            <w:shd w:val="clear" w:color="auto" w:fill="auto"/>
            <w:vAlign w:val="center"/>
          </w:tcPr>
          <w:p w:rsidR="00216CED" w:rsidRDefault="00216CED">
            <w:pPr>
              <w:spacing w:line="240" w:lineRule="auto"/>
              <w:jc w:val="center"/>
              <w:rPr>
                <w:sz w:val="20"/>
                <w:szCs w:val="20"/>
              </w:rPr>
            </w:pPr>
          </w:p>
        </w:tc>
        <w:tc>
          <w:tcPr>
            <w:tcW w:w="709" w:type="dxa"/>
            <w:tcBorders>
              <w:top w:val="single" w:sz="4" w:space="0" w:color="000000"/>
              <w:left w:val="nil"/>
              <w:bottom w:val="single" w:sz="4" w:space="0" w:color="000000"/>
              <w:right w:val="single" w:sz="8" w:space="0" w:color="000000"/>
            </w:tcBorders>
            <w:shd w:val="clear" w:color="auto" w:fill="auto"/>
            <w:vAlign w:val="center"/>
          </w:tcPr>
          <w:p w:rsidR="00216CED" w:rsidRDefault="00216CED">
            <w:pPr>
              <w:spacing w:line="240" w:lineRule="auto"/>
              <w:jc w:val="center"/>
              <w:rPr>
                <w:sz w:val="20"/>
                <w:szCs w:val="20"/>
              </w:rPr>
            </w:pPr>
          </w:p>
        </w:tc>
        <w:tc>
          <w:tcPr>
            <w:tcW w:w="850" w:type="dxa"/>
            <w:tcBorders>
              <w:top w:val="single" w:sz="4" w:space="0" w:color="000000"/>
              <w:left w:val="nil"/>
              <w:bottom w:val="single" w:sz="4" w:space="0" w:color="000000"/>
              <w:right w:val="single" w:sz="8" w:space="0" w:color="000000"/>
            </w:tcBorders>
            <w:shd w:val="clear" w:color="auto" w:fill="auto"/>
            <w:vAlign w:val="center"/>
          </w:tcPr>
          <w:p w:rsidR="00216CED" w:rsidRDefault="00216CED">
            <w:pPr>
              <w:spacing w:line="240" w:lineRule="auto"/>
              <w:jc w:val="center"/>
              <w:rPr>
                <w:sz w:val="20"/>
                <w:szCs w:val="20"/>
              </w:rPr>
            </w:pPr>
          </w:p>
        </w:tc>
        <w:tc>
          <w:tcPr>
            <w:tcW w:w="709" w:type="dxa"/>
            <w:tcBorders>
              <w:top w:val="single" w:sz="4" w:space="0" w:color="000000"/>
              <w:left w:val="nil"/>
              <w:bottom w:val="single" w:sz="4" w:space="0" w:color="000000"/>
              <w:right w:val="single" w:sz="8" w:space="0" w:color="000000"/>
            </w:tcBorders>
            <w:shd w:val="clear" w:color="auto" w:fill="auto"/>
            <w:vAlign w:val="center"/>
          </w:tcPr>
          <w:p w:rsidR="00216CED" w:rsidRDefault="00216CED">
            <w:pPr>
              <w:spacing w:line="240" w:lineRule="auto"/>
              <w:jc w:val="center"/>
              <w:rPr>
                <w:sz w:val="20"/>
                <w:szCs w:val="20"/>
              </w:rPr>
            </w:pPr>
          </w:p>
        </w:tc>
        <w:tc>
          <w:tcPr>
            <w:tcW w:w="850" w:type="dxa"/>
            <w:tcBorders>
              <w:top w:val="single" w:sz="4" w:space="0" w:color="000000"/>
              <w:left w:val="nil"/>
              <w:bottom w:val="single" w:sz="4" w:space="0" w:color="000000"/>
              <w:right w:val="single" w:sz="8" w:space="0" w:color="000000"/>
            </w:tcBorders>
            <w:shd w:val="clear" w:color="auto" w:fill="auto"/>
            <w:vAlign w:val="center"/>
          </w:tcPr>
          <w:p w:rsidR="00216CED" w:rsidRDefault="00216CED">
            <w:pPr>
              <w:spacing w:line="240" w:lineRule="auto"/>
              <w:jc w:val="center"/>
              <w:rPr>
                <w:sz w:val="20"/>
                <w:szCs w:val="20"/>
              </w:rPr>
            </w:pPr>
          </w:p>
        </w:tc>
        <w:tc>
          <w:tcPr>
            <w:tcW w:w="2552" w:type="dxa"/>
            <w:tcBorders>
              <w:top w:val="single" w:sz="4" w:space="0" w:color="000000"/>
              <w:left w:val="single" w:sz="8" w:space="0" w:color="000000"/>
              <w:bottom w:val="single" w:sz="4" w:space="0" w:color="000000"/>
              <w:right w:val="single" w:sz="8" w:space="0" w:color="000000"/>
            </w:tcBorders>
            <w:vAlign w:val="center"/>
          </w:tcPr>
          <w:p w:rsidR="00216CED" w:rsidRDefault="00216CED">
            <w:pPr>
              <w:pBdr>
                <w:top w:val="nil"/>
                <w:left w:val="nil"/>
                <w:bottom w:val="nil"/>
                <w:right w:val="nil"/>
                <w:between w:val="nil"/>
              </w:pBdr>
              <w:spacing w:line="240" w:lineRule="auto"/>
              <w:jc w:val="center"/>
              <w:rPr>
                <w:b/>
                <w:color w:val="000000"/>
                <w:sz w:val="20"/>
                <w:szCs w:val="20"/>
              </w:rPr>
            </w:pPr>
          </w:p>
        </w:tc>
      </w:tr>
      <w:tr w:rsidR="00216CED">
        <w:trPr>
          <w:trHeight w:val="186"/>
        </w:trPr>
        <w:tc>
          <w:tcPr>
            <w:tcW w:w="2553"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rsidR="00216CED" w:rsidRDefault="00C57B7E">
            <w:pPr>
              <w:spacing w:line="240" w:lineRule="auto"/>
              <w:jc w:val="center"/>
              <w:rPr>
                <w:sz w:val="20"/>
                <w:szCs w:val="20"/>
              </w:rPr>
            </w:pPr>
            <w:r>
              <w:rPr>
                <w:sz w:val="20"/>
                <w:szCs w:val="20"/>
              </w:rPr>
              <w:t>Asignación de tareas</w:t>
            </w:r>
          </w:p>
        </w:tc>
        <w:tc>
          <w:tcPr>
            <w:tcW w:w="850" w:type="dxa"/>
            <w:tcBorders>
              <w:top w:val="single" w:sz="4" w:space="0" w:color="000000"/>
              <w:left w:val="nil"/>
              <w:right w:val="single" w:sz="4" w:space="0" w:color="000000"/>
            </w:tcBorders>
            <w:shd w:val="clear" w:color="auto" w:fill="auto"/>
            <w:tcMar>
              <w:top w:w="100" w:type="dxa"/>
              <w:left w:w="100" w:type="dxa"/>
              <w:bottom w:w="100" w:type="dxa"/>
              <w:right w:w="100" w:type="dxa"/>
            </w:tcMar>
            <w:vAlign w:val="center"/>
          </w:tcPr>
          <w:p w:rsidR="00216CED" w:rsidRDefault="00216CED">
            <w:pPr>
              <w:spacing w:line="240" w:lineRule="auto"/>
              <w:jc w:val="center"/>
              <w:rPr>
                <w:sz w:val="20"/>
                <w:szCs w:val="20"/>
              </w:rPr>
            </w:pPr>
          </w:p>
        </w:tc>
        <w:tc>
          <w:tcPr>
            <w:tcW w:w="709" w:type="dxa"/>
            <w:tcBorders>
              <w:top w:val="single" w:sz="4" w:space="0" w:color="000000"/>
              <w:left w:val="nil"/>
              <w:right w:val="single" w:sz="8" w:space="0" w:color="000000"/>
            </w:tcBorders>
            <w:shd w:val="clear" w:color="auto" w:fill="auto"/>
            <w:vAlign w:val="center"/>
          </w:tcPr>
          <w:p w:rsidR="00216CED" w:rsidRDefault="00216CED">
            <w:pPr>
              <w:spacing w:line="240" w:lineRule="auto"/>
              <w:jc w:val="center"/>
              <w:rPr>
                <w:sz w:val="20"/>
                <w:szCs w:val="20"/>
              </w:rPr>
            </w:pPr>
          </w:p>
        </w:tc>
        <w:tc>
          <w:tcPr>
            <w:tcW w:w="709" w:type="dxa"/>
            <w:tcBorders>
              <w:top w:val="single" w:sz="4" w:space="0" w:color="000000"/>
              <w:left w:val="nil"/>
              <w:right w:val="single" w:sz="8" w:space="0" w:color="000000"/>
            </w:tcBorders>
            <w:shd w:val="clear" w:color="auto" w:fill="auto"/>
            <w:vAlign w:val="center"/>
          </w:tcPr>
          <w:p w:rsidR="00216CED" w:rsidRDefault="00216CED">
            <w:pPr>
              <w:spacing w:line="240" w:lineRule="auto"/>
              <w:jc w:val="center"/>
              <w:rPr>
                <w:sz w:val="20"/>
                <w:szCs w:val="20"/>
              </w:rPr>
            </w:pPr>
          </w:p>
        </w:tc>
        <w:tc>
          <w:tcPr>
            <w:tcW w:w="850" w:type="dxa"/>
            <w:tcBorders>
              <w:top w:val="single" w:sz="4" w:space="0" w:color="000000"/>
              <w:left w:val="nil"/>
              <w:right w:val="single" w:sz="8" w:space="0" w:color="000000"/>
            </w:tcBorders>
            <w:shd w:val="clear" w:color="auto" w:fill="auto"/>
            <w:vAlign w:val="center"/>
          </w:tcPr>
          <w:p w:rsidR="00216CED" w:rsidRDefault="00216CED">
            <w:pPr>
              <w:spacing w:line="240" w:lineRule="auto"/>
              <w:jc w:val="center"/>
              <w:rPr>
                <w:sz w:val="20"/>
                <w:szCs w:val="20"/>
              </w:rPr>
            </w:pPr>
          </w:p>
        </w:tc>
        <w:tc>
          <w:tcPr>
            <w:tcW w:w="709" w:type="dxa"/>
            <w:tcBorders>
              <w:top w:val="single" w:sz="4" w:space="0" w:color="000000"/>
              <w:left w:val="nil"/>
              <w:right w:val="single" w:sz="8" w:space="0" w:color="000000"/>
            </w:tcBorders>
            <w:shd w:val="clear" w:color="auto" w:fill="auto"/>
            <w:vAlign w:val="center"/>
          </w:tcPr>
          <w:p w:rsidR="00216CED" w:rsidRDefault="00216CED">
            <w:pPr>
              <w:spacing w:line="240" w:lineRule="auto"/>
              <w:jc w:val="center"/>
              <w:rPr>
                <w:sz w:val="20"/>
                <w:szCs w:val="20"/>
              </w:rPr>
            </w:pPr>
          </w:p>
        </w:tc>
        <w:tc>
          <w:tcPr>
            <w:tcW w:w="850" w:type="dxa"/>
            <w:tcBorders>
              <w:top w:val="single" w:sz="4" w:space="0" w:color="000000"/>
              <w:left w:val="nil"/>
              <w:right w:val="single" w:sz="8" w:space="0" w:color="000000"/>
            </w:tcBorders>
            <w:shd w:val="clear" w:color="auto" w:fill="auto"/>
            <w:vAlign w:val="center"/>
          </w:tcPr>
          <w:p w:rsidR="00216CED" w:rsidRDefault="00216CED">
            <w:pPr>
              <w:spacing w:line="240" w:lineRule="auto"/>
              <w:jc w:val="center"/>
              <w:rPr>
                <w:sz w:val="20"/>
                <w:szCs w:val="20"/>
              </w:rPr>
            </w:pPr>
          </w:p>
        </w:tc>
        <w:tc>
          <w:tcPr>
            <w:tcW w:w="2552" w:type="dxa"/>
            <w:tcBorders>
              <w:top w:val="single" w:sz="4" w:space="0" w:color="000000"/>
              <w:left w:val="single" w:sz="8" w:space="0" w:color="000000"/>
              <w:bottom w:val="single" w:sz="4" w:space="0" w:color="000000"/>
              <w:right w:val="single" w:sz="8" w:space="0" w:color="000000"/>
            </w:tcBorders>
            <w:vAlign w:val="center"/>
          </w:tcPr>
          <w:p w:rsidR="00216CED" w:rsidRDefault="00216CED">
            <w:pPr>
              <w:pBdr>
                <w:top w:val="nil"/>
                <w:left w:val="nil"/>
                <w:bottom w:val="nil"/>
                <w:right w:val="nil"/>
                <w:between w:val="nil"/>
              </w:pBdr>
              <w:spacing w:line="240" w:lineRule="auto"/>
              <w:jc w:val="center"/>
              <w:rPr>
                <w:b/>
                <w:color w:val="000000"/>
                <w:sz w:val="20"/>
                <w:szCs w:val="20"/>
              </w:rPr>
            </w:pPr>
          </w:p>
        </w:tc>
      </w:tr>
      <w:tr w:rsidR="00216CED">
        <w:trPr>
          <w:trHeight w:val="165"/>
        </w:trPr>
        <w:tc>
          <w:tcPr>
            <w:tcW w:w="2553" w:type="dxa"/>
            <w:tcBorders>
              <w:top w:val="nil"/>
              <w:left w:val="single" w:sz="8" w:space="0" w:color="000000"/>
              <w:bottom w:val="single" w:sz="4" w:space="0" w:color="000000"/>
              <w:right w:val="single" w:sz="8" w:space="0" w:color="000000"/>
            </w:tcBorders>
            <w:shd w:val="clear" w:color="auto" w:fill="auto"/>
            <w:tcMar>
              <w:top w:w="100" w:type="dxa"/>
              <w:left w:w="100" w:type="dxa"/>
              <w:bottom w:w="100" w:type="dxa"/>
              <w:right w:w="100" w:type="dxa"/>
            </w:tcMar>
            <w:vAlign w:val="center"/>
          </w:tcPr>
          <w:p w:rsidR="00216CED" w:rsidRDefault="00C57B7E">
            <w:pPr>
              <w:spacing w:line="240" w:lineRule="auto"/>
              <w:jc w:val="center"/>
              <w:rPr>
                <w:sz w:val="20"/>
                <w:szCs w:val="20"/>
              </w:rPr>
            </w:pPr>
            <w:r>
              <w:rPr>
                <w:sz w:val="20"/>
                <w:szCs w:val="20"/>
              </w:rPr>
              <w:t>Enseñanza recíproca</w:t>
            </w:r>
          </w:p>
        </w:tc>
        <w:tc>
          <w:tcPr>
            <w:tcW w:w="850" w:type="dxa"/>
            <w:tcBorders>
              <w:top w:val="single" w:sz="4" w:space="0" w:color="000000"/>
              <w:left w:val="nil"/>
              <w:bottom w:val="single" w:sz="4" w:space="0" w:color="000000"/>
              <w:right w:val="single" w:sz="4" w:space="0" w:color="000000"/>
            </w:tcBorders>
            <w:shd w:val="clear" w:color="auto" w:fill="auto"/>
            <w:tcMar>
              <w:top w:w="100" w:type="dxa"/>
              <w:left w:w="100" w:type="dxa"/>
              <w:bottom w:w="100" w:type="dxa"/>
              <w:right w:w="100" w:type="dxa"/>
            </w:tcMar>
            <w:vAlign w:val="center"/>
          </w:tcPr>
          <w:p w:rsidR="00216CED" w:rsidRDefault="00216CED">
            <w:pPr>
              <w:pBdr>
                <w:top w:val="nil"/>
                <w:left w:val="nil"/>
                <w:bottom w:val="nil"/>
                <w:right w:val="nil"/>
                <w:between w:val="nil"/>
              </w:pBdr>
              <w:spacing w:line="240" w:lineRule="auto"/>
              <w:jc w:val="center"/>
              <w:rPr>
                <w:b/>
                <w:color w:val="000000"/>
                <w:sz w:val="20"/>
                <w:szCs w:val="20"/>
              </w:rPr>
            </w:pPr>
          </w:p>
        </w:tc>
        <w:tc>
          <w:tcPr>
            <w:tcW w:w="709" w:type="dxa"/>
            <w:tcBorders>
              <w:top w:val="single" w:sz="4" w:space="0" w:color="000000"/>
              <w:left w:val="nil"/>
              <w:bottom w:val="single" w:sz="4" w:space="0" w:color="000000"/>
              <w:right w:val="single" w:sz="8" w:space="0" w:color="000000"/>
            </w:tcBorders>
            <w:shd w:val="clear" w:color="auto" w:fill="auto"/>
            <w:vAlign w:val="center"/>
          </w:tcPr>
          <w:p w:rsidR="00216CED" w:rsidRDefault="00216CED">
            <w:pPr>
              <w:pBdr>
                <w:top w:val="nil"/>
                <w:left w:val="nil"/>
                <w:bottom w:val="nil"/>
                <w:right w:val="nil"/>
                <w:between w:val="nil"/>
              </w:pBdr>
              <w:spacing w:line="240" w:lineRule="auto"/>
              <w:jc w:val="center"/>
              <w:rPr>
                <w:b/>
                <w:color w:val="000000"/>
                <w:sz w:val="20"/>
                <w:szCs w:val="20"/>
              </w:rPr>
            </w:pPr>
          </w:p>
        </w:tc>
        <w:tc>
          <w:tcPr>
            <w:tcW w:w="709" w:type="dxa"/>
            <w:tcBorders>
              <w:top w:val="single" w:sz="4" w:space="0" w:color="000000"/>
              <w:left w:val="nil"/>
              <w:bottom w:val="single" w:sz="4" w:space="0" w:color="000000"/>
              <w:right w:val="single" w:sz="8" w:space="0" w:color="000000"/>
            </w:tcBorders>
            <w:shd w:val="clear" w:color="auto" w:fill="auto"/>
            <w:vAlign w:val="center"/>
          </w:tcPr>
          <w:p w:rsidR="00216CED" w:rsidRDefault="00216CED">
            <w:pPr>
              <w:pBdr>
                <w:top w:val="nil"/>
                <w:left w:val="nil"/>
                <w:bottom w:val="nil"/>
                <w:right w:val="nil"/>
                <w:between w:val="nil"/>
              </w:pBdr>
              <w:spacing w:line="240" w:lineRule="auto"/>
              <w:jc w:val="center"/>
              <w:rPr>
                <w:b/>
                <w:color w:val="000000"/>
                <w:sz w:val="20"/>
                <w:szCs w:val="20"/>
              </w:rPr>
            </w:pPr>
          </w:p>
        </w:tc>
        <w:tc>
          <w:tcPr>
            <w:tcW w:w="850" w:type="dxa"/>
            <w:tcBorders>
              <w:top w:val="single" w:sz="4" w:space="0" w:color="000000"/>
              <w:left w:val="nil"/>
              <w:bottom w:val="single" w:sz="4" w:space="0" w:color="000000"/>
              <w:right w:val="single" w:sz="8" w:space="0" w:color="000000"/>
            </w:tcBorders>
            <w:shd w:val="clear" w:color="auto" w:fill="auto"/>
            <w:vAlign w:val="center"/>
          </w:tcPr>
          <w:p w:rsidR="00216CED" w:rsidRDefault="00216CED">
            <w:pPr>
              <w:pBdr>
                <w:top w:val="nil"/>
                <w:left w:val="nil"/>
                <w:bottom w:val="nil"/>
                <w:right w:val="nil"/>
                <w:between w:val="nil"/>
              </w:pBdr>
              <w:spacing w:line="240" w:lineRule="auto"/>
              <w:jc w:val="center"/>
              <w:rPr>
                <w:b/>
                <w:color w:val="000000"/>
                <w:sz w:val="20"/>
                <w:szCs w:val="20"/>
              </w:rPr>
            </w:pPr>
          </w:p>
        </w:tc>
        <w:tc>
          <w:tcPr>
            <w:tcW w:w="709" w:type="dxa"/>
            <w:tcBorders>
              <w:top w:val="single" w:sz="4" w:space="0" w:color="000000"/>
              <w:left w:val="nil"/>
              <w:bottom w:val="single" w:sz="4" w:space="0" w:color="000000"/>
              <w:right w:val="single" w:sz="8" w:space="0" w:color="000000"/>
            </w:tcBorders>
            <w:shd w:val="clear" w:color="auto" w:fill="auto"/>
            <w:vAlign w:val="center"/>
          </w:tcPr>
          <w:p w:rsidR="00216CED" w:rsidRDefault="00216CED">
            <w:pPr>
              <w:pBdr>
                <w:top w:val="nil"/>
                <w:left w:val="nil"/>
                <w:bottom w:val="nil"/>
                <w:right w:val="nil"/>
                <w:between w:val="nil"/>
              </w:pBdr>
              <w:spacing w:line="240" w:lineRule="auto"/>
              <w:jc w:val="center"/>
              <w:rPr>
                <w:b/>
                <w:color w:val="000000"/>
                <w:sz w:val="20"/>
                <w:szCs w:val="20"/>
              </w:rPr>
            </w:pPr>
          </w:p>
        </w:tc>
        <w:tc>
          <w:tcPr>
            <w:tcW w:w="850" w:type="dxa"/>
            <w:tcBorders>
              <w:top w:val="single" w:sz="4" w:space="0" w:color="000000"/>
              <w:left w:val="nil"/>
              <w:bottom w:val="single" w:sz="4" w:space="0" w:color="000000"/>
              <w:right w:val="single" w:sz="8" w:space="0" w:color="000000"/>
            </w:tcBorders>
            <w:shd w:val="clear" w:color="auto" w:fill="auto"/>
            <w:vAlign w:val="center"/>
          </w:tcPr>
          <w:p w:rsidR="00216CED" w:rsidRDefault="00216CED">
            <w:pPr>
              <w:pBdr>
                <w:top w:val="nil"/>
                <w:left w:val="nil"/>
                <w:bottom w:val="nil"/>
                <w:right w:val="nil"/>
                <w:between w:val="nil"/>
              </w:pBdr>
              <w:spacing w:line="240" w:lineRule="auto"/>
              <w:jc w:val="center"/>
              <w:rPr>
                <w:b/>
                <w:color w:val="000000"/>
                <w:sz w:val="20"/>
                <w:szCs w:val="20"/>
              </w:rPr>
            </w:pPr>
          </w:p>
        </w:tc>
        <w:tc>
          <w:tcPr>
            <w:tcW w:w="2552" w:type="dxa"/>
            <w:tcBorders>
              <w:top w:val="single" w:sz="4" w:space="0" w:color="000000"/>
              <w:left w:val="single" w:sz="8" w:space="0" w:color="000000"/>
              <w:bottom w:val="single" w:sz="4" w:space="0" w:color="000000"/>
              <w:right w:val="single" w:sz="8" w:space="0" w:color="000000"/>
            </w:tcBorders>
            <w:vAlign w:val="center"/>
          </w:tcPr>
          <w:p w:rsidR="00216CED" w:rsidRDefault="00216CED">
            <w:pPr>
              <w:pBdr>
                <w:top w:val="nil"/>
                <w:left w:val="nil"/>
                <w:bottom w:val="nil"/>
                <w:right w:val="nil"/>
                <w:between w:val="nil"/>
              </w:pBdr>
              <w:spacing w:line="240" w:lineRule="auto"/>
              <w:jc w:val="center"/>
              <w:rPr>
                <w:b/>
                <w:color w:val="000000"/>
                <w:sz w:val="20"/>
                <w:szCs w:val="20"/>
              </w:rPr>
            </w:pPr>
          </w:p>
        </w:tc>
      </w:tr>
      <w:tr w:rsidR="00216CED">
        <w:trPr>
          <w:trHeight w:val="156"/>
        </w:trPr>
        <w:tc>
          <w:tcPr>
            <w:tcW w:w="2553" w:type="dxa"/>
            <w:tcBorders>
              <w:top w:val="single" w:sz="4" w:space="0" w:color="000000"/>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vAlign w:val="center"/>
          </w:tcPr>
          <w:p w:rsidR="00216CED" w:rsidRDefault="00C57B7E">
            <w:pPr>
              <w:spacing w:line="240" w:lineRule="auto"/>
              <w:jc w:val="center"/>
              <w:rPr>
                <w:sz w:val="20"/>
                <w:szCs w:val="20"/>
              </w:rPr>
            </w:pPr>
            <w:r>
              <w:rPr>
                <w:sz w:val="20"/>
                <w:szCs w:val="20"/>
              </w:rPr>
              <w:lastRenderedPageBreak/>
              <w:t>Clase invertida</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216CED" w:rsidRDefault="00216CED">
            <w:pPr>
              <w:pBdr>
                <w:top w:val="nil"/>
                <w:left w:val="nil"/>
                <w:bottom w:val="nil"/>
                <w:right w:val="nil"/>
                <w:between w:val="nil"/>
              </w:pBdr>
              <w:spacing w:line="240" w:lineRule="auto"/>
              <w:jc w:val="center"/>
              <w:rPr>
                <w:b/>
                <w:color w:val="000000"/>
                <w:sz w:val="20"/>
                <w:szCs w:val="20"/>
              </w:rPr>
            </w:pPr>
          </w:p>
        </w:tc>
        <w:tc>
          <w:tcPr>
            <w:tcW w:w="709" w:type="dxa"/>
            <w:tcBorders>
              <w:top w:val="single" w:sz="4" w:space="0" w:color="000000"/>
              <w:left w:val="single" w:sz="4" w:space="0" w:color="000000"/>
              <w:bottom w:val="single" w:sz="4" w:space="0" w:color="000000"/>
              <w:right w:val="single" w:sz="8" w:space="0" w:color="000000"/>
            </w:tcBorders>
            <w:shd w:val="clear" w:color="auto" w:fill="auto"/>
            <w:vAlign w:val="center"/>
          </w:tcPr>
          <w:p w:rsidR="00216CED" w:rsidRDefault="00216CED">
            <w:pPr>
              <w:pBdr>
                <w:top w:val="nil"/>
                <w:left w:val="nil"/>
                <w:bottom w:val="nil"/>
                <w:right w:val="nil"/>
                <w:between w:val="nil"/>
              </w:pBdr>
              <w:spacing w:line="240" w:lineRule="auto"/>
              <w:jc w:val="center"/>
              <w:rPr>
                <w:b/>
                <w:color w:val="000000"/>
                <w:sz w:val="20"/>
                <w:szCs w:val="20"/>
              </w:rPr>
            </w:pPr>
          </w:p>
        </w:tc>
        <w:tc>
          <w:tcPr>
            <w:tcW w:w="709" w:type="dxa"/>
            <w:tcBorders>
              <w:top w:val="single" w:sz="4" w:space="0" w:color="000000"/>
              <w:left w:val="single" w:sz="4" w:space="0" w:color="000000"/>
              <w:bottom w:val="single" w:sz="4" w:space="0" w:color="000000"/>
              <w:right w:val="single" w:sz="8" w:space="0" w:color="000000"/>
            </w:tcBorders>
            <w:shd w:val="clear" w:color="auto" w:fill="auto"/>
            <w:vAlign w:val="center"/>
          </w:tcPr>
          <w:p w:rsidR="00216CED" w:rsidRDefault="00216CED">
            <w:pPr>
              <w:pBdr>
                <w:top w:val="nil"/>
                <w:left w:val="nil"/>
                <w:bottom w:val="nil"/>
                <w:right w:val="nil"/>
                <w:between w:val="nil"/>
              </w:pBdr>
              <w:spacing w:line="240" w:lineRule="auto"/>
              <w:jc w:val="center"/>
              <w:rPr>
                <w:b/>
                <w:color w:val="000000"/>
                <w:sz w:val="20"/>
                <w:szCs w:val="20"/>
              </w:rPr>
            </w:pPr>
          </w:p>
        </w:tc>
        <w:tc>
          <w:tcPr>
            <w:tcW w:w="850" w:type="dxa"/>
            <w:tcBorders>
              <w:top w:val="single" w:sz="4" w:space="0" w:color="000000"/>
              <w:left w:val="single" w:sz="4" w:space="0" w:color="000000"/>
              <w:bottom w:val="single" w:sz="4" w:space="0" w:color="000000"/>
              <w:right w:val="single" w:sz="8" w:space="0" w:color="000000"/>
            </w:tcBorders>
            <w:shd w:val="clear" w:color="auto" w:fill="auto"/>
            <w:vAlign w:val="center"/>
          </w:tcPr>
          <w:p w:rsidR="00216CED" w:rsidRDefault="00216CED">
            <w:pPr>
              <w:pBdr>
                <w:top w:val="nil"/>
                <w:left w:val="nil"/>
                <w:bottom w:val="nil"/>
                <w:right w:val="nil"/>
                <w:between w:val="nil"/>
              </w:pBdr>
              <w:spacing w:line="240" w:lineRule="auto"/>
              <w:jc w:val="center"/>
              <w:rPr>
                <w:b/>
                <w:color w:val="000000"/>
                <w:sz w:val="20"/>
                <w:szCs w:val="20"/>
              </w:rPr>
            </w:pPr>
          </w:p>
        </w:tc>
        <w:tc>
          <w:tcPr>
            <w:tcW w:w="709" w:type="dxa"/>
            <w:tcBorders>
              <w:top w:val="single" w:sz="4" w:space="0" w:color="000000"/>
              <w:left w:val="single" w:sz="4" w:space="0" w:color="000000"/>
              <w:bottom w:val="single" w:sz="4" w:space="0" w:color="000000"/>
              <w:right w:val="single" w:sz="8" w:space="0" w:color="000000"/>
            </w:tcBorders>
            <w:shd w:val="clear" w:color="auto" w:fill="auto"/>
            <w:vAlign w:val="center"/>
          </w:tcPr>
          <w:p w:rsidR="00216CED" w:rsidRDefault="00216CED">
            <w:pPr>
              <w:pBdr>
                <w:top w:val="nil"/>
                <w:left w:val="nil"/>
                <w:bottom w:val="nil"/>
                <w:right w:val="nil"/>
                <w:between w:val="nil"/>
              </w:pBdr>
              <w:spacing w:line="240" w:lineRule="auto"/>
              <w:jc w:val="center"/>
              <w:rPr>
                <w:b/>
                <w:color w:val="000000"/>
                <w:sz w:val="20"/>
                <w:szCs w:val="20"/>
              </w:rPr>
            </w:pPr>
          </w:p>
        </w:tc>
        <w:tc>
          <w:tcPr>
            <w:tcW w:w="850" w:type="dxa"/>
            <w:tcBorders>
              <w:top w:val="single" w:sz="4" w:space="0" w:color="000000"/>
              <w:left w:val="single" w:sz="4" w:space="0" w:color="000000"/>
              <w:bottom w:val="single" w:sz="4" w:space="0" w:color="000000"/>
              <w:right w:val="single" w:sz="8" w:space="0" w:color="000000"/>
            </w:tcBorders>
            <w:shd w:val="clear" w:color="auto" w:fill="auto"/>
            <w:vAlign w:val="center"/>
          </w:tcPr>
          <w:p w:rsidR="00216CED" w:rsidRDefault="00216CED">
            <w:pPr>
              <w:pBdr>
                <w:top w:val="nil"/>
                <w:left w:val="nil"/>
                <w:bottom w:val="nil"/>
                <w:right w:val="nil"/>
                <w:between w:val="nil"/>
              </w:pBdr>
              <w:spacing w:line="240" w:lineRule="auto"/>
              <w:jc w:val="center"/>
              <w:rPr>
                <w:b/>
                <w:color w:val="000000"/>
                <w:sz w:val="20"/>
                <w:szCs w:val="20"/>
              </w:rPr>
            </w:pPr>
          </w:p>
        </w:tc>
        <w:tc>
          <w:tcPr>
            <w:tcW w:w="2552" w:type="dxa"/>
            <w:tcBorders>
              <w:top w:val="single" w:sz="4" w:space="0" w:color="000000"/>
              <w:left w:val="single" w:sz="8" w:space="0" w:color="000000"/>
              <w:bottom w:val="single" w:sz="4" w:space="0" w:color="000000"/>
              <w:right w:val="single" w:sz="8" w:space="0" w:color="000000"/>
            </w:tcBorders>
            <w:vAlign w:val="center"/>
          </w:tcPr>
          <w:p w:rsidR="00216CED" w:rsidRDefault="00216CED">
            <w:pPr>
              <w:pBdr>
                <w:top w:val="nil"/>
                <w:left w:val="nil"/>
                <w:bottom w:val="nil"/>
                <w:right w:val="nil"/>
                <w:between w:val="nil"/>
              </w:pBdr>
              <w:spacing w:line="240" w:lineRule="auto"/>
              <w:jc w:val="center"/>
              <w:rPr>
                <w:b/>
                <w:color w:val="000000"/>
                <w:sz w:val="20"/>
                <w:szCs w:val="20"/>
              </w:rPr>
            </w:pPr>
          </w:p>
        </w:tc>
      </w:tr>
      <w:tr w:rsidR="00216CED">
        <w:trPr>
          <w:trHeight w:val="148"/>
        </w:trPr>
        <w:tc>
          <w:tcPr>
            <w:tcW w:w="2553" w:type="dxa"/>
            <w:tcBorders>
              <w:top w:val="nil"/>
              <w:left w:val="single" w:sz="8"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216CED" w:rsidRDefault="00C57B7E">
            <w:pPr>
              <w:spacing w:line="240" w:lineRule="auto"/>
              <w:jc w:val="center"/>
              <w:rPr>
                <w:sz w:val="20"/>
                <w:szCs w:val="20"/>
              </w:rPr>
            </w:pPr>
            <w:proofErr w:type="spellStart"/>
            <w:r>
              <w:rPr>
                <w:sz w:val="20"/>
                <w:szCs w:val="20"/>
              </w:rPr>
              <w:t>Gamificación</w:t>
            </w:r>
            <w:proofErr w:type="spellEnd"/>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216CED" w:rsidRDefault="00216CED">
            <w:pPr>
              <w:spacing w:line="240" w:lineRule="auto"/>
              <w:jc w:val="center"/>
              <w:rPr>
                <w:sz w:val="20"/>
                <w:szCs w:val="20"/>
              </w:rPr>
            </w:pPr>
          </w:p>
        </w:tc>
        <w:tc>
          <w:tcPr>
            <w:tcW w:w="709" w:type="dxa"/>
            <w:tcBorders>
              <w:top w:val="single" w:sz="4" w:space="0" w:color="000000"/>
              <w:left w:val="single" w:sz="4" w:space="0" w:color="000000"/>
              <w:bottom w:val="single" w:sz="4" w:space="0" w:color="000000"/>
              <w:right w:val="single" w:sz="8" w:space="0" w:color="000000"/>
            </w:tcBorders>
            <w:shd w:val="clear" w:color="auto" w:fill="auto"/>
            <w:vAlign w:val="center"/>
          </w:tcPr>
          <w:p w:rsidR="00216CED" w:rsidRDefault="00216CED">
            <w:pPr>
              <w:spacing w:line="240" w:lineRule="auto"/>
              <w:jc w:val="center"/>
              <w:rPr>
                <w:sz w:val="20"/>
                <w:szCs w:val="20"/>
              </w:rPr>
            </w:pPr>
          </w:p>
        </w:tc>
        <w:tc>
          <w:tcPr>
            <w:tcW w:w="709" w:type="dxa"/>
            <w:tcBorders>
              <w:top w:val="single" w:sz="4" w:space="0" w:color="000000"/>
              <w:left w:val="single" w:sz="4" w:space="0" w:color="000000"/>
              <w:bottom w:val="single" w:sz="4" w:space="0" w:color="000000"/>
              <w:right w:val="single" w:sz="8" w:space="0" w:color="000000"/>
            </w:tcBorders>
            <w:shd w:val="clear" w:color="auto" w:fill="auto"/>
            <w:vAlign w:val="center"/>
          </w:tcPr>
          <w:p w:rsidR="00216CED" w:rsidRDefault="00216CED">
            <w:pPr>
              <w:spacing w:line="240" w:lineRule="auto"/>
              <w:jc w:val="center"/>
              <w:rPr>
                <w:sz w:val="20"/>
                <w:szCs w:val="20"/>
              </w:rPr>
            </w:pPr>
          </w:p>
        </w:tc>
        <w:tc>
          <w:tcPr>
            <w:tcW w:w="850" w:type="dxa"/>
            <w:tcBorders>
              <w:top w:val="single" w:sz="4" w:space="0" w:color="000000"/>
              <w:left w:val="single" w:sz="4" w:space="0" w:color="000000"/>
              <w:bottom w:val="single" w:sz="4" w:space="0" w:color="000000"/>
              <w:right w:val="single" w:sz="8" w:space="0" w:color="000000"/>
            </w:tcBorders>
            <w:shd w:val="clear" w:color="auto" w:fill="auto"/>
            <w:vAlign w:val="center"/>
          </w:tcPr>
          <w:p w:rsidR="00216CED" w:rsidRDefault="00216CED">
            <w:pPr>
              <w:spacing w:line="240" w:lineRule="auto"/>
              <w:jc w:val="center"/>
              <w:rPr>
                <w:sz w:val="20"/>
                <w:szCs w:val="20"/>
              </w:rPr>
            </w:pPr>
          </w:p>
        </w:tc>
        <w:tc>
          <w:tcPr>
            <w:tcW w:w="709" w:type="dxa"/>
            <w:tcBorders>
              <w:top w:val="single" w:sz="4" w:space="0" w:color="000000"/>
              <w:left w:val="single" w:sz="4" w:space="0" w:color="000000"/>
              <w:bottom w:val="single" w:sz="4" w:space="0" w:color="000000"/>
              <w:right w:val="single" w:sz="8" w:space="0" w:color="000000"/>
            </w:tcBorders>
            <w:shd w:val="clear" w:color="auto" w:fill="auto"/>
            <w:vAlign w:val="center"/>
          </w:tcPr>
          <w:p w:rsidR="00216CED" w:rsidRDefault="00216CED">
            <w:pPr>
              <w:spacing w:line="240" w:lineRule="auto"/>
              <w:jc w:val="center"/>
              <w:rPr>
                <w:sz w:val="20"/>
                <w:szCs w:val="20"/>
              </w:rPr>
            </w:pPr>
          </w:p>
        </w:tc>
        <w:tc>
          <w:tcPr>
            <w:tcW w:w="850" w:type="dxa"/>
            <w:tcBorders>
              <w:top w:val="single" w:sz="4" w:space="0" w:color="000000"/>
              <w:left w:val="single" w:sz="4" w:space="0" w:color="000000"/>
              <w:bottom w:val="single" w:sz="4" w:space="0" w:color="000000"/>
              <w:right w:val="single" w:sz="8" w:space="0" w:color="000000"/>
            </w:tcBorders>
            <w:shd w:val="clear" w:color="auto" w:fill="auto"/>
            <w:vAlign w:val="center"/>
          </w:tcPr>
          <w:p w:rsidR="00216CED" w:rsidRDefault="00216CED">
            <w:pPr>
              <w:spacing w:line="240" w:lineRule="auto"/>
              <w:jc w:val="center"/>
              <w:rPr>
                <w:sz w:val="20"/>
                <w:szCs w:val="20"/>
              </w:rPr>
            </w:pPr>
          </w:p>
        </w:tc>
        <w:tc>
          <w:tcPr>
            <w:tcW w:w="2552" w:type="dxa"/>
            <w:tcBorders>
              <w:top w:val="single" w:sz="4" w:space="0" w:color="000000"/>
              <w:left w:val="single" w:sz="8" w:space="0" w:color="000000"/>
              <w:bottom w:val="single" w:sz="4" w:space="0" w:color="000000"/>
              <w:right w:val="single" w:sz="8" w:space="0" w:color="000000"/>
            </w:tcBorders>
            <w:vAlign w:val="center"/>
          </w:tcPr>
          <w:p w:rsidR="00216CED" w:rsidRDefault="00216CED">
            <w:pPr>
              <w:pBdr>
                <w:top w:val="nil"/>
                <w:left w:val="nil"/>
                <w:bottom w:val="nil"/>
                <w:right w:val="nil"/>
                <w:between w:val="nil"/>
              </w:pBdr>
              <w:spacing w:line="240" w:lineRule="auto"/>
              <w:jc w:val="center"/>
              <w:rPr>
                <w:b/>
                <w:color w:val="000000"/>
                <w:sz w:val="20"/>
                <w:szCs w:val="20"/>
              </w:rPr>
            </w:pPr>
          </w:p>
        </w:tc>
      </w:tr>
      <w:tr w:rsidR="00216CED">
        <w:trPr>
          <w:trHeight w:val="140"/>
        </w:trPr>
        <w:tc>
          <w:tcPr>
            <w:tcW w:w="255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216CED" w:rsidRDefault="00C57B7E">
            <w:pPr>
              <w:spacing w:line="240" w:lineRule="auto"/>
              <w:jc w:val="center"/>
              <w:rPr>
                <w:sz w:val="20"/>
                <w:szCs w:val="20"/>
              </w:rPr>
            </w:pPr>
            <w:r>
              <w:rPr>
                <w:sz w:val="20"/>
                <w:szCs w:val="20"/>
              </w:rPr>
              <w:t>Coevaluación</w:t>
            </w:r>
          </w:p>
        </w:tc>
        <w:tc>
          <w:tcPr>
            <w:tcW w:w="850" w:type="dxa"/>
            <w:tcBorders>
              <w:top w:val="single" w:sz="4" w:space="0" w:color="000000"/>
              <w:left w:val="single" w:sz="4" w:space="0" w:color="000000"/>
              <w:bottom w:val="single" w:sz="4" w:space="0" w:color="000000"/>
              <w:right w:val="single" w:sz="8" w:space="0" w:color="000000"/>
            </w:tcBorders>
            <w:shd w:val="clear" w:color="auto" w:fill="auto"/>
            <w:tcMar>
              <w:top w:w="100" w:type="dxa"/>
              <w:left w:w="100" w:type="dxa"/>
              <w:bottom w:w="100" w:type="dxa"/>
              <w:right w:w="100" w:type="dxa"/>
            </w:tcMar>
            <w:vAlign w:val="center"/>
          </w:tcPr>
          <w:p w:rsidR="00216CED" w:rsidRDefault="00216CED">
            <w:pPr>
              <w:pBdr>
                <w:top w:val="nil"/>
                <w:left w:val="nil"/>
                <w:bottom w:val="nil"/>
                <w:right w:val="nil"/>
                <w:between w:val="nil"/>
              </w:pBdr>
              <w:spacing w:line="240" w:lineRule="auto"/>
              <w:jc w:val="center"/>
              <w:rPr>
                <w:b/>
                <w:color w:val="000000"/>
                <w:sz w:val="20"/>
                <w:szCs w:val="20"/>
              </w:rPr>
            </w:pPr>
          </w:p>
        </w:tc>
        <w:tc>
          <w:tcPr>
            <w:tcW w:w="709" w:type="dxa"/>
            <w:tcBorders>
              <w:top w:val="single" w:sz="4" w:space="0" w:color="000000"/>
              <w:left w:val="single" w:sz="4" w:space="0" w:color="000000"/>
              <w:bottom w:val="single" w:sz="4" w:space="0" w:color="000000"/>
              <w:right w:val="single" w:sz="8" w:space="0" w:color="000000"/>
            </w:tcBorders>
            <w:shd w:val="clear" w:color="auto" w:fill="auto"/>
            <w:vAlign w:val="center"/>
          </w:tcPr>
          <w:p w:rsidR="00216CED" w:rsidRDefault="00216CED">
            <w:pPr>
              <w:pBdr>
                <w:top w:val="nil"/>
                <w:left w:val="nil"/>
                <w:bottom w:val="nil"/>
                <w:right w:val="nil"/>
                <w:between w:val="nil"/>
              </w:pBdr>
              <w:spacing w:line="240" w:lineRule="auto"/>
              <w:jc w:val="center"/>
              <w:rPr>
                <w:b/>
                <w:color w:val="000000"/>
                <w:sz w:val="20"/>
                <w:szCs w:val="20"/>
              </w:rPr>
            </w:pPr>
          </w:p>
        </w:tc>
        <w:tc>
          <w:tcPr>
            <w:tcW w:w="709" w:type="dxa"/>
            <w:tcBorders>
              <w:top w:val="single" w:sz="4" w:space="0" w:color="000000"/>
              <w:left w:val="single" w:sz="4" w:space="0" w:color="000000"/>
              <w:bottom w:val="single" w:sz="4" w:space="0" w:color="000000"/>
              <w:right w:val="single" w:sz="8" w:space="0" w:color="000000"/>
            </w:tcBorders>
            <w:shd w:val="clear" w:color="auto" w:fill="auto"/>
            <w:vAlign w:val="center"/>
          </w:tcPr>
          <w:p w:rsidR="00216CED" w:rsidRDefault="00216CED">
            <w:pPr>
              <w:pBdr>
                <w:top w:val="nil"/>
                <w:left w:val="nil"/>
                <w:bottom w:val="nil"/>
                <w:right w:val="nil"/>
                <w:between w:val="nil"/>
              </w:pBdr>
              <w:spacing w:line="240" w:lineRule="auto"/>
              <w:jc w:val="center"/>
              <w:rPr>
                <w:b/>
                <w:color w:val="000000"/>
                <w:sz w:val="20"/>
                <w:szCs w:val="20"/>
              </w:rPr>
            </w:pPr>
          </w:p>
        </w:tc>
        <w:tc>
          <w:tcPr>
            <w:tcW w:w="850" w:type="dxa"/>
            <w:tcBorders>
              <w:top w:val="single" w:sz="4" w:space="0" w:color="000000"/>
              <w:left w:val="single" w:sz="4" w:space="0" w:color="000000"/>
              <w:bottom w:val="single" w:sz="4" w:space="0" w:color="000000"/>
              <w:right w:val="single" w:sz="8" w:space="0" w:color="000000"/>
            </w:tcBorders>
            <w:shd w:val="clear" w:color="auto" w:fill="auto"/>
            <w:vAlign w:val="center"/>
          </w:tcPr>
          <w:p w:rsidR="00216CED" w:rsidRDefault="00216CED">
            <w:pPr>
              <w:pBdr>
                <w:top w:val="nil"/>
                <w:left w:val="nil"/>
                <w:bottom w:val="nil"/>
                <w:right w:val="nil"/>
                <w:between w:val="nil"/>
              </w:pBdr>
              <w:spacing w:line="240" w:lineRule="auto"/>
              <w:jc w:val="center"/>
              <w:rPr>
                <w:b/>
                <w:color w:val="000000"/>
                <w:sz w:val="20"/>
                <w:szCs w:val="20"/>
              </w:rPr>
            </w:pPr>
          </w:p>
        </w:tc>
        <w:tc>
          <w:tcPr>
            <w:tcW w:w="709" w:type="dxa"/>
            <w:tcBorders>
              <w:top w:val="single" w:sz="4" w:space="0" w:color="000000"/>
              <w:left w:val="single" w:sz="4" w:space="0" w:color="000000"/>
              <w:bottom w:val="single" w:sz="4" w:space="0" w:color="000000"/>
              <w:right w:val="single" w:sz="8" w:space="0" w:color="000000"/>
            </w:tcBorders>
            <w:shd w:val="clear" w:color="auto" w:fill="auto"/>
            <w:vAlign w:val="center"/>
          </w:tcPr>
          <w:p w:rsidR="00216CED" w:rsidRDefault="00216CED">
            <w:pPr>
              <w:pBdr>
                <w:top w:val="nil"/>
                <w:left w:val="nil"/>
                <w:bottom w:val="nil"/>
                <w:right w:val="nil"/>
                <w:between w:val="nil"/>
              </w:pBdr>
              <w:spacing w:line="240" w:lineRule="auto"/>
              <w:jc w:val="center"/>
              <w:rPr>
                <w:b/>
                <w:color w:val="000000"/>
                <w:sz w:val="20"/>
                <w:szCs w:val="20"/>
              </w:rPr>
            </w:pPr>
          </w:p>
        </w:tc>
        <w:tc>
          <w:tcPr>
            <w:tcW w:w="850" w:type="dxa"/>
            <w:tcBorders>
              <w:top w:val="single" w:sz="4" w:space="0" w:color="000000"/>
              <w:left w:val="single" w:sz="4" w:space="0" w:color="000000"/>
              <w:bottom w:val="single" w:sz="4" w:space="0" w:color="000000"/>
              <w:right w:val="single" w:sz="8" w:space="0" w:color="000000"/>
            </w:tcBorders>
            <w:shd w:val="clear" w:color="auto" w:fill="auto"/>
            <w:vAlign w:val="center"/>
          </w:tcPr>
          <w:p w:rsidR="00216CED" w:rsidRDefault="00216CED">
            <w:pPr>
              <w:pBdr>
                <w:top w:val="nil"/>
                <w:left w:val="nil"/>
                <w:bottom w:val="nil"/>
                <w:right w:val="nil"/>
                <w:between w:val="nil"/>
              </w:pBdr>
              <w:spacing w:line="240" w:lineRule="auto"/>
              <w:jc w:val="center"/>
              <w:rPr>
                <w:b/>
                <w:color w:val="000000"/>
                <w:sz w:val="20"/>
                <w:szCs w:val="20"/>
              </w:rPr>
            </w:pPr>
          </w:p>
        </w:tc>
        <w:tc>
          <w:tcPr>
            <w:tcW w:w="2552" w:type="dxa"/>
            <w:tcBorders>
              <w:top w:val="single" w:sz="4" w:space="0" w:color="000000"/>
              <w:left w:val="single" w:sz="8" w:space="0" w:color="000000"/>
              <w:bottom w:val="single" w:sz="4" w:space="0" w:color="000000"/>
              <w:right w:val="single" w:sz="8" w:space="0" w:color="000000"/>
            </w:tcBorders>
            <w:vAlign w:val="center"/>
          </w:tcPr>
          <w:p w:rsidR="00216CED" w:rsidRDefault="00216CED">
            <w:pPr>
              <w:pBdr>
                <w:top w:val="nil"/>
                <w:left w:val="nil"/>
                <w:bottom w:val="nil"/>
                <w:right w:val="nil"/>
                <w:between w:val="nil"/>
              </w:pBdr>
              <w:spacing w:line="240" w:lineRule="auto"/>
              <w:jc w:val="center"/>
              <w:rPr>
                <w:b/>
                <w:color w:val="000000"/>
                <w:sz w:val="20"/>
                <w:szCs w:val="20"/>
              </w:rPr>
            </w:pPr>
          </w:p>
        </w:tc>
      </w:tr>
      <w:tr w:rsidR="00216CED">
        <w:trPr>
          <w:trHeight w:val="232"/>
        </w:trPr>
        <w:tc>
          <w:tcPr>
            <w:tcW w:w="2553" w:type="dxa"/>
            <w:tcBorders>
              <w:top w:val="single" w:sz="4" w:space="0" w:color="000000"/>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vAlign w:val="center"/>
          </w:tcPr>
          <w:p w:rsidR="00216CED" w:rsidRDefault="00C57B7E">
            <w:pPr>
              <w:spacing w:line="240" w:lineRule="auto"/>
              <w:jc w:val="center"/>
              <w:rPr>
                <w:sz w:val="20"/>
                <w:szCs w:val="20"/>
              </w:rPr>
            </w:pPr>
            <w:r>
              <w:rPr>
                <w:sz w:val="20"/>
                <w:szCs w:val="20"/>
              </w:rPr>
              <w:t>Ambientes de aprendizaje</w:t>
            </w:r>
          </w:p>
        </w:tc>
        <w:tc>
          <w:tcPr>
            <w:tcW w:w="850" w:type="dxa"/>
            <w:tcBorders>
              <w:top w:val="single" w:sz="4" w:space="0" w:color="000000"/>
              <w:left w:val="single" w:sz="4" w:space="0" w:color="000000"/>
              <w:bottom w:val="single" w:sz="4" w:space="0" w:color="000000"/>
              <w:right w:val="single" w:sz="8" w:space="0" w:color="000000"/>
            </w:tcBorders>
            <w:shd w:val="clear" w:color="auto" w:fill="auto"/>
            <w:tcMar>
              <w:top w:w="100" w:type="dxa"/>
              <w:left w:w="100" w:type="dxa"/>
              <w:bottom w:w="100" w:type="dxa"/>
              <w:right w:w="100" w:type="dxa"/>
            </w:tcMar>
            <w:vAlign w:val="center"/>
          </w:tcPr>
          <w:p w:rsidR="00216CED" w:rsidRDefault="00216CED">
            <w:pPr>
              <w:pBdr>
                <w:top w:val="nil"/>
                <w:left w:val="nil"/>
                <w:bottom w:val="nil"/>
                <w:right w:val="nil"/>
                <w:between w:val="nil"/>
              </w:pBdr>
              <w:spacing w:line="240" w:lineRule="auto"/>
              <w:jc w:val="center"/>
              <w:rPr>
                <w:b/>
                <w:color w:val="000000"/>
                <w:sz w:val="20"/>
                <w:szCs w:val="20"/>
              </w:rPr>
            </w:pPr>
          </w:p>
        </w:tc>
        <w:tc>
          <w:tcPr>
            <w:tcW w:w="709" w:type="dxa"/>
            <w:tcBorders>
              <w:top w:val="single" w:sz="4" w:space="0" w:color="000000"/>
              <w:left w:val="single" w:sz="4" w:space="0" w:color="000000"/>
              <w:bottom w:val="single" w:sz="4" w:space="0" w:color="000000"/>
              <w:right w:val="single" w:sz="8" w:space="0" w:color="000000"/>
            </w:tcBorders>
            <w:shd w:val="clear" w:color="auto" w:fill="auto"/>
            <w:vAlign w:val="center"/>
          </w:tcPr>
          <w:p w:rsidR="00216CED" w:rsidRDefault="00216CED">
            <w:pPr>
              <w:pBdr>
                <w:top w:val="nil"/>
                <w:left w:val="nil"/>
                <w:bottom w:val="nil"/>
                <w:right w:val="nil"/>
                <w:between w:val="nil"/>
              </w:pBdr>
              <w:spacing w:line="240" w:lineRule="auto"/>
              <w:jc w:val="center"/>
              <w:rPr>
                <w:b/>
                <w:color w:val="000000"/>
                <w:sz w:val="20"/>
                <w:szCs w:val="20"/>
              </w:rPr>
            </w:pPr>
          </w:p>
        </w:tc>
        <w:tc>
          <w:tcPr>
            <w:tcW w:w="709" w:type="dxa"/>
            <w:tcBorders>
              <w:top w:val="single" w:sz="4" w:space="0" w:color="000000"/>
              <w:left w:val="single" w:sz="4" w:space="0" w:color="000000"/>
              <w:bottom w:val="single" w:sz="4" w:space="0" w:color="000000"/>
              <w:right w:val="single" w:sz="8" w:space="0" w:color="000000"/>
            </w:tcBorders>
            <w:shd w:val="clear" w:color="auto" w:fill="auto"/>
            <w:vAlign w:val="center"/>
          </w:tcPr>
          <w:p w:rsidR="00216CED" w:rsidRDefault="00216CED">
            <w:pPr>
              <w:pBdr>
                <w:top w:val="nil"/>
                <w:left w:val="nil"/>
                <w:bottom w:val="nil"/>
                <w:right w:val="nil"/>
                <w:between w:val="nil"/>
              </w:pBdr>
              <w:spacing w:line="240" w:lineRule="auto"/>
              <w:jc w:val="center"/>
              <w:rPr>
                <w:b/>
                <w:color w:val="000000"/>
                <w:sz w:val="20"/>
                <w:szCs w:val="20"/>
              </w:rPr>
            </w:pPr>
          </w:p>
        </w:tc>
        <w:tc>
          <w:tcPr>
            <w:tcW w:w="850" w:type="dxa"/>
            <w:tcBorders>
              <w:top w:val="single" w:sz="4" w:space="0" w:color="000000"/>
              <w:left w:val="single" w:sz="4" w:space="0" w:color="000000"/>
              <w:bottom w:val="single" w:sz="4" w:space="0" w:color="000000"/>
              <w:right w:val="single" w:sz="8" w:space="0" w:color="000000"/>
            </w:tcBorders>
            <w:shd w:val="clear" w:color="auto" w:fill="auto"/>
            <w:vAlign w:val="center"/>
          </w:tcPr>
          <w:p w:rsidR="00216CED" w:rsidRDefault="00216CED">
            <w:pPr>
              <w:pBdr>
                <w:top w:val="nil"/>
                <w:left w:val="nil"/>
                <w:bottom w:val="nil"/>
                <w:right w:val="nil"/>
                <w:between w:val="nil"/>
              </w:pBdr>
              <w:spacing w:line="240" w:lineRule="auto"/>
              <w:jc w:val="center"/>
              <w:rPr>
                <w:b/>
                <w:color w:val="000000"/>
                <w:sz w:val="20"/>
                <w:szCs w:val="20"/>
              </w:rPr>
            </w:pPr>
          </w:p>
        </w:tc>
        <w:tc>
          <w:tcPr>
            <w:tcW w:w="709" w:type="dxa"/>
            <w:tcBorders>
              <w:top w:val="single" w:sz="4" w:space="0" w:color="000000"/>
              <w:left w:val="single" w:sz="4" w:space="0" w:color="000000"/>
              <w:bottom w:val="single" w:sz="4" w:space="0" w:color="000000"/>
              <w:right w:val="single" w:sz="8" w:space="0" w:color="000000"/>
            </w:tcBorders>
            <w:shd w:val="clear" w:color="auto" w:fill="auto"/>
            <w:vAlign w:val="center"/>
          </w:tcPr>
          <w:p w:rsidR="00216CED" w:rsidRDefault="00216CED">
            <w:pPr>
              <w:pBdr>
                <w:top w:val="nil"/>
                <w:left w:val="nil"/>
                <w:bottom w:val="nil"/>
                <w:right w:val="nil"/>
                <w:between w:val="nil"/>
              </w:pBdr>
              <w:spacing w:line="240" w:lineRule="auto"/>
              <w:jc w:val="center"/>
              <w:rPr>
                <w:b/>
                <w:color w:val="000000"/>
                <w:sz w:val="20"/>
                <w:szCs w:val="20"/>
              </w:rPr>
            </w:pPr>
          </w:p>
        </w:tc>
        <w:tc>
          <w:tcPr>
            <w:tcW w:w="850" w:type="dxa"/>
            <w:tcBorders>
              <w:top w:val="single" w:sz="4" w:space="0" w:color="000000"/>
              <w:left w:val="single" w:sz="4" w:space="0" w:color="000000"/>
              <w:bottom w:val="single" w:sz="4" w:space="0" w:color="000000"/>
              <w:right w:val="single" w:sz="8" w:space="0" w:color="000000"/>
            </w:tcBorders>
            <w:shd w:val="clear" w:color="auto" w:fill="auto"/>
            <w:vAlign w:val="center"/>
          </w:tcPr>
          <w:p w:rsidR="00216CED" w:rsidRDefault="00216CED">
            <w:pPr>
              <w:pBdr>
                <w:top w:val="nil"/>
                <w:left w:val="nil"/>
                <w:bottom w:val="nil"/>
                <w:right w:val="nil"/>
                <w:between w:val="nil"/>
              </w:pBdr>
              <w:spacing w:line="240" w:lineRule="auto"/>
              <w:jc w:val="center"/>
              <w:rPr>
                <w:b/>
                <w:color w:val="000000"/>
                <w:sz w:val="20"/>
                <w:szCs w:val="20"/>
              </w:rPr>
            </w:pPr>
          </w:p>
        </w:tc>
        <w:tc>
          <w:tcPr>
            <w:tcW w:w="2552" w:type="dxa"/>
            <w:tcBorders>
              <w:top w:val="single" w:sz="4" w:space="0" w:color="000000"/>
              <w:left w:val="single" w:sz="8" w:space="0" w:color="000000"/>
              <w:bottom w:val="single" w:sz="4" w:space="0" w:color="000000"/>
              <w:right w:val="single" w:sz="8" w:space="0" w:color="000000"/>
            </w:tcBorders>
            <w:vAlign w:val="center"/>
          </w:tcPr>
          <w:p w:rsidR="00216CED" w:rsidRDefault="00216CED">
            <w:pPr>
              <w:pBdr>
                <w:top w:val="nil"/>
                <w:left w:val="nil"/>
                <w:bottom w:val="nil"/>
                <w:right w:val="nil"/>
                <w:between w:val="nil"/>
              </w:pBdr>
              <w:spacing w:line="240" w:lineRule="auto"/>
              <w:jc w:val="center"/>
              <w:rPr>
                <w:b/>
                <w:color w:val="000000"/>
                <w:sz w:val="20"/>
                <w:szCs w:val="20"/>
              </w:rPr>
            </w:pPr>
          </w:p>
        </w:tc>
      </w:tr>
      <w:tr w:rsidR="00216CED">
        <w:trPr>
          <w:trHeight w:val="155"/>
        </w:trPr>
        <w:tc>
          <w:tcPr>
            <w:tcW w:w="2553" w:type="dxa"/>
            <w:tcBorders>
              <w:top w:val="nil"/>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vAlign w:val="center"/>
          </w:tcPr>
          <w:p w:rsidR="00216CED" w:rsidRDefault="00C57B7E">
            <w:pPr>
              <w:spacing w:line="240" w:lineRule="auto"/>
              <w:jc w:val="center"/>
              <w:rPr>
                <w:sz w:val="20"/>
                <w:szCs w:val="20"/>
              </w:rPr>
            </w:pPr>
            <w:r>
              <w:rPr>
                <w:sz w:val="20"/>
                <w:szCs w:val="20"/>
              </w:rPr>
              <w:t>Otro: TIC</w:t>
            </w:r>
          </w:p>
        </w:tc>
        <w:tc>
          <w:tcPr>
            <w:tcW w:w="850" w:type="dxa"/>
            <w:tcBorders>
              <w:top w:val="single" w:sz="4" w:space="0" w:color="000000"/>
              <w:left w:val="single" w:sz="4" w:space="0" w:color="000000"/>
              <w:bottom w:val="single" w:sz="4" w:space="0" w:color="000000"/>
              <w:right w:val="single" w:sz="8" w:space="0" w:color="000000"/>
            </w:tcBorders>
            <w:shd w:val="clear" w:color="auto" w:fill="auto"/>
            <w:tcMar>
              <w:top w:w="100" w:type="dxa"/>
              <w:left w:w="100" w:type="dxa"/>
              <w:bottom w:w="100" w:type="dxa"/>
              <w:right w:w="100" w:type="dxa"/>
            </w:tcMar>
            <w:vAlign w:val="center"/>
          </w:tcPr>
          <w:p w:rsidR="00216CED" w:rsidRDefault="00C57B7E">
            <w:pPr>
              <w:spacing w:line="240" w:lineRule="auto"/>
              <w:jc w:val="center"/>
              <w:rPr>
                <w:sz w:val="20"/>
                <w:szCs w:val="20"/>
              </w:rPr>
            </w:pPr>
            <w:r>
              <w:rPr>
                <w:b/>
                <w:sz w:val="20"/>
                <w:szCs w:val="20"/>
              </w:rPr>
              <w:t>X</w:t>
            </w:r>
          </w:p>
        </w:tc>
        <w:tc>
          <w:tcPr>
            <w:tcW w:w="709" w:type="dxa"/>
            <w:tcBorders>
              <w:top w:val="single" w:sz="4" w:space="0" w:color="000000"/>
              <w:left w:val="single" w:sz="4" w:space="0" w:color="000000"/>
              <w:bottom w:val="single" w:sz="4" w:space="0" w:color="000000"/>
              <w:right w:val="single" w:sz="8" w:space="0" w:color="000000"/>
            </w:tcBorders>
            <w:shd w:val="clear" w:color="auto" w:fill="auto"/>
            <w:vAlign w:val="center"/>
          </w:tcPr>
          <w:p w:rsidR="00216CED" w:rsidRDefault="00C57B7E">
            <w:pPr>
              <w:spacing w:line="240" w:lineRule="auto"/>
              <w:jc w:val="center"/>
              <w:rPr>
                <w:sz w:val="20"/>
                <w:szCs w:val="20"/>
              </w:rPr>
            </w:pPr>
            <w:r>
              <w:rPr>
                <w:b/>
                <w:sz w:val="20"/>
                <w:szCs w:val="20"/>
              </w:rPr>
              <w:t>X</w:t>
            </w:r>
          </w:p>
        </w:tc>
        <w:tc>
          <w:tcPr>
            <w:tcW w:w="709" w:type="dxa"/>
            <w:tcBorders>
              <w:top w:val="single" w:sz="4" w:space="0" w:color="000000"/>
              <w:left w:val="single" w:sz="4" w:space="0" w:color="000000"/>
              <w:bottom w:val="single" w:sz="4" w:space="0" w:color="000000"/>
              <w:right w:val="single" w:sz="8" w:space="0" w:color="000000"/>
            </w:tcBorders>
            <w:shd w:val="clear" w:color="auto" w:fill="auto"/>
            <w:vAlign w:val="center"/>
          </w:tcPr>
          <w:p w:rsidR="00216CED" w:rsidRDefault="00C57B7E">
            <w:pPr>
              <w:spacing w:line="240" w:lineRule="auto"/>
              <w:jc w:val="center"/>
              <w:rPr>
                <w:sz w:val="20"/>
                <w:szCs w:val="20"/>
              </w:rPr>
            </w:pPr>
            <w:r>
              <w:rPr>
                <w:b/>
                <w:sz w:val="20"/>
                <w:szCs w:val="20"/>
              </w:rPr>
              <w:t>X</w:t>
            </w:r>
          </w:p>
        </w:tc>
        <w:tc>
          <w:tcPr>
            <w:tcW w:w="850" w:type="dxa"/>
            <w:tcBorders>
              <w:top w:val="single" w:sz="4" w:space="0" w:color="000000"/>
              <w:left w:val="single" w:sz="4" w:space="0" w:color="000000"/>
              <w:bottom w:val="single" w:sz="4" w:space="0" w:color="000000"/>
              <w:right w:val="single" w:sz="8" w:space="0" w:color="000000"/>
            </w:tcBorders>
            <w:shd w:val="clear" w:color="auto" w:fill="auto"/>
            <w:vAlign w:val="center"/>
          </w:tcPr>
          <w:p w:rsidR="00216CED" w:rsidRDefault="00C57B7E">
            <w:pPr>
              <w:spacing w:line="240" w:lineRule="auto"/>
              <w:jc w:val="center"/>
              <w:rPr>
                <w:sz w:val="20"/>
                <w:szCs w:val="20"/>
              </w:rPr>
            </w:pPr>
            <w:r>
              <w:rPr>
                <w:b/>
                <w:sz w:val="20"/>
                <w:szCs w:val="20"/>
              </w:rPr>
              <w:t>X</w:t>
            </w:r>
          </w:p>
        </w:tc>
        <w:tc>
          <w:tcPr>
            <w:tcW w:w="709" w:type="dxa"/>
            <w:tcBorders>
              <w:top w:val="single" w:sz="4" w:space="0" w:color="000000"/>
              <w:left w:val="single" w:sz="4" w:space="0" w:color="000000"/>
              <w:bottom w:val="single" w:sz="4" w:space="0" w:color="000000"/>
              <w:right w:val="single" w:sz="8" w:space="0" w:color="000000"/>
            </w:tcBorders>
            <w:shd w:val="clear" w:color="auto" w:fill="auto"/>
            <w:vAlign w:val="center"/>
          </w:tcPr>
          <w:p w:rsidR="00216CED" w:rsidRDefault="00C57B7E">
            <w:pPr>
              <w:spacing w:line="240" w:lineRule="auto"/>
              <w:jc w:val="center"/>
              <w:rPr>
                <w:sz w:val="20"/>
                <w:szCs w:val="20"/>
              </w:rPr>
            </w:pPr>
            <w:r>
              <w:rPr>
                <w:b/>
                <w:sz w:val="20"/>
                <w:szCs w:val="20"/>
              </w:rPr>
              <w:t>X</w:t>
            </w:r>
          </w:p>
        </w:tc>
        <w:tc>
          <w:tcPr>
            <w:tcW w:w="850" w:type="dxa"/>
            <w:tcBorders>
              <w:top w:val="single" w:sz="4" w:space="0" w:color="000000"/>
              <w:left w:val="single" w:sz="4" w:space="0" w:color="000000"/>
              <w:bottom w:val="single" w:sz="4" w:space="0" w:color="000000"/>
              <w:right w:val="single" w:sz="8" w:space="0" w:color="000000"/>
            </w:tcBorders>
            <w:shd w:val="clear" w:color="auto" w:fill="auto"/>
            <w:vAlign w:val="center"/>
          </w:tcPr>
          <w:p w:rsidR="00216CED" w:rsidRDefault="00C57B7E">
            <w:pPr>
              <w:spacing w:line="240" w:lineRule="auto"/>
              <w:jc w:val="center"/>
              <w:rPr>
                <w:sz w:val="20"/>
                <w:szCs w:val="20"/>
              </w:rPr>
            </w:pPr>
            <w:r>
              <w:rPr>
                <w:b/>
                <w:sz w:val="20"/>
                <w:szCs w:val="20"/>
              </w:rPr>
              <w:t>X</w:t>
            </w:r>
          </w:p>
        </w:tc>
        <w:tc>
          <w:tcPr>
            <w:tcW w:w="2552" w:type="dxa"/>
            <w:tcBorders>
              <w:top w:val="single" w:sz="4" w:space="0" w:color="000000"/>
              <w:left w:val="single" w:sz="8" w:space="0" w:color="000000"/>
              <w:bottom w:val="single" w:sz="4" w:space="0" w:color="000000"/>
              <w:right w:val="single" w:sz="4" w:space="0" w:color="000000"/>
            </w:tcBorders>
            <w:vAlign w:val="center"/>
          </w:tcPr>
          <w:p w:rsidR="00216CED" w:rsidRDefault="00216CED">
            <w:pPr>
              <w:pBdr>
                <w:top w:val="nil"/>
                <w:left w:val="nil"/>
                <w:bottom w:val="nil"/>
                <w:right w:val="nil"/>
                <w:between w:val="nil"/>
              </w:pBdr>
              <w:spacing w:line="240" w:lineRule="auto"/>
              <w:jc w:val="center"/>
              <w:rPr>
                <w:b/>
                <w:color w:val="000000"/>
                <w:sz w:val="20"/>
                <w:szCs w:val="20"/>
              </w:rPr>
            </w:pPr>
          </w:p>
        </w:tc>
      </w:tr>
    </w:tbl>
    <w:p w:rsidR="00216CED" w:rsidRDefault="00216CED">
      <w:pPr>
        <w:pBdr>
          <w:top w:val="nil"/>
          <w:left w:val="nil"/>
          <w:bottom w:val="nil"/>
          <w:right w:val="nil"/>
          <w:between w:val="nil"/>
        </w:pBdr>
        <w:rPr>
          <w:b/>
          <w:color w:val="000000"/>
        </w:rPr>
      </w:pPr>
    </w:p>
    <w:p w:rsidR="00216CED" w:rsidRDefault="00C57B7E">
      <w:pPr>
        <w:pBdr>
          <w:top w:val="nil"/>
          <w:left w:val="nil"/>
          <w:bottom w:val="nil"/>
          <w:right w:val="nil"/>
          <w:between w:val="nil"/>
        </w:pBdr>
        <w:rPr>
          <w:b/>
          <w:color w:val="000000"/>
        </w:rPr>
      </w:pPr>
      <w:r>
        <w:rPr>
          <w:b/>
          <w:color w:val="000000"/>
        </w:rPr>
        <w:t>8- Plan Lector específico a desarrollar desde el área.</w:t>
      </w:r>
    </w:p>
    <w:p w:rsidR="00216CED" w:rsidRDefault="00216CED">
      <w:pPr>
        <w:pBdr>
          <w:top w:val="nil"/>
          <w:left w:val="nil"/>
          <w:bottom w:val="nil"/>
          <w:right w:val="nil"/>
          <w:between w:val="nil"/>
        </w:pBdr>
        <w:rPr>
          <w:b/>
          <w:color w:val="000000"/>
        </w:rPr>
      </w:pPr>
    </w:p>
    <w:tbl>
      <w:tblPr>
        <w:tblStyle w:val="ab"/>
        <w:tblW w:w="8720" w:type="dxa"/>
        <w:tblInd w:w="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00" w:firstRow="0" w:lastRow="0" w:firstColumn="0" w:lastColumn="0" w:noHBand="0" w:noVBand="1"/>
      </w:tblPr>
      <w:tblGrid>
        <w:gridCol w:w="1224"/>
        <w:gridCol w:w="1201"/>
        <w:gridCol w:w="1185"/>
        <w:gridCol w:w="2501"/>
        <w:gridCol w:w="2609"/>
      </w:tblGrid>
      <w:tr w:rsidR="00216CED">
        <w:trPr>
          <w:trHeight w:val="376"/>
        </w:trPr>
        <w:tc>
          <w:tcPr>
            <w:tcW w:w="1224" w:type="dxa"/>
            <w:tcBorders>
              <w:top w:val="nil"/>
              <w:left w:val="nil"/>
              <w:bottom w:val="single" w:sz="4" w:space="0" w:color="000000"/>
              <w:right w:val="nil"/>
            </w:tcBorders>
          </w:tcPr>
          <w:p w:rsidR="00216CED" w:rsidRDefault="00216CED">
            <w:pPr>
              <w:pBdr>
                <w:top w:val="nil"/>
                <w:left w:val="nil"/>
                <w:bottom w:val="nil"/>
                <w:right w:val="nil"/>
                <w:between w:val="nil"/>
              </w:pBdr>
              <w:spacing w:line="276" w:lineRule="auto"/>
              <w:rPr>
                <w:rFonts w:ascii="Arial" w:eastAsia="Arial" w:hAnsi="Arial" w:cs="Arial"/>
                <w:color w:val="000000"/>
                <w:sz w:val="20"/>
                <w:szCs w:val="20"/>
              </w:rPr>
            </w:pPr>
          </w:p>
        </w:tc>
        <w:tc>
          <w:tcPr>
            <w:tcW w:w="1201" w:type="dxa"/>
            <w:tcBorders>
              <w:top w:val="nil"/>
              <w:left w:val="nil"/>
              <w:bottom w:val="single" w:sz="4" w:space="0" w:color="000000"/>
              <w:right w:val="nil"/>
            </w:tcBorders>
          </w:tcPr>
          <w:p w:rsidR="00216CED" w:rsidRDefault="00216CED">
            <w:pPr>
              <w:pBdr>
                <w:top w:val="nil"/>
                <w:left w:val="nil"/>
                <w:bottom w:val="nil"/>
                <w:right w:val="nil"/>
                <w:between w:val="nil"/>
              </w:pBdr>
              <w:spacing w:line="276" w:lineRule="auto"/>
              <w:rPr>
                <w:rFonts w:ascii="Arial" w:eastAsia="Arial" w:hAnsi="Arial" w:cs="Arial"/>
                <w:color w:val="000000"/>
                <w:sz w:val="20"/>
                <w:szCs w:val="20"/>
              </w:rPr>
            </w:pPr>
          </w:p>
        </w:tc>
        <w:tc>
          <w:tcPr>
            <w:tcW w:w="1185" w:type="dxa"/>
            <w:tcBorders>
              <w:top w:val="nil"/>
              <w:left w:val="nil"/>
              <w:bottom w:val="single" w:sz="4" w:space="0" w:color="000000"/>
              <w:right w:val="single" w:sz="4" w:space="0" w:color="000000"/>
            </w:tcBorders>
          </w:tcPr>
          <w:p w:rsidR="00216CED" w:rsidRDefault="00216CED">
            <w:pPr>
              <w:pBdr>
                <w:top w:val="nil"/>
                <w:left w:val="nil"/>
                <w:bottom w:val="nil"/>
                <w:right w:val="nil"/>
                <w:between w:val="nil"/>
              </w:pBdr>
              <w:spacing w:line="276" w:lineRule="auto"/>
              <w:rPr>
                <w:rFonts w:ascii="Arial" w:eastAsia="Arial" w:hAnsi="Arial" w:cs="Arial"/>
                <w:color w:val="000000"/>
                <w:sz w:val="20"/>
                <w:szCs w:val="20"/>
              </w:rPr>
            </w:pPr>
          </w:p>
        </w:tc>
        <w:tc>
          <w:tcPr>
            <w:tcW w:w="5110" w:type="dxa"/>
            <w:gridSpan w:val="2"/>
            <w:tcBorders>
              <w:left w:val="single" w:sz="4" w:space="0" w:color="000000"/>
            </w:tcBorders>
            <w:vAlign w:val="center"/>
          </w:tcPr>
          <w:p w:rsidR="00216CED" w:rsidRDefault="00C57B7E">
            <w:pPr>
              <w:pBdr>
                <w:top w:val="nil"/>
                <w:left w:val="nil"/>
                <w:bottom w:val="nil"/>
                <w:right w:val="nil"/>
                <w:between w:val="nil"/>
              </w:pBdr>
              <w:spacing w:line="276" w:lineRule="auto"/>
              <w:jc w:val="center"/>
              <w:rPr>
                <w:rFonts w:ascii="Arial" w:eastAsia="Arial" w:hAnsi="Arial" w:cs="Arial"/>
                <w:b/>
                <w:color w:val="000000"/>
                <w:sz w:val="20"/>
                <w:szCs w:val="20"/>
              </w:rPr>
            </w:pPr>
            <w:r>
              <w:rPr>
                <w:rFonts w:ascii="Arial" w:eastAsia="Arial" w:hAnsi="Arial" w:cs="Arial"/>
                <w:b/>
                <w:color w:val="000000"/>
                <w:sz w:val="20"/>
                <w:szCs w:val="20"/>
              </w:rPr>
              <w:t>Lecturas/ actividades/proyectos/Tareas</w:t>
            </w:r>
          </w:p>
        </w:tc>
      </w:tr>
      <w:tr w:rsidR="00216CED">
        <w:trPr>
          <w:trHeight w:val="516"/>
        </w:trPr>
        <w:tc>
          <w:tcPr>
            <w:tcW w:w="3610" w:type="dxa"/>
            <w:gridSpan w:val="3"/>
            <w:tcBorders>
              <w:top w:val="single" w:sz="4" w:space="0" w:color="000000"/>
            </w:tcBorders>
            <w:vAlign w:val="center"/>
          </w:tcPr>
          <w:p w:rsidR="00216CED" w:rsidRDefault="00C57B7E">
            <w:pPr>
              <w:pBdr>
                <w:top w:val="nil"/>
                <w:left w:val="nil"/>
                <w:bottom w:val="nil"/>
                <w:right w:val="nil"/>
                <w:between w:val="nil"/>
              </w:pBdr>
              <w:spacing w:line="276" w:lineRule="auto"/>
              <w:jc w:val="center"/>
              <w:rPr>
                <w:rFonts w:ascii="Arial" w:eastAsia="Arial" w:hAnsi="Arial" w:cs="Arial"/>
                <w:color w:val="000000"/>
                <w:sz w:val="20"/>
                <w:szCs w:val="20"/>
              </w:rPr>
            </w:pPr>
            <w:r>
              <w:rPr>
                <w:rFonts w:ascii="Arial" w:eastAsia="Arial" w:hAnsi="Arial" w:cs="Arial"/>
                <w:color w:val="000000"/>
                <w:sz w:val="20"/>
                <w:szCs w:val="20"/>
              </w:rPr>
              <w:t>PERFIL DEL ÁREA/ COMPETENCIA EN COMUNICACIÓN LINGÜISTICA</w:t>
            </w:r>
          </w:p>
        </w:tc>
        <w:tc>
          <w:tcPr>
            <w:tcW w:w="2501" w:type="dxa"/>
            <w:vAlign w:val="center"/>
          </w:tcPr>
          <w:p w:rsidR="00216CED" w:rsidRDefault="00C57B7E">
            <w:pPr>
              <w:pBdr>
                <w:top w:val="nil"/>
                <w:left w:val="nil"/>
                <w:bottom w:val="nil"/>
                <w:right w:val="nil"/>
                <w:between w:val="nil"/>
              </w:pBdr>
              <w:spacing w:line="276" w:lineRule="auto"/>
              <w:jc w:val="center"/>
              <w:rPr>
                <w:rFonts w:ascii="Arial" w:eastAsia="Arial" w:hAnsi="Arial" w:cs="Arial"/>
                <w:color w:val="000000"/>
                <w:sz w:val="20"/>
                <w:szCs w:val="20"/>
              </w:rPr>
            </w:pPr>
            <w:r>
              <w:rPr>
                <w:rFonts w:ascii="Arial" w:eastAsia="Arial" w:hAnsi="Arial" w:cs="Arial"/>
                <w:color w:val="000000"/>
                <w:sz w:val="20"/>
                <w:szCs w:val="20"/>
              </w:rPr>
              <w:t>DISCIPLINARES</w:t>
            </w:r>
          </w:p>
        </w:tc>
        <w:tc>
          <w:tcPr>
            <w:tcW w:w="2609" w:type="dxa"/>
            <w:vAlign w:val="center"/>
          </w:tcPr>
          <w:p w:rsidR="00216CED" w:rsidRDefault="00C57B7E">
            <w:pPr>
              <w:pBdr>
                <w:top w:val="nil"/>
                <w:left w:val="nil"/>
                <w:bottom w:val="nil"/>
                <w:right w:val="nil"/>
                <w:between w:val="nil"/>
              </w:pBdr>
              <w:spacing w:line="276" w:lineRule="auto"/>
              <w:jc w:val="center"/>
              <w:rPr>
                <w:rFonts w:ascii="Arial" w:eastAsia="Arial" w:hAnsi="Arial" w:cs="Arial"/>
                <w:color w:val="000000"/>
                <w:sz w:val="20"/>
                <w:szCs w:val="20"/>
              </w:rPr>
            </w:pPr>
            <w:r>
              <w:rPr>
                <w:rFonts w:ascii="Arial" w:eastAsia="Arial" w:hAnsi="Arial" w:cs="Arial"/>
                <w:color w:val="000000"/>
                <w:sz w:val="20"/>
                <w:szCs w:val="20"/>
              </w:rPr>
              <w:t>INTERDISCIPLINARES</w:t>
            </w:r>
          </w:p>
        </w:tc>
      </w:tr>
      <w:tr w:rsidR="00216CED">
        <w:trPr>
          <w:trHeight w:val="459"/>
        </w:trPr>
        <w:tc>
          <w:tcPr>
            <w:tcW w:w="3610" w:type="dxa"/>
            <w:gridSpan w:val="3"/>
            <w:vAlign w:val="center"/>
          </w:tcPr>
          <w:p w:rsidR="00216CED" w:rsidRDefault="00C57B7E">
            <w:pPr>
              <w:pBdr>
                <w:top w:val="nil"/>
                <w:left w:val="nil"/>
                <w:bottom w:val="nil"/>
                <w:right w:val="nil"/>
                <w:between w:val="nil"/>
              </w:pBdr>
              <w:spacing w:line="276" w:lineRule="auto"/>
              <w:jc w:val="center"/>
              <w:rPr>
                <w:rFonts w:ascii="Arial" w:eastAsia="Arial" w:hAnsi="Arial" w:cs="Arial"/>
                <w:color w:val="000000"/>
                <w:sz w:val="20"/>
                <w:szCs w:val="20"/>
              </w:rPr>
            </w:pPr>
            <w:r>
              <w:rPr>
                <w:rFonts w:ascii="Arial" w:eastAsia="Arial" w:hAnsi="Arial" w:cs="Arial"/>
                <w:color w:val="000000"/>
                <w:sz w:val="20"/>
                <w:szCs w:val="20"/>
              </w:rPr>
              <w:t>Lectura en voz alta alumnado.</w:t>
            </w:r>
          </w:p>
        </w:tc>
        <w:tc>
          <w:tcPr>
            <w:tcW w:w="2501" w:type="dxa"/>
            <w:vMerge w:val="restart"/>
            <w:vAlign w:val="center"/>
          </w:tcPr>
          <w:p w:rsidR="00216CED" w:rsidRDefault="00C57B7E">
            <w:pPr>
              <w:pBdr>
                <w:top w:val="nil"/>
                <w:left w:val="nil"/>
                <w:bottom w:val="nil"/>
                <w:right w:val="nil"/>
                <w:between w:val="nil"/>
              </w:pBdr>
              <w:spacing w:line="276" w:lineRule="auto"/>
              <w:jc w:val="center"/>
              <w:rPr>
                <w:rFonts w:ascii="Arial" w:eastAsia="Arial" w:hAnsi="Arial" w:cs="Arial"/>
                <w:color w:val="000000"/>
                <w:sz w:val="20"/>
                <w:szCs w:val="20"/>
              </w:rPr>
            </w:pPr>
            <w:r>
              <w:rPr>
                <w:rFonts w:ascii="Arial" w:eastAsia="Arial" w:hAnsi="Arial" w:cs="Arial"/>
                <w:color w:val="000000"/>
                <w:sz w:val="20"/>
                <w:szCs w:val="20"/>
              </w:rPr>
              <w:t>Lectura e interpretación de gráficos y mapas.</w:t>
            </w:r>
          </w:p>
          <w:p w:rsidR="00216CED" w:rsidRDefault="00C57B7E">
            <w:pPr>
              <w:pBdr>
                <w:top w:val="nil"/>
                <w:left w:val="nil"/>
                <w:bottom w:val="nil"/>
                <w:right w:val="nil"/>
                <w:between w:val="nil"/>
              </w:pBdr>
              <w:spacing w:line="276" w:lineRule="auto"/>
              <w:jc w:val="center"/>
              <w:rPr>
                <w:rFonts w:ascii="Arial" w:eastAsia="Arial" w:hAnsi="Arial" w:cs="Arial"/>
                <w:color w:val="000000"/>
                <w:sz w:val="20"/>
                <w:szCs w:val="20"/>
              </w:rPr>
            </w:pPr>
            <w:r>
              <w:rPr>
                <w:rFonts w:ascii="Arial" w:eastAsia="Arial" w:hAnsi="Arial" w:cs="Arial"/>
                <w:color w:val="000000"/>
                <w:sz w:val="20"/>
                <w:szCs w:val="20"/>
              </w:rPr>
              <w:t>Lectura de textos históricos.</w:t>
            </w:r>
          </w:p>
        </w:tc>
        <w:tc>
          <w:tcPr>
            <w:tcW w:w="2609" w:type="dxa"/>
            <w:vMerge w:val="restart"/>
            <w:vAlign w:val="center"/>
          </w:tcPr>
          <w:p w:rsidR="00216CED" w:rsidRDefault="00C57B7E">
            <w:pPr>
              <w:pBdr>
                <w:top w:val="nil"/>
                <w:left w:val="nil"/>
                <w:bottom w:val="nil"/>
                <w:right w:val="nil"/>
                <w:between w:val="nil"/>
              </w:pBdr>
              <w:spacing w:line="276" w:lineRule="auto"/>
              <w:jc w:val="center"/>
              <w:rPr>
                <w:rFonts w:ascii="Arial" w:eastAsia="Arial" w:hAnsi="Arial" w:cs="Arial"/>
                <w:color w:val="000000"/>
                <w:sz w:val="20"/>
                <w:szCs w:val="20"/>
              </w:rPr>
            </w:pPr>
            <w:r>
              <w:rPr>
                <w:rFonts w:ascii="Arial" w:eastAsia="Arial" w:hAnsi="Arial" w:cs="Arial"/>
                <w:color w:val="000000"/>
                <w:sz w:val="20"/>
                <w:szCs w:val="20"/>
              </w:rPr>
              <w:t>Investigación sobre personajes históricos.</w:t>
            </w:r>
          </w:p>
        </w:tc>
      </w:tr>
      <w:tr w:rsidR="00216CED">
        <w:tc>
          <w:tcPr>
            <w:tcW w:w="3610" w:type="dxa"/>
            <w:gridSpan w:val="3"/>
            <w:vAlign w:val="center"/>
          </w:tcPr>
          <w:p w:rsidR="00216CED" w:rsidRDefault="00C57B7E">
            <w:pPr>
              <w:pBdr>
                <w:top w:val="nil"/>
                <w:left w:val="nil"/>
                <w:bottom w:val="nil"/>
                <w:right w:val="nil"/>
                <w:between w:val="nil"/>
              </w:pBdr>
              <w:spacing w:line="276" w:lineRule="auto"/>
              <w:jc w:val="center"/>
              <w:rPr>
                <w:rFonts w:ascii="Arial" w:eastAsia="Arial" w:hAnsi="Arial" w:cs="Arial"/>
                <w:color w:val="000000"/>
                <w:sz w:val="20"/>
                <w:szCs w:val="20"/>
              </w:rPr>
            </w:pPr>
            <w:r>
              <w:rPr>
                <w:rFonts w:ascii="Arial" w:eastAsia="Arial" w:hAnsi="Arial" w:cs="Arial"/>
                <w:color w:val="000000"/>
                <w:sz w:val="20"/>
                <w:szCs w:val="20"/>
              </w:rPr>
              <w:t>Lectura en voz alta profesorado.</w:t>
            </w:r>
          </w:p>
        </w:tc>
        <w:tc>
          <w:tcPr>
            <w:tcW w:w="2501" w:type="dxa"/>
            <w:vMerge/>
            <w:vAlign w:val="center"/>
          </w:tcPr>
          <w:p w:rsidR="00216CED" w:rsidRDefault="00216CED">
            <w:pPr>
              <w:widowControl w:val="0"/>
              <w:pBdr>
                <w:top w:val="nil"/>
                <w:left w:val="nil"/>
                <w:bottom w:val="nil"/>
                <w:right w:val="nil"/>
                <w:between w:val="nil"/>
              </w:pBdr>
              <w:spacing w:line="276" w:lineRule="auto"/>
              <w:rPr>
                <w:rFonts w:ascii="Arial" w:eastAsia="Arial" w:hAnsi="Arial" w:cs="Arial"/>
                <w:color w:val="000000"/>
                <w:sz w:val="20"/>
                <w:szCs w:val="20"/>
              </w:rPr>
            </w:pPr>
          </w:p>
        </w:tc>
        <w:tc>
          <w:tcPr>
            <w:tcW w:w="2609" w:type="dxa"/>
            <w:vMerge/>
            <w:vAlign w:val="center"/>
          </w:tcPr>
          <w:p w:rsidR="00216CED" w:rsidRDefault="00216CED">
            <w:pPr>
              <w:widowControl w:val="0"/>
              <w:pBdr>
                <w:top w:val="nil"/>
                <w:left w:val="nil"/>
                <w:bottom w:val="nil"/>
                <w:right w:val="nil"/>
                <w:between w:val="nil"/>
              </w:pBdr>
              <w:spacing w:line="276" w:lineRule="auto"/>
              <w:rPr>
                <w:rFonts w:ascii="Arial" w:eastAsia="Arial" w:hAnsi="Arial" w:cs="Arial"/>
                <w:color w:val="000000"/>
                <w:sz w:val="20"/>
                <w:szCs w:val="20"/>
              </w:rPr>
            </w:pPr>
          </w:p>
        </w:tc>
      </w:tr>
    </w:tbl>
    <w:p w:rsidR="00216CED" w:rsidRDefault="00216CED">
      <w:pPr>
        <w:pBdr>
          <w:top w:val="nil"/>
          <w:left w:val="nil"/>
          <w:bottom w:val="nil"/>
          <w:right w:val="nil"/>
          <w:between w:val="nil"/>
        </w:pBdr>
        <w:jc w:val="both"/>
        <w:rPr>
          <w:b/>
          <w:color w:val="FF0000"/>
        </w:rPr>
      </w:pPr>
    </w:p>
    <w:p w:rsidR="00216CED" w:rsidRDefault="00216CED">
      <w:pPr>
        <w:pBdr>
          <w:top w:val="nil"/>
          <w:left w:val="nil"/>
          <w:bottom w:val="nil"/>
          <w:right w:val="nil"/>
          <w:between w:val="nil"/>
        </w:pBdr>
        <w:rPr>
          <w:b/>
          <w:color w:val="000000"/>
        </w:rPr>
      </w:pPr>
    </w:p>
    <w:p w:rsidR="00216CED" w:rsidRDefault="00216CED">
      <w:pPr>
        <w:pBdr>
          <w:top w:val="nil"/>
          <w:left w:val="nil"/>
          <w:bottom w:val="nil"/>
          <w:right w:val="nil"/>
          <w:between w:val="nil"/>
        </w:pBdr>
        <w:rPr>
          <w:b/>
          <w:color w:val="000000"/>
        </w:rPr>
      </w:pPr>
    </w:p>
    <w:p w:rsidR="00216CED" w:rsidRDefault="00216CED">
      <w:pPr>
        <w:pBdr>
          <w:top w:val="nil"/>
          <w:left w:val="nil"/>
          <w:bottom w:val="nil"/>
          <w:right w:val="nil"/>
          <w:between w:val="nil"/>
        </w:pBdr>
        <w:rPr>
          <w:b/>
          <w:color w:val="000000"/>
        </w:rPr>
      </w:pPr>
    </w:p>
    <w:p w:rsidR="00216CED" w:rsidRDefault="00216CED">
      <w:pPr>
        <w:pBdr>
          <w:top w:val="nil"/>
          <w:left w:val="nil"/>
          <w:bottom w:val="nil"/>
          <w:right w:val="nil"/>
          <w:between w:val="nil"/>
        </w:pBdr>
        <w:rPr>
          <w:b/>
          <w:color w:val="000000"/>
        </w:rPr>
      </w:pPr>
    </w:p>
    <w:p w:rsidR="00216CED" w:rsidRDefault="00216CED">
      <w:pPr>
        <w:pBdr>
          <w:top w:val="nil"/>
          <w:left w:val="nil"/>
          <w:bottom w:val="nil"/>
          <w:right w:val="nil"/>
          <w:between w:val="nil"/>
        </w:pBdr>
        <w:rPr>
          <w:b/>
          <w:color w:val="000000"/>
        </w:rPr>
      </w:pPr>
    </w:p>
    <w:p w:rsidR="00216CED" w:rsidRDefault="00216CED">
      <w:pPr>
        <w:pBdr>
          <w:top w:val="nil"/>
          <w:left w:val="nil"/>
          <w:bottom w:val="nil"/>
          <w:right w:val="nil"/>
          <w:between w:val="nil"/>
        </w:pBdr>
        <w:rPr>
          <w:b/>
          <w:color w:val="000000"/>
        </w:rPr>
      </w:pPr>
    </w:p>
    <w:p w:rsidR="00216CED" w:rsidRDefault="00216CED">
      <w:pPr>
        <w:pBdr>
          <w:top w:val="nil"/>
          <w:left w:val="nil"/>
          <w:bottom w:val="nil"/>
          <w:right w:val="nil"/>
          <w:between w:val="nil"/>
        </w:pBdr>
        <w:rPr>
          <w:b/>
          <w:color w:val="000000"/>
        </w:rPr>
      </w:pPr>
    </w:p>
    <w:p w:rsidR="00216CED" w:rsidRDefault="00216CED">
      <w:pPr>
        <w:pBdr>
          <w:top w:val="nil"/>
          <w:left w:val="nil"/>
          <w:bottom w:val="nil"/>
          <w:right w:val="nil"/>
          <w:between w:val="nil"/>
        </w:pBdr>
        <w:rPr>
          <w:b/>
          <w:color w:val="000000"/>
        </w:rPr>
      </w:pPr>
    </w:p>
    <w:p w:rsidR="00216CED" w:rsidRDefault="00216CED">
      <w:pPr>
        <w:pBdr>
          <w:top w:val="nil"/>
          <w:left w:val="nil"/>
          <w:bottom w:val="nil"/>
          <w:right w:val="nil"/>
          <w:between w:val="nil"/>
        </w:pBdr>
        <w:rPr>
          <w:b/>
          <w:color w:val="000000"/>
        </w:rPr>
      </w:pPr>
    </w:p>
    <w:p w:rsidR="00216CED" w:rsidRDefault="00C57B7E">
      <w:pPr>
        <w:pBdr>
          <w:top w:val="nil"/>
          <w:left w:val="nil"/>
          <w:bottom w:val="nil"/>
          <w:right w:val="nil"/>
          <w:between w:val="nil"/>
        </w:pBdr>
        <w:rPr>
          <w:b/>
          <w:color w:val="000000"/>
        </w:rPr>
      </w:pPr>
      <w:r>
        <w:rPr>
          <w:b/>
          <w:color w:val="000000"/>
        </w:rPr>
        <w:t>9-Tratamiento de los elementos transversales.</w:t>
      </w:r>
    </w:p>
    <w:p w:rsidR="00216CED" w:rsidRDefault="00216CED">
      <w:pPr>
        <w:pBdr>
          <w:top w:val="nil"/>
          <w:left w:val="nil"/>
          <w:bottom w:val="nil"/>
          <w:right w:val="nil"/>
          <w:between w:val="nil"/>
        </w:pBdr>
        <w:jc w:val="both"/>
        <w:rPr>
          <w:b/>
          <w:color w:val="FF0000"/>
        </w:rPr>
      </w:pPr>
    </w:p>
    <w:tbl>
      <w:tblPr>
        <w:tblStyle w:val="ac"/>
        <w:tblW w:w="9191"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3038"/>
        <w:gridCol w:w="992"/>
        <w:gridCol w:w="992"/>
        <w:gridCol w:w="993"/>
        <w:gridCol w:w="1061"/>
        <w:gridCol w:w="1057"/>
        <w:gridCol w:w="1058"/>
      </w:tblGrid>
      <w:tr w:rsidR="00216CED">
        <w:trPr>
          <w:trHeight w:val="203"/>
          <w:jc w:val="center"/>
        </w:trPr>
        <w:tc>
          <w:tcPr>
            <w:tcW w:w="9191" w:type="dxa"/>
            <w:gridSpan w:val="7"/>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16CED" w:rsidRDefault="00C57B7E">
            <w:pPr>
              <w:pBdr>
                <w:top w:val="nil"/>
                <w:left w:val="nil"/>
                <w:bottom w:val="nil"/>
                <w:right w:val="nil"/>
                <w:between w:val="nil"/>
              </w:pBdr>
              <w:spacing w:line="240" w:lineRule="auto"/>
              <w:jc w:val="center"/>
              <w:rPr>
                <w:b/>
                <w:color w:val="000000"/>
                <w:sz w:val="20"/>
                <w:szCs w:val="20"/>
              </w:rPr>
            </w:pPr>
            <w:r>
              <w:rPr>
                <w:b/>
                <w:color w:val="000000"/>
                <w:sz w:val="20"/>
                <w:szCs w:val="20"/>
              </w:rPr>
              <w:t>ELEMENTOS TRANSVERSALES</w:t>
            </w:r>
          </w:p>
        </w:tc>
      </w:tr>
      <w:tr w:rsidR="00216CED">
        <w:trPr>
          <w:trHeight w:val="199"/>
          <w:jc w:val="center"/>
        </w:trPr>
        <w:tc>
          <w:tcPr>
            <w:tcW w:w="3038" w:type="dxa"/>
            <w:tcBorders>
              <w:top w:val="single" w:sz="8" w:space="0" w:color="000000"/>
              <w:left w:val="single" w:sz="8" w:space="0" w:color="000000"/>
              <w:bottom w:val="single" w:sz="4" w:space="0" w:color="000000"/>
              <w:right w:val="single" w:sz="4" w:space="0" w:color="000000"/>
            </w:tcBorders>
            <w:tcMar>
              <w:top w:w="100" w:type="dxa"/>
              <w:left w:w="100" w:type="dxa"/>
              <w:bottom w:w="100" w:type="dxa"/>
              <w:right w:w="100" w:type="dxa"/>
            </w:tcMar>
          </w:tcPr>
          <w:p w:rsidR="00216CED" w:rsidRDefault="00C57B7E">
            <w:pPr>
              <w:pBdr>
                <w:top w:val="nil"/>
                <w:left w:val="nil"/>
                <w:bottom w:val="nil"/>
                <w:right w:val="nil"/>
                <w:between w:val="nil"/>
              </w:pBdr>
              <w:spacing w:line="240" w:lineRule="auto"/>
              <w:jc w:val="center"/>
              <w:rPr>
                <w:b/>
                <w:color w:val="000000"/>
                <w:sz w:val="20"/>
                <w:szCs w:val="20"/>
              </w:rPr>
            </w:pPr>
            <w:r>
              <w:rPr>
                <w:b/>
                <w:color w:val="000000"/>
                <w:sz w:val="20"/>
                <w:szCs w:val="20"/>
              </w:rPr>
              <w:t>TEMPORALIZACIÓN</w:t>
            </w:r>
          </w:p>
        </w:tc>
        <w:tc>
          <w:tcPr>
            <w:tcW w:w="1984" w:type="dxa"/>
            <w:gridSpan w:val="2"/>
            <w:tcBorders>
              <w:top w:val="single" w:sz="8" w:space="0" w:color="000000"/>
              <w:left w:val="single" w:sz="4" w:space="0" w:color="000000"/>
              <w:bottom w:val="single" w:sz="8" w:space="0" w:color="000000"/>
              <w:right w:val="single" w:sz="8" w:space="0" w:color="000000"/>
            </w:tcBorders>
          </w:tcPr>
          <w:p w:rsidR="00216CED" w:rsidRDefault="00C57B7E">
            <w:pPr>
              <w:pBdr>
                <w:top w:val="nil"/>
                <w:left w:val="nil"/>
                <w:bottom w:val="nil"/>
                <w:right w:val="nil"/>
                <w:between w:val="nil"/>
              </w:pBdr>
              <w:spacing w:line="240" w:lineRule="auto"/>
              <w:jc w:val="center"/>
              <w:rPr>
                <w:b/>
                <w:color w:val="000000"/>
                <w:sz w:val="20"/>
                <w:szCs w:val="20"/>
              </w:rPr>
            </w:pPr>
            <w:r>
              <w:rPr>
                <w:b/>
                <w:color w:val="000000"/>
                <w:sz w:val="20"/>
                <w:szCs w:val="20"/>
              </w:rPr>
              <w:t>EVALUACIÓN 1ª</w:t>
            </w:r>
          </w:p>
        </w:tc>
        <w:tc>
          <w:tcPr>
            <w:tcW w:w="2054" w:type="dxa"/>
            <w:gridSpan w:val="2"/>
            <w:tcBorders>
              <w:top w:val="single" w:sz="8" w:space="0" w:color="000000"/>
              <w:left w:val="single" w:sz="4" w:space="0" w:color="000000"/>
              <w:bottom w:val="single" w:sz="8" w:space="0" w:color="000000"/>
              <w:right w:val="single" w:sz="8" w:space="0" w:color="000000"/>
            </w:tcBorders>
          </w:tcPr>
          <w:p w:rsidR="00216CED" w:rsidRDefault="00C57B7E">
            <w:pPr>
              <w:pBdr>
                <w:top w:val="nil"/>
                <w:left w:val="nil"/>
                <w:bottom w:val="nil"/>
                <w:right w:val="nil"/>
                <w:between w:val="nil"/>
              </w:pBdr>
              <w:spacing w:line="240" w:lineRule="auto"/>
              <w:jc w:val="center"/>
              <w:rPr>
                <w:b/>
                <w:color w:val="000000"/>
                <w:sz w:val="20"/>
                <w:szCs w:val="20"/>
              </w:rPr>
            </w:pPr>
            <w:r>
              <w:rPr>
                <w:b/>
                <w:color w:val="000000"/>
                <w:sz w:val="20"/>
                <w:szCs w:val="20"/>
              </w:rPr>
              <w:t>EVALUACIÓN 2ª</w:t>
            </w:r>
          </w:p>
        </w:tc>
        <w:tc>
          <w:tcPr>
            <w:tcW w:w="2115" w:type="dxa"/>
            <w:gridSpan w:val="2"/>
            <w:tcBorders>
              <w:top w:val="single" w:sz="8" w:space="0" w:color="000000"/>
              <w:left w:val="single" w:sz="4" w:space="0" w:color="000000"/>
              <w:bottom w:val="single" w:sz="8" w:space="0" w:color="000000"/>
              <w:right w:val="single" w:sz="8" w:space="0" w:color="000000"/>
            </w:tcBorders>
          </w:tcPr>
          <w:p w:rsidR="00216CED" w:rsidRDefault="00C57B7E">
            <w:pPr>
              <w:pBdr>
                <w:top w:val="nil"/>
                <w:left w:val="nil"/>
                <w:bottom w:val="nil"/>
                <w:right w:val="nil"/>
                <w:between w:val="nil"/>
              </w:pBdr>
              <w:spacing w:line="240" w:lineRule="auto"/>
              <w:jc w:val="center"/>
              <w:rPr>
                <w:b/>
                <w:color w:val="000000"/>
                <w:sz w:val="20"/>
                <w:szCs w:val="20"/>
              </w:rPr>
            </w:pPr>
            <w:r>
              <w:rPr>
                <w:b/>
                <w:color w:val="000000"/>
                <w:sz w:val="20"/>
                <w:szCs w:val="20"/>
              </w:rPr>
              <w:t>EVALUACIÓN 3ª</w:t>
            </w:r>
          </w:p>
        </w:tc>
      </w:tr>
      <w:tr w:rsidR="00216CED">
        <w:trPr>
          <w:trHeight w:val="179"/>
          <w:jc w:val="center"/>
        </w:trPr>
        <w:tc>
          <w:tcPr>
            <w:tcW w:w="3038" w:type="dxa"/>
            <w:tcBorders>
              <w:top w:val="single" w:sz="4" w:space="0" w:color="000000"/>
              <w:left w:val="single" w:sz="8" w:space="0" w:color="000000"/>
              <w:bottom w:val="single" w:sz="8" w:space="0" w:color="000000"/>
              <w:right w:val="single" w:sz="4" w:space="0" w:color="000000"/>
            </w:tcBorders>
            <w:tcMar>
              <w:top w:w="100" w:type="dxa"/>
              <w:left w:w="100" w:type="dxa"/>
              <w:bottom w:w="100" w:type="dxa"/>
              <w:right w:w="100" w:type="dxa"/>
            </w:tcMar>
          </w:tcPr>
          <w:p w:rsidR="00216CED" w:rsidRDefault="00C57B7E">
            <w:pPr>
              <w:pBdr>
                <w:top w:val="nil"/>
                <w:left w:val="nil"/>
                <w:bottom w:val="nil"/>
                <w:right w:val="nil"/>
                <w:between w:val="nil"/>
              </w:pBdr>
              <w:spacing w:line="240" w:lineRule="auto"/>
              <w:jc w:val="center"/>
              <w:rPr>
                <w:b/>
                <w:color w:val="000000"/>
                <w:sz w:val="20"/>
                <w:szCs w:val="20"/>
              </w:rPr>
            </w:pPr>
            <w:r>
              <w:rPr>
                <w:b/>
                <w:color w:val="000000"/>
                <w:sz w:val="20"/>
                <w:szCs w:val="20"/>
              </w:rPr>
              <w:t>UNIDADES DIDÁCTICAS</w:t>
            </w:r>
          </w:p>
        </w:tc>
        <w:tc>
          <w:tcPr>
            <w:tcW w:w="992" w:type="dxa"/>
            <w:tcBorders>
              <w:top w:val="single" w:sz="8" w:space="0" w:color="000000"/>
              <w:left w:val="single" w:sz="4" w:space="0" w:color="000000"/>
              <w:bottom w:val="single" w:sz="8" w:space="0" w:color="000000"/>
              <w:right w:val="single" w:sz="4" w:space="0" w:color="000000"/>
            </w:tcBorders>
          </w:tcPr>
          <w:p w:rsidR="00216CED" w:rsidRDefault="00C57B7E">
            <w:pPr>
              <w:pBdr>
                <w:top w:val="nil"/>
                <w:left w:val="nil"/>
                <w:bottom w:val="nil"/>
                <w:right w:val="nil"/>
                <w:between w:val="nil"/>
              </w:pBdr>
              <w:spacing w:line="240" w:lineRule="auto"/>
              <w:jc w:val="center"/>
              <w:rPr>
                <w:b/>
                <w:color w:val="000000"/>
                <w:sz w:val="20"/>
                <w:szCs w:val="20"/>
              </w:rPr>
            </w:pPr>
            <w:r>
              <w:rPr>
                <w:b/>
                <w:color w:val="000000"/>
                <w:sz w:val="20"/>
                <w:szCs w:val="20"/>
              </w:rPr>
              <w:t>1</w:t>
            </w:r>
          </w:p>
        </w:tc>
        <w:tc>
          <w:tcPr>
            <w:tcW w:w="992" w:type="dxa"/>
            <w:tcBorders>
              <w:top w:val="single" w:sz="8" w:space="0" w:color="000000"/>
              <w:left w:val="single" w:sz="4" w:space="0" w:color="000000"/>
              <w:bottom w:val="single" w:sz="8" w:space="0" w:color="000000"/>
              <w:right w:val="single" w:sz="4" w:space="0" w:color="000000"/>
            </w:tcBorders>
          </w:tcPr>
          <w:p w:rsidR="00216CED" w:rsidRDefault="00C57B7E">
            <w:pPr>
              <w:pBdr>
                <w:top w:val="nil"/>
                <w:left w:val="nil"/>
                <w:bottom w:val="nil"/>
                <w:right w:val="nil"/>
                <w:between w:val="nil"/>
              </w:pBdr>
              <w:spacing w:line="240" w:lineRule="auto"/>
              <w:jc w:val="center"/>
              <w:rPr>
                <w:b/>
                <w:color w:val="000000"/>
                <w:sz w:val="20"/>
                <w:szCs w:val="20"/>
              </w:rPr>
            </w:pPr>
            <w:r>
              <w:rPr>
                <w:b/>
                <w:color w:val="000000"/>
                <w:sz w:val="20"/>
                <w:szCs w:val="20"/>
              </w:rPr>
              <w:t>2</w:t>
            </w:r>
          </w:p>
        </w:tc>
        <w:tc>
          <w:tcPr>
            <w:tcW w:w="993" w:type="dxa"/>
            <w:tcBorders>
              <w:top w:val="single" w:sz="8" w:space="0" w:color="000000"/>
              <w:left w:val="single" w:sz="4" w:space="0" w:color="000000"/>
              <w:bottom w:val="single" w:sz="8" w:space="0" w:color="000000"/>
              <w:right w:val="single" w:sz="4" w:space="0" w:color="000000"/>
            </w:tcBorders>
          </w:tcPr>
          <w:p w:rsidR="00216CED" w:rsidRDefault="00C57B7E">
            <w:pPr>
              <w:pBdr>
                <w:top w:val="nil"/>
                <w:left w:val="nil"/>
                <w:bottom w:val="nil"/>
                <w:right w:val="nil"/>
                <w:between w:val="nil"/>
              </w:pBdr>
              <w:spacing w:line="240" w:lineRule="auto"/>
              <w:jc w:val="center"/>
              <w:rPr>
                <w:b/>
                <w:color w:val="000000"/>
                <w:sz w:val="20"/>
                <w:szCs w:val="20"/>
              </w:rPr>
            </w:pPr>
            <w:r>
              <w:rPr>
                <w:b/>
                <w:color w:val="000000"/>
                <w:sz w:val="20"/>
                <w:szCs w:val="20"/>
              </w:rPr>
              <w:t>3</w:t>
            </w:r>
          </w:p>
        </w:tc>
        <w:tc>
          <w:tcPr>
            <w:tcW w:w="1061" w:type="dxa"/>
            <w:tcBorders>
              <w:top w:val="single" w:sz="8" w:space="0" w:color="000000"/>
              <w:left w:val="single" w:sz="4" w:space="0" w:color="000000"/>
              <w:bottom w:val="single" w:sz="8" w:space="0" w:color="000000"/>
              <w:right w:val="single" w:sz="4" w:space="0" w:color="000000"/>
            </w:tcBorders>
          </w:tcPr>
          <w:p w:rsidR="00216CED" w:rsidRDefault="00C57B7E">
            <w:pPr>
              <w:pBdr>
                <w:top w:val="nil"/>
                <w:left w:val="nil"/>
                <w:bottom w:val="nil"/>
                <w:right w:val="nil"/>
                <w:between w:val="nil"/>
              </w:pBdr>
              <w:spacing w:line="240" w:lineRule="auto"/>
              <w:jc w:val="center"/>
              <w:rPr>
                <w:b/>
                <w:color w:val="000000"/>
                <w:sz w:val="20"/>
                <w:szCs w:val="20"/>
              </w:rPr>
            </w:pPr>
            <w:r>
              <w:rPr>
                <w:b/>
                <w:color w:val="000000"/>
                <w:sz w:val="20"/>
                <w:szCs w:val="20"/>
              </w:rPr>
              <w:t>4</w:t>
            </w:r>
          </w:p>
        </w:tc>
        <w:tc>
          <w:tcPr>
            <w:tcW w:w="1057" w:type="dxa"/>
            <w:tcBorders>
              <w:top w:val="single" w:sz="8" w:space="0" w:color="000000"/>
              <w:left w:val="single" w:sz="4" w:space="0" w:color="000000"/>
              <w:bottom w:val="single" w:sz="8" w:space="0" w:color="000000"/>
              <w:right w:val="single" w:sz="4" w:space="0" w:color="000000"/>
            </w:tcBorders>
          </w:tcPr>
          <w:p w:rsidR="00216CED" w:rsidRDefault="00C57B7E">
            <w:pPr>
              <w:pBdr>
                <w:top w:val="nil"/>
                <w:left w:val="nil"/>
                <w:bottom w:val="nil"/>
                <w:right w:val="nil"/>
                <w:between w:val="nil"/>
              </w:pBdr>
              <w:spacing w:line="240" w:lineRule="auto"/>
              <w:jc w:val="center"/>
              <w:rPr>
                <w:b/>
                <w:color w:val="000000"/>
                <w:sz w:val="20"/>
                <w:szCs w:val="20"/>
              </w:rPr>
            </w:pPr>
            <w:r>
              <w:rPr>
                <w:b/>
                <w:color w:val="000000"/>
                <w:sz w:val="20"/>
                <w:szCs w:val="20"/>
              </w:rPr>
              <w:t>5</w:t>
            </w:r>
          </w:p>
        </w:tc>
        <w:tc>
          <w:tcPr>
            <w:tcW w:w="1058" w:type="dxa"/>
            <w:tcBorders>
              <w:top w:val="single" w:sz="8" w:space="0" w:color="000000"/>
              <w:left w:val="single" w:sz="4" w:space="0" w:color="000000"/>
              <w:bottom w:val="single" w:sz="8" w:space="0" w:color="000000"/>
              <w:right w:val="single" w:sz="4" w:space="0" w:color="000000"/>
            </w:tcBorders>
          </w:tcPr>
          <w:p w:rsidR="00216CED" w:rsidRDefault="00C57B7E">
            <w:pPr>
              <w:pBdr>
                <w:top w:val="nil"/>
                <w:left w:val="nil"/>
                <w:bottom w:val="nil"/>
                <w:right w:val="nil"/>
                <w:between w:val="nil"/>
              </w:pBdr>
              <w:spacing w:line="240" w:lineRule="auto"/>
              <w:jc w:val="center"/>
              <w:rPr>
                <w:b/>
                <w:color w:val="000000"/>
                <w:sz w:val="20"/>
                <w:szCs w:val="20"/>
              </w:rPr>
            </w:pPr>
            <w:r>
              <w:rPr>
                <w:b/>
                <w:color w:val="000000"/>
                <w:sz w:val="20"/>
                <w:szCs w:val="20"/>
              </w:rPr>
              <w:t>6</w:t>
            </w:r>
          </w:p>
        </w:tc>
      </w:tr>
      <w:tr w:rsidR="00216CED">
        <w:trPr>
          <w:trHeight w:val="174"/>
          <w:jc w:val="center"/>
        </w:trPr>
        <w:tc>
          <w:tcPr>
            <w:tcW w:w="303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rsidR="00216CED" w:rsidRDefault="00C57B7E">
            <w:pPr>
              <w:pBdr>
                <w:top w:val="nil"/>
                <w:left w:val="nil"/>
                <w:bottom w:val="nil"/>
                <w:right w:val="nil"/>
                <w:between w:val="nil"/>
              </w:pBdr>
              <w:spacing w:line="240" w:lineRule="auto"/>
              <w:jc w:val="center"/>
              <w:rPr>
                <w:color w:val="000000"/>
                <w:sz w:val="20"/>
                <w:szCs w:val="20"/>
              </w:rPr>
            </w:pPr>
            <w:r>
              <w:rPr>
                <w:color w:val="000000"/>
                <w:sz w:val="20"/>
                <w:szCs w:val="20"/>
              </w:rPr>
              <w:t>Comprensión lectora</w:t>
            </w:r>
          </w:p>
        </w:tc>
        <w:tc>
          <w:tcPr>
            <w:tcW w:w="992" w:type="dxa"/>
            <w:tcBorders>
              <w:top w:val="nil"/>
              <w:left w:val="nil"/>
              <w:bottom w:val="single" w:sz="4" w:space="0" w:color="000000"/>
              <w:right w:val="single" w:sz="4" w:space="0" w:color="000000"/>
            </w:tcBorders>
            <w:shd w:val="clear" w:color="auto" w:fill="auto"/>
            <w:tcMar>
              <w:top w:w="100" w:type="dxa"/>
              <w:left w:w="100" w:type="dxa"/>
              <w:bottom w:w="100" w:type="dxa"/>
              <w:right w:w="100" w:type="dxa"/>
            </w:tcMar>
            <w:vAlign w:val="center"/>
          </w:tcPr>
          <w:p w:rsidR="00216CED" w:rsidRDefault="00C57B7E">
            <w:pPr>
              <w:pBdr>
                <w:top w:val="nil"/>
                <w:left w:val="nil"/>
                <w:bottom w:val="nil"/>
                <w:right w:val="nil"/>
                <w:between w:val="nil"/>
              </w:pBdr>
              <w:spacing w:line="240" w:lineRule="auto"/>
              <w:jc w:val="center"/>
              <w:rPr>
                <w:color w:val="000000"/>
                <w:sz w:val="20"/>
                <w:szCs w:val="20"/>
              </w:rPr>
            </w:pPr>
            <w:r>
              <w:rPr>
                <w:color w:val="000000"/>
                <w:sz w:val="20"/>
                <w:szCs w:val="20"/>
              </w:rPr>
              <w:t>X</w:t>
            </w:r>
          </w:p>
        </w:tc>
        <w:tc>
          <w:tcPr>
            <w:tcW w:w="992" w:type="dxa"/>
            <w:tcBorders>
              <w:top w:val="nil"/>
              <w:left w:val="single" w:sz="4" w:space="0" w:color="000000"/>
              <w:bottom w:val="single" w:sz="4" w:space="0" w:color="000000"/>
              <w:right w:val="single" w:sz="4" w:space="0" w:color="000000"/>
            </w:tcBorders>
            <w:shd w:val="clear" w:color="auto" w:fill="auto"/>
            <w:vAlign w:val="center"/>
          </w:tcPr>
          <w:p w:rsidR="00216CED" w:rsidRDefault="00C57B7E">
            <w:pPr>
              <w:pBdr>
                <w:top w:val="nil"/>
                <w:left w:val="nil"/>
                <w:bottom w:val="nil"/>
                <w:right w:val="nil"/>
                <w:between w:val="nil"/>
              </w:pBdr>
              <w:spacing w:line="240" w:lineRule="auto"/>
              <w:jc w:val="center"/>
              <w:rPr>
                <w:color w:val="000000"/>
                <w:sz w:val="20"/>
                <w:szCs w:val="20"/>
              </w:rPr>
            </w:pPr>
            <w:r>
              <w:rPr>
                <w:color w:val="000000"/>
                <w:sz w:val="20"/>
                <w:szCs w:val="20"/>
              </w:rPr>
              <w:t>X</w:t>
            </w:r>
          </w:p>
        </w:tc>
        <w:tc>
          <w:tcPr>
            <w:tcW w:w="993" w:type="dxa"/>
            <w:tcBorders>
              <w:top w:val="nil"/>
              <w:left w:val="single" w:sz="4" w:space="0" w:color="000000"/>
              <w:bottom w:val="single" w:sz="4" w:space="0" w:color="000000"/>
              <w:right w:val="single" w:sz="4" w:space="0" w:color="000000"/>
            </w:tcBorders>
            <w:shd w:val="clear" w:color="auto" w:fill="auto"/>
            <w:vAlign w:val="center"/>
          </w:tcPr>
          <w:p w:rsidR="00216CED" w:rsidRDefault="00C57B7E">
            <w:pPr>
              <w:pBdr>
                <w:top w:val="nil"/>
                <w:left w:val="nil"/>
                <w:bottom w:val="nil"/>
                <w:right w:val="nil"/>
                <w:between w:val="nil"/>
              </w:pBdr>
              <w:spacing w:line="240" w:lineRule="auto"/>
              <w:jc w:val="center"/>
              <w:rPr>
                <w:color w:val="000000"/>
                <w:sz w:val="20"/>
                <w:szCs w:val="20"/>
              </w:rPr>
            </w:pPr>
            <w:r>
              <w:rPr>
                <w:color w:val="000000"/>
                <w:sz w:val="20"/>
                <w:szCs w:val="20"/>
              </w:rPr>
              <w:t>X</w:t>
            </w:r>
          </w:p>
        </w:tc>
        <w:tc>
          <w:tcPr>
            <w:tcW w:w="1061" w:type="dxa"/>
            <w:tcBorders>
              <w:top w:val="nil"/>
              <w:left w:val="single" w:sz="4" w:space="0" w:color="000000"/>
              <w:bottom w:val="single" w:sz="4" w:space="0" w:color="000000"/>
              <w:right w:val="single" w:sz="4" w:space="0" w:color="000000"/>
            </w:tcBorders>
            <w:shd w:val="clear" w:color="auto" w:fill="auto"/>
            <w:vAlign w:val="center"/>
          </w:tcPr>
          <w:p w:rsidR="00216CED" w:rsidRDefault="00C57B7E">
            <w:pPr>
              <w:pBdr>
                <w:top w:val="nil"/>
                <w:left w:val="nil"/>
                <w:bottom w:val="nil"/>
                <w:right w:val="nil"/>
                <w:between w:val="nil"/>
              </w:pBdr>
              <w:spacing w:line="240" w:lineRule="auto"/>
              <w:jc w:val="center"/>
              <w:rPr>
                <w:color w:val="000000"/>
                <w:sz w:val="20"/>
                <w:szCs w:val="20"/>
              </w:rPr>
            </w:pPr>
            <w:r>
              <w:rPr>
                <w:color w:val="000000"/>
                <w:sz w:val="20"/>
                <w:szCs w:val="20"/>
              </w:rPr>
              <w:t>X</w:t>
            </w:r>
          </w:p>
        </w:tc>
        <w:tc>
          <w:tcPr>
            <w:tcW w:w="1057" w:type="dxa"/>
            <w:tcBorders>
              <w:top w:val="nil"/>
              <w:left w:val="single" w:sz="4" w:space="0" w:color="000000"/>
              <w:bottom w:val="single" w:sz="4" w:space="0" w:color="000000"/>
              <w:right w:val="single" w:sz="4" w:space="0" w:color="000000"/>
            </w:tcBorders>
            <w:shd w:val="clear" w:color="auto" w:fill="auto"/>
            <w:vAlign w:val="center"/>
          </w:tcPr>
          <w:p w:rsidR="00216CED" w:rsidRDefault="00C57B7E">
            <w:pPr>
              <w:pBdr>
                <w:top w:val="nil"/>
                <w:left w:val="nil"/>
                <w:bottom w:val="nil"/>
                <w:right w:val="nil"/>
                <w:between w:val="nil"/>
              </w:pBdr>
              <w:spacing w:line="240" w:lineRule="auto"/>
              <w:jc w:val="center"/>
              <w:rPr>
                <w:color w:val="000000"/>
                <w:sz w:val="20"/>
                <w:szCs w:val="20"/>
              </w:rPr>
            </w:pPr>
            <w:r>
              <w:rPr>
                <w:color w:val="000000"/>
                <w:sz w:val="20"/>
                <w:szCs w:val="20"/>
              </w:rPr>
              <w:t>X</w:t>
            </w:r>
          </w:p>
        </w:tc>
        <w:tc>
          <w:tcPr>
            <w:tcW w:w="1058" w:type="dxa"/>
            <w:tcBorders>
              <w:top w:val="nil"/>
              <w:left w:val="single" w:sz="4" w:space="0" w:color="000000"/>
              <w:bottom w:val="single" w:sz="4" w:space="0" w:color="000000"/>
              <w:right w:val="single" w:sz="4" w:space="0" w:color="000000"/>
            </w:tcBorders>
            <w:shd w:val="clear" w:color="auto" w:fill="auto"/>
            <w:vAlign w:val="center"/>
          </w:tcPr>
          <w:p w:rsidR="00216CED" w:rsidRDefault="00C57B7E">
            <w:pPr>
              <w:pBdr>
                <w:top w:val="nil"/>
                <w:left w:val="nil"/>
                <w:bottom w:val="nil"/>
                <w:right w:val="nil"/>
                <w:between w:val="nil"/>
              </w:pBdr>
              <w:spacing w:line="240" w:lineRule="auto"/>
              <w:jc w:val="center"/>
              <w:rPr>
                <w:color w:val="000000"/>
                <w:sz w:val="20"/>
                <w:szCs w:val="20"/>
              </w:rPr>
            </w:pPr>
            <w:r>
              <w:rPr>
                <w:color w:val="000000"/>
                <w:sz w:val="20"/>
                <w:szCs w:val="20"/>
              </w:rPr>
              <w:t>X</w:t>
            </w:r>
          </w:p>
        </w:tc>
      </w:tr>
      <w:tr w:rsidR="00216CED">
        <w:trPr>
          <w:trHeight w:val="30"/>
          <w:jc w:val="center"/>
        </w:trPr>
        <w:tc>
          <w:tcPr>
            <w:tcW w:w="3038" w:type="dxa"/>
            <w:tcBorders>
              <w:top w:val="nil"/>
              <w:left w:val="single" w:sz="8" w:space="0" w:color="000000"/>
              <w:bottom w:val="single" w:sz="4" w:space="0" w:color="000000"/>
              <w:right w:val="single" w:sz="8" w:space="0" w:color="000000"/>
            </w:tcBorders>
            <w:shd w:val="clear" w:color="auto" w:fill="auto"/>
            <w:tcMar>
              <w:top w:w="100" w:type="dxa"/>
              <w:left w:w="100" w:type="dxa"/>
              <w:bottom w:w="100" w:type="dxa"/>
              <w:right w:w="100" w:type="dxa"/>
            </w:tcMar>
            <w:vAlign w:val="center"/>
          </w:tcPr>
          <w:p w:rsidR="00216CED" w:rsidRDefault="00C57B7E">
            <w:pPr>
              <w:pBdr>
                <w:top w:val="nil"/>
                <w:left w:val="nil"/>
                <w:bottom w:val="nil"/>
                <w:right w:val="nil"/>
                <w:between w:val="nil"/>
              </w:pBdr>
              <w:spacing w:line="240" w:lineRule="auto"/>
              <w:jc w:val="center"/>
              <w:rPr>
                <w:color w:val="000000"/>
                <w:sz w:val="20"/>
                <w:szCs w:val="20"/>
              </w:rPr>
            </w:pPr>
            <w:r>
              <w:rPr>
                <w:color w:val="000000"/>
                <w:sz w:val="20"/>
                <w:szCs w:val="20"/>
              </w:rPr>
              <w:t>Expresión oral y escrita</w:t>
            </w:r>
          </w:p>
        </w:tc>
        <w:tc>
          <w:tcPr>
            <w:tcW w:w="992" w:type="dxa"/>
            <w:tcBorders>
              <w:top w:val="single" w:sz="4" w:space="0" w:color="000000"/>
              <w:left w:val="nil"/>
              <w:bottom w:val="single" w:sz="4" w:space="0" w:color="000000"/>
              <w:right w:val="single" w:sz="4" w:space="0" w:color="000000"/>
            </w:tcBorders>
            <w:shd w:val="clear" w:color="auto" w:fill="auto"/>
            <w:tcMar>
              <w:top w:w="100" w:type="dxa"/>
              <w:left w:w="100" w:type="dxa"/>
              <w:bottom w:w="100" w:type="dxa"/>
              <w:right w:w="100" w:type="dxa"/>
            </w:tcMar>
            <w:vAlign w:val="center"/>
          </w:tcPr>
          <w:p w:rsidR="00216CED" w:rsidRDefault="00C57B7E">
            <w:pPr>
              <w:pBdr>
                <w:top w:val="nil"/>
                <w:left w:val="nil"/>
                <w:bottom w:val="nil"/>
                <w:right w:val="nil"/>
                <w:between w:val="nil"/>
              </w:pBdr>
              <w:spacing w:line="240" w:lineRule="auto"/>
              <w:jc w:val="center"/>
              <w:rPr>
                <w:color w:val="000000"/>
                <w:sz w:val="20"/>
                <w:szCs w:val="20"/>
              </w:rPr>
            </w:pPr>
            <w:r>
              <w:rPr>
                <w:color w:val="000000"/>
                <w:sz w:val="20"/>
                <w:szCs w:val="20"/>
              </w:rPr>
              <w:t>X</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6CED" w:rsidRDefault="00C57B7E">
            <w:pPr>
              <w:pBdr>
                <w:top w:val="nil"/>
                <w:left w:val="nil"/>
                <w:bottom w:val="nil"/>
                <w:right w:val="nil"/>
                <w:between w:val="nil"/>
              </w:pBdr>
              <w:spacing w:line="240" w:lineRule="auto"/>
              <w:jc w:val="center"/>
              <w:rPr>
                <w:color w:val="000000"/>
                <w:sz w:val="20"/>
                <w:szCs w:val="20"/>
              </w:rPr>
            </w:pPr>
            <w:r>
              <w:rPr>
                <w:color w:val="000000"/>
                <w:sz w:val="20"/>
                <w:szCs w:val="20"/>
              </w:rPr>
              <w:t>X</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6CED" w:rsidRDefault="00C57B7E">
            <w:pPr>
              <w:pBdr>
                <w:top w:val="nil"/>
                <w:left w:val="nil"/>
                <w:bottom w:val="nil"/>
                <w:right w:val="nil"/>
                <w:between w:val="nil"/>
              </w:pBdr>
              <w:spacing w:line="240" w:lineRule="auto"/>
              <w:jc w:val="center"/>
              <w:rPr>
                <w:color w:val="000000"/>
                <w:sz w:val="20"/>
                <w:szCs w:val="20"/>
              </w:rPr>
            </w:pPr>
            <w:r>
              <w:rPr>
                <w:color w:val="000000"/>
                <w:sz w:val="20"/>
                <w:szCs w:val="20"/>
              </w:rPr>
              <w:t>X</w:t>
            </w:r>
          </w:p>
        </w:tc>
        <w:tc>
          <w:tcPr>
            <w:tcW w:w="10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6CED" w:rsidRDefault="00C57B7E">
            <w:pPr>
              <w:pBdr>
                <w:top w:val="nil"/>
                <w:left w:val="nil"/>
                <w:bottom w:val="nil"/>
                <w:right w:val="nil"/>
                <w:between w:val="nil"/>
              </w:pBdr>
              <w:spacing w:line="240" w:lineRule="auto"/>
              <w:jc w:val="center"/>
              <w:rPr>
                <w:color w:val="000000"/>
                <w:sz w:val="20"/>
                <w:szCs w:val="20"/>
              </w:rPr>
            </w:pPr>
            <w:r>
              <w:rPr>
                <w:color w:val="000000"/>
                <w:sz w:val="20"/>
                <w:szCs w:val="20"/>
              </w:rPr>
              <w:t>X</w:t>
            </w:r>
          </w:p>
        </w:tc>
        <w:tc>
          <w:tcPr>
            <w:tcW w:w="10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6CED" w:rsidRDefault="00C57B7E">
            <w:pPr>
              <w:pBdr>
                <w:top w:val="nil"/>
                <w:left w:val="nil"/>
                <w:bottom w:val="nil"/>
                <w:right w:val="nil"/>
                <w:between w:val="nil"/>
              </w:pBdr>
              <w:spacing w:line="240" w:lineRule="auto"/>
              <w:jc w:val="center"/>
              <w:rPr>
                <w:color w:val="000000"/>
                <w:sz w:val="20"/>
                <w:szCs w:val="20"/>
              </w:rPr>
            </w:pPr>
            <w:r>
              <w:rPr>
                <w:color w:val="000000"/>
                <w:sz w:val="20"/>
                <w:szCs w:val="20"/>
              </w:rPr>
              <w:t>X</w:t>
            </w:r>
          </w:p>
        </w:tc>
        <w:tc>
          <w:tcPr>
            <w:tcW w:w="10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6CED" w:rsidRDefault="00C57B7E">
            <w:pPr>
              <w:pBdr>
                <w:top w:val="nil"/>
                <w:left w:val="nil"/>
                <w:bottom w:val="nil"/>
                <w:right w:val="nil"/>
                <w:between w:val="nil"/>
              </w:pBdr>
              <w:spacing w:line="240" w:lineRule="auto"/>
              <w:jc w:val="center"/>
              <w:rPr>
                <w:color w:val="000000"/>
                <w:sz w:val="20"/>
                <w:szCs w:val="20"/>
              </w:rPr>
            </w:pPr>
            <w:r>
              <w:rPr>
                <w:color w:val="000000"/>
                <w:sz w:val="20"/>
                <w:szCs w:val="20"/>
              </w:rPr>
              <w:t>X</w:t>
            </w:r>
          </w:p>
        </w:tc>
      </w:tr>
      <w:tr w:rsidR="00216CED">
        <w:trPr>
          <w:trHeight w:val="30"/>
          <w:jc w:val="center"/>
        </w:trPr>
        <w:tc>
          <w:tcPr>
            <w:tcW w:w="3038" w:type="dxa"/>
            <w:tcBorders>
              <w:top w:val="single" w:sz="4" w:space="0" w:color="000000"/>
              <w:left w:val="single" w:sz="8" w:space="0" w:color="000000"/>
              <w:bottom w:val="single" w:sz="4" w:space="0" w:color="000000"/>
              <w:right w:val="single" w:sz="8" w:space="0" w:color="000000"/>
            </w:tcBorders>
            <w:shd w:val="clear" w:color="auto" w:fill="auto"/>
            <w:tcMar>
              <w:top w:w="100" w:type="dxa"/>
              <w:left w:w="100" w:type="dxa"/>
              <w:bottom w:w="100" w:type="dxa"/>
              <w:right w:w="100" w:type="dxa"/>
            </w:tcMar>
            <w:vAlign w:val="center"/>
          </w:tcPr>
          <w:p w:rsidR="00216CED" w:rsidRDefault="00C57B7E">
            <w:pPr>
              <w:pBdr>
                <w:top w:val="nil"/>
                <w:left w:val="nil"/>
                <w:bottom w:val="nil"/>
                <w:right w:val="nil"/>
                <w:between w:val="nil"/>
              </w:pBdr>
              <w:spacing w:line="240" w:lineRule="auto"/>
              <w:jc w:val="center"/>
              <w:rPr>
                <w:color w:val="000000"/>
                <w:sz w:val="20"/>
                <w:szCs w:val="20"/>
              </w:rPr>
            </w:pPr>
            <w:r>
              <w:rPr>
                <w:color w:val="000000"/>
                <w:sz w:val="20"/>
                <w:szCs w:val="20"/>
              </w:rPr>
              <w:t>Comunicación audiovisual</w:t>
            </w:r>
          </w:p>
        </w:tc>
        <w:tc>
          <w:tcPr>
            <w:tcW w:w="992" w:type="dxa"/>
            <w:tcBorders>
              <w:top w:val="single" w:sz="4" w:space="0" w:color="000000"/>
              <w:left w:val="nil"/>
              <w:bottom w:val="single" w:sz="4" w:space="0" w:color="000000"/>
              <w:right w:val="single" w:sz="4" w:space="0" w:color="000000"/>
            </w:tcBorders>
            <w:shd w:val="clear" w:color="auto" w:fill="auto"/>
            <w:tcMar>
              <w:top w:w="100" w:type="dxa"/>
              <w:left w:w="100" w:type="dxa"/>
              <w:bottom w:w="100" w:type="dxa"/>
              <w:right w:w="100" w:type="dxa"/>
            </w:tcMar>
            <w:vAlign w:val="center"/>
          </w:tcPr>
          <w:p w:rsidR="00216CED" w:rsidRDefault="00C57B7E">
            <w:pPr>
              <w:pBdr>
                <w:top w:val="nil"/>
                <w:left w:val="nil"/>
                <w:bottom w:val="nil"/>
                <w:right w:val="nil"/>
                <w:between w:val="nil"/>
              </w:pBdr>
              <w:spacing w:line="240" w:lineRule="auto"/>
              <w:jc w:val="center"/>
              <w:rPr>
                <w:color w:val="000000"/>
                <w:sz w:val="20"/>
                <w:szCs w:val="20"/>
              </w:rPr>
            </w:pPr>
            <w:r>
              <w:rPr>
                <w:color w:val="000000"/>
                <w:sz w:val="20"/>
                <w:szCs w:val="20"/>
              </w:rPr>
              <w:t>X</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6CED" w:rsidRDefault="00C57B7E">
            <w:pPr>
              <w:pBdr>
                <w:top w:val="nil"/>
                <w:left w:val="nil"/>
                <w:bottom w:val="nil"/>
                <w:right w:val="nil"/>
                <w:between w:val="nil"/>
              </w:pBdr>
              <w:spacing w:line="240" w:lineRule="auto"/>
              <w:jc w:val="center"/>
              <w:rPr>
                <w:color w:val="000000"/>
                <w:sz w:val="20"/>
                <w:szCs w:val="20"/>
              </w:rPr>
            </w:pPr>
            <w:r>
              <w:rPr>
                <w:color w:val="000000"/>
                <w:sz w:val="20"/>
                <w:szCs w:val="20"/>
              </w:rPr>
              <w:t>X</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6CED" w:rsidRDefault="00C57B7E">
            <w:pPr>
              <w:pBdr>
                <w:top w:val="nil"/>
                <w:left w:val="nil"/>
                <w:bottom w:val="nil"/>
                <w:right w:val="nil"/>
                <w:between w:val="nil"/>
              </w:pBdr>
              <w:spacing w:line="240" w:lineRule="auto"/>
              <w:jc w:val="center"/>
              <w:rPr>
                <w:color w:val="000000"/>
                <w:sz w:val="20"/>
                <w:szCs w:val="20"/>
              </w:rPr>
            </w:pPr>
            <w:r>
              <w:rPr>
                <w:color w:val="000000"/>
                <w:sz w:val="20"/>
                <w:szCs w:val="20"/>
              </w:rPr>
              <w:t>X</w:t>
            </w:r>
          </w:p>
        </w:tc>
        <w:tc>
          <w:tcPr>
            <w:tcW w:w="10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6CED" w:rsidRDefault="00C57B7E">
            <w:pPr>
              <w:pBdr>
                <w:top w:val="nil"/>
                <w:left w:val="nil"/>
                <w:bottom w:val="nil"/>
                <w:right w:val="nil"/>
                <w:between w:val="nil"/>
              </w:pBdr>
              <w:spacing w:line="240" w:lineRule="auto"/>
              <w:jc w:val="center"/>
              <w:rPr>
                <w:color w:val="000000"/>
                <w:sz w:val="20"/>
                <w:szCs w:val="20"/>
              </w:rPr>
            </w:pPr>
            <w:r>
              <w:rPr>
                <w:color w:val="000000"/>
                <w:sz w:val="20"/>
                <w:szCs w:val="20"/>
              </w:rPr>
              <w:t>X</w:t>
            </w:r>
          </w:p>
        </w:tc>
        <w:tc>
          <w:tcPr>
            <w:tcW w:w="10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6CED" w:rsidRDefault="00216CED">
            <w:pPr>
              <w:pBdr>
                <w:top w:val="nil"/>
                <w:left w:val="nil"/>
                <w:bottom w:val="nil"/>
                <w:right w:val="nil"/>
                <w:between w:val="nil"/>
              </w:pBdr>
              <w:spacing w:line="240" w:lineRule="auto"/>
              <w:jc w:val="center"/>
              <w:rPr>
                <w:color w:val="000000"/>
                <w:sz w:val="20"/>
                <w:szCs w:val="2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6CED" w:rsidRDefault="00C57B7E">
            <w:pPr>
              <w:pBdr>
                <w:top w:val="nil"/>
                <w:left w:val="nil"/>
                <w:bottom w:val="nil"/>
                <w:right w:val="nil"/>
                <w:between w:val="nil"/>
              </w:pBdr>
              <w:spacing w:line="240" w:lineRule="auto"/>
              <w:jc w:val="center"/>
              <w:rPr>
                <w:color w:val="000000"/>
                <w:sz w:val="20"/>
                <w:szCs w:val="20"/>
              </w:rPr>
            </w:pPr>
            <w:r>
              <w:rPr>
                <w:color w:val="000000"/>
                <w:sz w:val="20"/>
                <w:szCs w:val="20"/>
              </w:rPr>
              <w:t>X</w:t>
            </w:r>
          </w:p>
        </w:tc>
      </w:tr>
      <w:tr w:rsidR="00216CED">
        <w:trPr>
          <w:trHeight w:val="409"/>
          <w:jc w:val="center"/>
        </w:trPr>
        <w:tc>
          <w:tcPr>
            <w:tcW w:w="3038" w:type="dxa"/>
            <w:tcBorders>
              <w:top w:val="single" w:sz="4" w:space="0" w:color="000000"/>
              <w:left w:val="single" w:sz="8" w:space="0" w:color="000000"/>
              <w:bottom w:val="single" w:sz="4" w:space="0" w:color="000000"/>
              <w:right w:val="single" w:sz="8" w:space="0" w:color="000000"/>
            </w:tcBorders>
            <w:shd w:val="clear" w:color="auto" w:fill="auto"/>
            <w:tcMar>
              <w:top w:w="100" w:type="dxa"/>
              <w:left w:w="100" w:type="dxa"/>
              <w:bottom w:w="100" w:type="dxa"/>
              <w:right w:w="100" w:type="dxa"/>
            </w:tcMar>
            <w:vAlign w:val="center"/>
          </w:tcPr>
          <w:p w:rsidR="00216CED" w:rsidRDefault="00C57B7E">
            <w:pPr>
              <w:pBdr>
                <w:top w:val="nil"/>
                <w:left w:val="nil"/>
                <w:bottom w:val="nil"/>
                <w:right w:val="nil"/>
                <w:between w:val="nil"/>
              </w:pBdr>
              <w:spacing w:line="240" w:lineRule="auto"/>
              <w:jc w:val="center"/>
              <w:rPr>
                <w:color w:val="000000"/>
                <w:sz w:val="20"/>
                <w:szCs w:val="20"/>
              </w:rPr>
            </w:pPr>
            <w:r>
              <w:rPr>
                <w:color w:val="000000"/>
                <w:sz w:val="20"/>
                <w:szCs w:val="20"/>
              </w:rPr>
              <w:t>Las tecnologías de la</w:t>
            </w:r>
          </w:p>
          <w:p w:rsidR="00216CED" w:rsidRDefault="00C57B7E">
            <w:pPr>
              <w:pBdr>
                <w:top w:val="nil"/>
                <w:left w:val="nil"/>
                <w:bottom w:val="nil"/>
                <w:right w:val="nil"/>
                <w:between w:val="nil"/>
              </w:pBdr>
              <w:spacing w:line="240" w:lineRule="auto"/>
              <w:jc w:val="center"/>
              <w:rPr>
                <w:color w:val="000000"/>
                <w:sz w:val="20"/>
                <w:szCs w:val="20"/>
              </w:rPr>
            </w:pPr>
            <w:r>
              <w:rPr>
                <w:color w:val="000000"/>
                <w:sz w:val="20"/>
                <w:szCs w:val="20"/>
              </w:rPr>
              <w:t>información y la comunicación</w:t>
            </w:r>
          </w:p>
        </w:tc>
        <w:tc>
          <w:tcPr>
            <w:tcW w:w="992" w:type="dxa"/>
            <w:tcBorders>
              <w:top w:val="single" w:sz="4" w:space="0" w:color="000000"/>
              <w:left w:val="nil"/>
              <w:bottom w:val="single" w:sz="4" w:space="0" w:color="000000"/>
              <w:right w:val="single" w:sz="4" w:space="0" w:color="000000"/>
            </w:tcBorders>
            <w:shd w:val="clear" w:color="auto" w:fill="auto"/>
            <w:tcMar>
              <w:top w:w="100" w:type="dxa"/>
              <w:left w:w="100" w:type="dxa"/>
              <w:bottom w:w="100" w:type="dxa"/>
              <w:right w:w="100" w:type="dxa"/>
            </w:tcMar>
            <w:vAlign w:val="center"/>
          </w:tcPr>
          <w:p w:rsidR="00216CED" w:rsidRDefault="00C57B7E">
            <w:pPr>
              <w:pBdr>
                <w:top w:val="nil"/>
                <w:left w:val="nil"/>
                <w:bottom w:val="nil"/>
                <w:right w:val="nil"/>
                <w:between w:val="nil"/>
              </w:pBdr>
              <w:spacing w:line="240" w:lineRule="auto"/>
              <w:jc w:val="center"/>
              <w:rPr>
                <w:color w:val="000000"/>
                <w:sz w:val="20"/>
                <w:szCs w:val="20"/>
              </w:rPr>
            </w:pPr>
            <w:r>
              <w:rPr>
                <w:color w:val="000000"/>
                <w:sz w:val="20"/>
                <w:szCs w:val="20"/>
              </w:rPr>
              <w:t>X</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6CED" w:rsidRDefault="00C57B7E">
            <w:pPr>
              <w:pBdr>
                <w:top w:val="nil"/>
                <w:left w:val="nil"/>
                <w:bottom w:val="nil"/>
                <w:right w:val="nil"/>
                <w:between w:val="nil"/>
              </w:pBdr>
              <w:spacing w:line="240" w:lineRule="auto"/>
              <w:jc w:val="center"/>
              <w:rPr>
                <w:color w:val="000000"/>
                <w:sz w:val="20"/>
                <w:szCs w:val="20"/>
              </w:rPr>
            </w:pPr>
            <w:r>
              <w:rPr>
                <w:color w:val="000000"/>
                <w:sz w:val="20"/>
                <w:szCs w:val="20"/>
              </w:rPr>
              <w:t>X</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6CED" w:rsidRDefault="00C57B7E">
            <w:pPr>
              <w:pBdr>
                <w:top w:val="nil"/>
                <w:left w:val="nil"/>
                <w:bottom w:val="nil"/>
                <w:right w:val="nil"/>
                <w:between w:val="nil"/>
              </w:pBdr>
              <w:spacing w:line="240" w:lineRule="auto"/>
              <w:jc w:val="center"/>
              <w:rPr>
                <w:color w:val="000000"/>
                <w:sz w:val="20"/>
                <w:szCs w:val="20"/>
              </w:rPr>
            </w:pPr>
            <w:r>
              <w:rPr>
                <w:color w:val="000000"/>
                <w:sz w:val="20"/>
                <w:szCs w:val="20"/>
              </w:rPr>
              <w:t>X</w:t>
            </w:r>
          </w:p>
        </w:tc>
        <w:tc>
          <w:tcPr>
            <w:tcW w:w="10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6CED" w:rsidRDefault="00C57B7E">
            <w:pPr>
              <w:pBdr>
                <w:top w:val="nil"/>
                <w:left w:val="nil"/>
                <w:bottom w:val="nil"/>
                <w:right w:val="nil"/>
                <w:between w:val="nil"/>
              </w:pBdr>
              <w:spacing w:line="240" w:lineRule="auto"/>
              <w:jc w:val="center"/>
              <w:rPr>
                <w:color w:val="000000"/>
                <w:sz w:val="20"/>
                <w:szCs w:val="20"/>
              </w:rPr>
            </w:pPr>
            <w:r>
              <w:rPr>
                <w:color w:val="000000"/>
                <w:sz w:val="20"/>
                <w:szCs w:val="20"/>
              </w:rPr>
              <w:t>X</w:t>
            </w:r>
          </w:p>
        </w:tc>
        <w:tc>
          <w:tcPr>
            <w:tcW w:w="10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6CED" w:rsidRDefault="00C57B7E">
            <w:pPr>
              <w:pBdr>
                <w:top w:val="nil"/>
                <w:left w:val="nil"/>
                <w:bottom w:val="nil"/>
                <w:right w:val="nil"/>
                <w:between w:val="nil"/>
              </w:pBdr>
              <w:spacing w:line="240" w:lineRule="auto"/>
              <w:jc w:val="center"/>
              <w:rPr>
                <w:color w:val="000000"/>
                <w:sz w:val="20"/>
                <w:szCs w:val="20"/>
              </w:rPr>
            </w:pPr>
            <w:r>
              <w:rPr>
                <w:color w:val="000000"/>
                <w:sz w:val="20"/>
                <w:szCs w:val="20"/>
              </w:rPr>
              <w:t>X</w:t>
            </w:r>
          </w:p>
        </w:tc>
        <w:tc>
          <w:tcPr>
            <w:tcW w:w="10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6CED" w:rsidRDefault="00C57B7E">
            <w:pPr>
              <w:pBdr>
                <w:top w:val="nil"/>
                <w:left w:val="nil"/>
                <w:bottom w:val="nil"/>
                <w:right w:val="nil"/>
                <w:between w:val="nil"/>
              </w:pBdr>
              <w:spacing w:line="240" w:lineRule="auto"/>
              <w:jc w:val="center"/>
              <w:rPr>
                <w:color w:val="000000"/>
                <w:sz w:val="20"/>
                <w:szCs w:val="20"/>
              </w:rPr>
            </w:pPr>
            <w:r>
              <w:rPr>
                <w:color w:val="000000"/>
                <w:sz w:val="20"/>
                <w:szCs w:val="20"/>
              </w:rPr>
              <w:t>X</w:t>
            </w:r>
          </w:p>
        </w:tc>
      </w:tr>
      <w:tr w:rsidR="00216CED">
        <w:trPr>
          <w:trHeight w:val="80"/>
          <w:jc w:val="center"/>
        </w:trPr>
        <w:tc>
          <w:tcPr>
            <w:tcW w:w="3038" w:type="dxa"/>
            <w:tcBorders>
              <w:top w:val="single" w:sz="4" w:space="0" w:color="000000"/>
              <w:left w:val="single" w:sz="8" w:space="0" w:color="000000"/>
              <w:bottom w:val="single" w:sz="4" w:space="0" w:color="000000"/>
              <w:right w:val="single" w:sz="8" w:space="0" w:color="000000"/>
            </w:tcBorders>
            <w:shd w:val="clear" w:color="auto" w:fill="auto"/>
            <w:tcMar>
              <w:top w:w="100" w:type="dxa"/>
              <w:left w:w="100" w:type="dxa"/>
              <w:bottom w:w="100" w:type="dxa"/>
              <w:right w:w="100" w:type="dxa"/>
            </w:tcMar>
            <w:vAlign w:val="center"/>
          </w:tcPr>
          <w:p w:rsidR="00216CED" w:rsidRDefault="00C57B7E">
            <w:pPr>
              <w:pBdr>
                <w:top w:val="nil"/>
                <w:left w:val="nil"/>
                <w:bottom w:val="nil"/>
                <w:right w:val="nil"/>
                <w:between w:val="nil"/>
              </w:pBdr>
              <w:spacing w:line="240" w:lineRule="auto"/>
              <w:jc w:val="center"/>
              <w:rPr>
                <w:color w:val="000000"/>
                <w:sz w:val="20"/>
                <w:szCs w:val="20"/>
              </w:rPr>
            </w:pPr>
            <w:r>
              <w:rPr>
                <w:color w:val="000000"/>
                <w:sz w:val="20"/>
                <w:szCs w:val="20"/>
              </w:rPr>
              <w:t>El emprendimiento</w:t>
            </w:r>
          </w:p>
        </w:tc>
        <w:tc>
          <w:tcPr>
            <w:tcW w:w="992" w:type="dxa"/>
            <w:tcBorders>
              <w:top w:val="single" w:sz="4" w:space="0" w:color="000000"/>
              <w:left w:val="nil"/>
              <w:bottom w:val="single" w:sz="4" w:space="0" w:color="000000"/>
              <w:right w:val="single" w:sz="4" w:space="0" w:color="000000"/>
            </w:tcBorders>
            <w:shd w:val="clear" w:color="auto" w:fill="auto"/>
            <w:tcMar>
              <w:top w:w="100" w:type="dxa"/>
              <w:left w:w="100" w:type="dxa"/>
              <w:bottom w:w="100" w:type="dxa"/>
              <w:right w:w="100" w:type="dxa"/>
            </w:tcMar>
            <w:vAlign w:val="center"/>
          </w:tcPr>
          <w:p w:rsidR="00216CED" w:rsidRDefault="00216CED">
            <w:pPr>
              <w:pBdr>
                <w:top w:val="nil"/>
                <w:left w:val="nil"/>
                <w:bottom w:val="nil"/>
                <w:right w:val="nil"/>
                <w:between w:val="nil"/>
              </w:pBdr>
              <w:spacing w:line="240" w:lineRule="auto"/>
              <w:jc w:val="center"/>
              <w:rPr>
                <w:color w:val="000000"/>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6CED" w:rsidRDefault="00C57B7E">
            <w:pPr>
              <w:pBdr>
                <w:top w:val="nil"/>
                <w:left w:val="nil"/>
                <w:bottom w:val="nil"/>
                <w:right w:val="nil"/>
                <w:between w:val="nil"/>
              </w:pBdr>
              <w:spacing w:line="240" w:lineRule="auto"/>
              <w:jc w:val="center"/>
              <w:rPr>
                <w:color w:val="000000"/>
                <w:sz w:val="20"/>
                <w:szCs w:val="20"/>
              </w:rPr>
            </w:pPr>
            <w:r>
              <w:rPr>
                <w:color w:val="000000"/>
                <w:sz w:val="20"/>
                <w:szCs w:val="20"/>
              </w:rPr>
              <w:t>X</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6CED" w:rsidRDefault="00C57B7E">
            <w:pPr>
              <w:pBdr>
                <w:top w:val="nil"/>
                <w:left w:val="nil"/>
                <w:bottom w:val="nil"/>
                <w:right w:val="nil"/>
                <w:between w:val="nil"/>
              </w:pBdr>
              <w:spacing w:line="240" w:lineRule="auto"/>
              <w:jc w:val="center"/>
              <w:rPr>
                <w:color w:val="000000"/>
                <w:sz w:val="20"/>
                <w:szCs w:val="20"/>
              </w:rPr>
            </w:pPr>
            <w:r>
              <w:rPr>
                <w:color w:val="000000"/>
                <w:sz w:val="20"/>
                <w:szCs w:val="20"/>
              </w:rPr>
              <w:t>X</w:t>
            </w:r>
          </w:p>
        </w:tc>
        <w:tc>
          <w:tcPr>
            <w:tcW w:w="10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6CED" w:rsidRDefault="00C57B7E">
            <w:pPr>
              <w:pBdr>
                <w:top w:val="nil"/>
                <w:left w:val="nil"/>
                <w:bottom w:val="nil"/>
                <w:right w:val="nil"/>
                <w:between w:val="nil"/>
              </w:pBdr>
              <w:spacing w:line="240" w:lineRule="auto"/>
              <w:jc w:val="center"/>
              <w:rPr>
                <w:color w:val="000000"/>
                <w:sz w:val="20"/>
                <w:szCs w:val="20"/>
              </w:rPr>
            </w:pPr>
            <w:r>
              <w:rPr>
                <w:color w:val="000000"/>
                <w:sz w:val="20"/>
                <w:szCs w:val="20"/>
              </w:rPr>
              <w:t>X</w:t>
            </w:r>
          </w:p>
        </w:tc>
        <w:tc>
          <w:tcPr>
            <w:tcW w:w="10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6CED" w:rsidRDefault="00216CED">
            <w:pPr>
              <w:pBdr>
                <w:top w:val="nil"/>
                <w:left w:val="nil"/>
                <w:bottom w:val="nil"/>
                <w:right w:val="nil"/>
                <w:between w:val="nil"/>
              </w:pBdr>
              <w:spacing w:line="240" w:lineRule="auto"/>
              <w:jc w:val="center"/>
              <w:rPr>
                <w:color w:val="000000"/>
                <w:sz w:val="20"/>
                <w:szCs w:val="2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6CED" w:rsidRDefault="00216CED">
            <w:pPr>
              <w:pBdr>
                <w:top w:val="nil"/>
                <w:left w:val="nil"/>
                <w:bottom w:val="nil"/>
                <w:right w:val="nil"/>
                <w:between w:val="nil"/>
              </w:pBdr>
              <w:spacing w:line="240" w:lineRule="auto"/>
              <w:jc w:val="center"/>
              <w:rPr>
                <w:color w:val="000000"/>
                <w:sz w:val="20"/>
                <w:szCs w:val="20"/>
              </w:rPr>
            </w:pPr>
          </w:p>
        </w:tc>
      </w:tr>
      <w:tr w:rsidR="00216CED">
        <w:trPr>
          <w:trHeight w:val="567"/>
          <w:jc w:val="center"/>
        </w:trPr>
        <w:tc>
          <w:tcPr>
            <w:tcW w:w="3038" w:type="dxa"/>
            <w:tcBorders>
              <w:top w:val="single" w:sz="4" w:space="0" w:color="000000"/>
              <w:left w:val="single" w:sz="8"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216CED" w:rsidRDefault="00C57B7E">
            <w:pPr>
              <w:pBdr>
                <w:top w:val="nil"/>
                <w:left w:val="nil"/>
                <w:bottom w:val="nil"/>
                <w:right w:val="nil"/>
                <w:between w:val="nil"/>
              </w:pBdr>
              <w:spacing w:line="240" w:lineRule="auto"/>
              <w:jc w:val="center"/>
              <w:rPr>
                <w:color w:val="000000"/>
                <w:sz w:val="20"/>
                <w:szCs w:val="20"/>
              </w:rPr>
            </w:pPr>
            <w:r>
              <w:rPr>
                <w:color w:val="000000"/>
                <w:sz w:val="20"/>
                <w:szCs w:val="20"/>
              </w:rPr>
              <w:lastRenderedPageBreak/>
              <w:t>Educación cívica y constitucional. Y Prevención de la violencia.</w:t>
            </w:r>
          </w:p>
        </w:tc>
        <w:tc>
          <w:tcPr>
            <w:tcW w:w="992" w:type="dxa"/>
            <w:tcBorders>
              <w:top w:val="single" w:sz="4" w:space="0" w:color="000000"/>
              <w:left w:val="single" w:sz="4" w:space="0" w:color="000000"/>
              <w:bottom w:val="single" w:sz="4" w:space="0" w:color="000000"/>
            </w:tcBorders>
            <w:shd w:val="clear" w:color="auto" w:fill="auto"/>
            <w:tcMar>
              <w:top w:w="100" w:type="dxa"/>
              <w:left w:w="100" w:type="dxa"/>
              <w:bottom w:w="100" w:type="dxa"/>
              <w:right w:w="100" w:type="dxa"/>
            </w:tcMar>
            <w:vAlign w:val="center"/>
          </w:tcPr>
          <w:p w:rsidR="00216CED" w:rsidRDefault="00216CED">
            <w:pPr>
              <w:pBdr>
                <w:top w:val="nil"/>
                <w:left w:val="nil"/>
                <w:bottom w:val="nil"/>
                <w:right w:val="nil"/>
                <w:between w:val="nil"/>
              </w:pBdr>
              <w:spacing w:line="240" w:lineRule="auto"/>
              <w:jc w:val="center"/>
              <w:rPr>
                <w:color w:val="000000"/>
                <w:sz w:val="20"/>
                <w:szCs w:val="20"/>
              </w:rPr>
            </w:pPr>
          </w:p>
        </w:tc>
        <w:tc>
          <w:tcPr>
            <w:tcW w:w="992" w:type="dxa"/>
            <w:tcBorders>
              <w:top w:val="single" w:sz="4" w:space="0" w:color="000000"/>
              <w:left w:val="single" w:sz="4" w:space="0" w:color="000000"/>
              <w:bottom w:val="single" w:sz="4" w:space="0" w:color="000000"/>
            </w:tcBorders>
            <w:shd w:val="clear" w:color="auto" w:fill="auto"/>
          </w:tcPr>
          <w:p w:rsidR="00216CED" w:rsidRDefault="00216CED">
            <w:pPr>
              <w:pBdr>
                <w:top w:val="nil"/>
                <w:left w:val="nil"/>
                <w:bottom w:val="nil"/>
                <w:right w:val="nil"/>
                <w:between w:val="nil"/>
              </w:pBdr>
              <w:spacing w:line="240" w:lineRule="auto"/>
              <w:jc w:val="both"/>
              <w:rPr>
                <w:color w:val="000000"/>
                <w:sz w:val="20"/>
                <w:szCs w:val="20"/>
              </w:rPr>
            </w:pPr>
          </w:p>
        </w:tc>
        <w:tc>
          <w:tcPr>
            <w:tcW w:w="993" w:type="dxa"/>
            <w:tcBorders>
              <w:top w:val="single" w:sz="4" w:space="0" w:color="000000"/>
              <w:left w:val="single" w:sz="4" w:space="0" w:color="000000"/>
              <w:bottom w:val="single" w:sz="4" w:space="0" w:color="000000"/>
            </w:tcBorders>
            <w:shd w:val="clear" w:color="auto" w:fill="auto"/>
            <w:vAlign w:val="center"/>
          </w:tcPr>
          <w:p w:rsidR="00216CED" w:rsidRDefault="00216CED">
            <w:pPr>
              <w:pBdr>
                <w:top w:val="nil"/>
                <w:left w:val="nil"/>
                <w:bottom w:val="nil"/>
                <w:right w:val="nil"/>
                <w:between w:val="nil"/>
              </w:pBdr>
              <w:spacing w:line="240" w:lineRule="auto"/>
              <w:jc w:val="center"/>
              <w:rPr>
                <w:color w:val="000000"/>
                <w:sz w:val="20"/>
                <w:szCs w:val="20"/>
              </w:rPr>
            </w:pPr>
          </w:p>
        </w:tc>
        <w:tc>
          <w:tcPr>
            <w:tcW w:w="1061" w:type="dxa"/>
            <w:tcBorders>
              <w:top w:val="single" w:sz="4" w:space="0" w:color="000000"/>
              <w:left w:val="single" w:sz="4" w:space="0" w:color="000000"/>
              <w:bottom w:val="single" w:sz="4" w:space="0" w:color="000000"/>
            </w:tcBorders>
            <w:shd w:val="clear" w:color="auto" w:fill="auto"/>
            <w:vAlign w:val="center"/>
          </w:tcPr>
          <w:p w:rsidR="00216CED" w:rsidRDefault="00C57B7E">
            <w:pPr>
              <w:pBdr>
                <w:top w:val="nil"/>
                <w:left w:val="nil"/>
                <w:bottom w:val="nil"/>
                <w:right w:val="nil"/>
                <w:between w:val="nil"/>
              </w:pBdr>
              <w:spacing w:line="240" w:lineRule="auto"/>
              <w:jc w:val="center"/>
              <w:rPr>
                <w:color w:val="000000"/>
                <w:sz w:val="20"/>
                <w:szCs w:val="20"/>
              </w:rPr>
            </w:pPr>
            <w:r>
              <w:rPr>
                <w:color w:val="000000"/>
                <w:sz w:val="20"/>
                <w:szCs w:val="20"/>
              </w:rPr>
              <w:t>X</w:t>
            </w:r>
          </w:p>
        </w:tc>
        <w:tc>
          <w:tcPr>
            <w:tcW w:w="1057" w:type="dxa"/>
            <w:tcBorders>
              <w:top w:val="single" w:sz="4" w:space="0" w:color="000000"/>
              <w:left w:val="single" w:sz="4" w:space="0" w:color="000000"/>
              <w:bottom w:val="single" w:sz="4" w:space="0" w:color="000000"/>
            </w:tcBorders>
            <w:shd w:val="clear" w:color="auto" w:fill="auto"/>
            <w:vAlign w:val="center"/>
          </w:tcPr>
          <w:p w:rsidR="00216CED" w:rsidRDefault="00C57B7E">
            <w:pPr>
              <w:pBdr>
                <w:top w:val="nil"/>
                <w:left w:val="nil"/>
                <w:bottom w:val="nil"/>
                <w:right w:val="nil"/>
                <w:between w:val="nil"/>
              </w:pBdr>
              <w:spacing w:line="240" w:lineRule="auto"/>
              <w:jc w:val="center"/>
              <w:rPr>
                <w:color w:val="000000"/>
                <w:sz w:val="20"/>
                <w:szCs w:val="20"/>
              </w:rPr>
            </w:pPr>
            <w:r>
              <w:rPr>
                <w:color w:val="000000"/>
                <w:sz w:val="20"/>
                <w:szCs w:val="20"/>
              </w:rPr>
              <w:t>X</w:t>
            </w:r>
          </w:p>
        </w:tc>
        <w:tc>
          <w:tcPr>
            <w:tcW w:w="10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6CED" w:rsidRDefault="00C57B7E">
            <w:pPr>
              <w:pBdr>
                <w:top w:val="nil"/>
                <w:left w:val="nil"/>
                <w:bottom w:val="nil"/>
                <w:right w:val="nil"/>
                <w:between w:val="nil"/>
              </w:pBdr>
              <w:spacing w:line="240" w:lineRule="auto"/>
              <w:jc w:val="center"/>
              <w:rPr>
                <w:color w:val="000000"/>
                <w:sz w:val="20"/>
                <w:szCs w:val="20"/>
              </w:rPr>
            </w:pPr>
            <w:r>
              <w:rPr>
                <w:color w:val="000000"/>
                <w:sz w:val="20"/>
                <w:szCs w:val="20"/>
              </w:rPr>
              <w:t>X</w:t>
            </w:r>
          </w:p>
        </w:tc>
      </w:tr>
      <w:tr w:rsidR="00216CED">
        <w:trPr>
          <w:trHeight w:val="98"/>
          <w:jc w:val="center"/>
        </w:trPr>
        <w:tc>
          <w:tcPr>
            <w:tcW w:w="3038" w:type="dxa"/>
            <w:tcBorders>
              <w:top w:val="single" w:sz="4" w:space="0" w:color="000000"/>
              <w:left w:val="single" w:sz="8"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216CED" w:rsidRDefault="00C57B7E">
            <w:pPr>
              <w:pBdr>
                <w:top w:val="nil"/>
                <w:left w:val="nil"/>
                <w:bottom w:val="nil"/>
                <w:right w:val="nil"/>
                <w:between w:val="nil"/>
              </w:pBdr>
              <w:spacing w:line="240" w:lineRule="auto"/>
              <w:jc w:val="center"/>
              <w:rPr>
                <w:color w:val="000000"/>
                <w:sz w:val="20"/>
                <w:szCs w:val="20"/>
              </w:rPr>
            </w:pPr>
            <w:r>
              <w:rPr>
                <w:color w:val="000000"/>
                <w:sz w:val="20"/>
                <w:szCs w:val="20"/>
              </w:rPr>
              <w:t>Igualdad de género</w:t>
            </w:r>
          </w:p>
        </w:tc>
        <w:tc>
          <w:tcPr>
            <w:tcW w:w="992" w:type="dxa"/>
            <w:tcBorders>
              <w:top w:val="single" w:sz="4" w:space="0" w:color="000000"/>
              <w:left w:val="single" w:sz="4" w:space="0" w:color="000000"/>
              <w:bottom w:val="single" w:sz="4" w:space="0" w:color="000000"/>
            </w:tcBorders>
            <w:shd w:val="clear" w:color="auto" w:fill="auto"/>
            <w:tcMar>
              <w:top w:w="100" w:type="dxa"/>
              <w:left w:w="100" w:type="dxa"/>
              <w:bottom w:w="100" w:type="dxa"/>
              <w:right w:w="100" w:type="dxa"/>
            </w:tcMar>
          </w:tcPr>
          <w:p w:rsidR="00216CED" w:rsidRDefault="00216CED">
            <w:pPr>
              <w:pBdr>
                <w:top w:val="nil"/>
                <w:left w:val="nil"/>
                <w:bottom w:val="nil"/>
                <w:right w:val="nil"/>
                <w:between w:val="nil"/>
              </w:pBdr>
              <w:spacing w:line="240" w:lineRule="auto"/>
              <w:jc w:val="center"/>
              <w:rPr>
                <w:color w:val="000000"/>
                <w:sz w:val="20"/>
                <w:szCs w:val="20"/>
              </w:rPr>
            </w:pPr>
          </w:p>
        </w:tc>
        <w:tc>
          <w:tcPr>
            <w:tcW w:w="992" w:type="dxa"/>
            <w:tcBorders>
              <w:top w:val="single" w:sz="4" w:space="0" w:color="000000"/>
              <w:left w:val="single" w:sz="4" w:space="0" w:color="000000"/>
              <w:bottom w:val="single" w:sz="4" w:space="0" w:color="000000"/>
            </w:tcBorders>
            <w:shd w:val="clear" w:color="auto" w:fill="auto"/>
          </w:tcPr>
          <w:p w:rsidR="00216CED" w:rsidRDefault="00216CED">
            <w:pPr>
              <w:pBdr>
                <w:top w:val="nil"/>
                <w:left w:val="nil"/>
                <w:bottom w:val="nil"/>
                <w:right w:val="nil"/>
                <w:between w:val="nil"/>
              </w:pBdr>
              <w:spacing w:line="240" w:lineRule="auto"/>
              <w:jc w:val="both"/>
              <w:rPr>
                <w:color w:val="000000"/>
                <w:sz w:val="20"/>
                <w:szCs w:val="20"/>
              </w:rPr>
            </w:pPr>
          </w:p>
        </w:tc>
        <w:tc>
          <w:tcPr>
            <w:tcW w:w="993" w:type="dxa"/>
            <w:tcBorders>
              <w:top w:val="single" w:sz="4" w:space="0" w:color="000000"/>
              <w:left w:val="single" w:sz="4" w:space="0" w:color="000000"/>
              <w:bottom w:val="single" w:sz="4" w:space="0" w:color="000000"/>
            </w:tcBorders>
            <w:shd w:val="clear" w:color="auto" w:fill="auto"/>
          </w:tcPr>
          <w:p w:rsidR="00216CED" w:rsidRDefault="00216CED">
            <w:pPr>
              <w:pBdr>
                <w:top w:val="nil"/>
                <w:left w:val="nil"/>
                <w:bottom w:val="nil"/>
                <w:right w:val="nil"/>
                <w:between w:val="nil"/>
              </w:pBdr>
              <w:spacing w:line="240" w:lineRule="auto"/>
              <w:jc w:val="both"/>
              <w:rPr>
                <w:color w:val="000000"/>
                <w:sz w:val="20"/>
                <w:szCs w:val="20"/>
              </w:rPr>
            </w:pPr>
          </w:p>
        </w:tc>
        <w:tc>
          <w:tcPr>
            <w:tcW w:w="1061" w:type="dxa"/>
            <w:tcBorders>
              <w:top w:val="single" w:sz="4" w:space="0" w:color="000000"/>
              <w:left w:val="single" w:sz="4" w:space="0" w:color="000000"/>
              <w:bottom w:val="single" w:sz="4" w:space="0" w:color="000000"/>
            </w:tcBorders>
            <w:shd w:val="clear" w:color="auto" w:fill="auto"/>
            <w:vAlign w:val="center"/>
          </w:tcPr>
          <w:p w:rsidR="00216CED" w:rsidRDefault="00C57B7E">
            <w:pPr>
              <w:pBdr>
                <w:top w:val="nil"/>
                <w:left w:val="nil"/>
                <w:bottom w:val="nil"/>
                <w:right w:val="nil"/>
                <w:between w:val="nil"/>
              </w:pBdr>
              <w:spacing w:line="240" w:lineRule="auto"/>
              <w:jc w:val="center"/>
              <w:rPr>
                <w:color w:val="000000"/>
                <w:sz w:val="20"/>
                <w:szCs w:val="20"/>
              </w:rPr>
            </w:pPr>
            <w:r>
              <w:rPr>
                <w:color w:val="000000"/>
                <w:sz w:val="20"/>
                <w:szCs w:val="20"/>
              </w:rPr>
              <w:t>X</w:t>
            </w:r>
          </w:p>
        </w:tc>
        <w:tc>
          <w:tcPr>
            <w:tcW w:w="1057" w:type="dxa"/>
            <w:tcBorders>
              <w:top w:val="single" w:sz="4" w:space="0" w:color="000000"/>
              <w:left w:val="single" w:sz="4" w:space="0" w:color="000000"/>
              <w:bottom w:val="single" w:sz="4" w:space="0" w:color="000000"/>
            </w:tcBorders>
            <w:shd w:val="clear" w:color="auto" w:fill="auto"/>
            <w:vAlign w:val="center"/>
          </w:tcPr>
          <w:p w:rsidR="00216CED" w:rsidRDefault="00C57B7E">
            <w:pPr>
              <w:pBdr>
                <w:top w:val="nil"/>
                <w:left w:val="nil"/>
                <w:bottom w:val="nil"/>
                <w:right w:val="nil"/>
                <w:between w:val="nil"/>
              </w:pBdr>
              <w:spacing w:line="240" w:lineRule="auto"/>
              <w:jc w:val="center"/>
              <w:rPr>
                <w:color w:val="000000"/>
                <w:sz w:val="20"/>
                <w:szCs w:val="20"/>
              </w:rPr>
            </w:pPr>
            <w:r>
              <w:rPr>
                <w:color w:val="000000"/>
                <w:sz w:val="20"/>
                <w:szCs w:val="20"/>
              </w:rPr>
              <w:t>X</w:t>
            </w:r>
          </w:p>
        </w:tc>
        <w:tc>
          <w:tcPr>
            <w:tcW w:w="10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X</w:t>
            </w:r>
          </w:p>
        </w:tc>
      </w:tr>
      <w:tr w:rsidR="00216CED">
        <w:trPr>
          <w:trHeight w:val="374"/>
          <w:jc w:val="center"/>
        </w:trPr>
        <w:tc>
          <w:tcPr>
            <w:tcW w:w="3038"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rsidR="00216CED" w:rsidRDefault="00C57B7E">
            <w:pPr>
              <w:pBdr>
                <w:top w:val="nil"/>
                <w:left w:val="nil"/>
                <w:bottom w:val="nil"/>
                <w:right w:val="nil"/>
                <w:between w:val="nil"/>
              </w:pBdr>
              <w:spacing w:line="240" w:lineRule="auto"/>
              <w:jc w:val="center"/>
              <w:rPr>
                <w:color w:val="000000"/>
                <w:sz w:val="20"/>
                <w:szCs w:val="20"/>
              </w:rPr>
            </w:pPr>
            <w:r>
              <w:rPr>
                <w:color w:val="000000"/>
                <w:sz w:val="20"/>
                <w:szCs w:val="20"/>
              </w:rPr>
              <w:t>Educación Ambiental y desarrollo sostenible</w:t>
            </w:r>
          </w:p>
        </w:tc>
        <w:tc>
          <w:tcPr>
            <w:tcW w:w="992" w:type="dxa"/>
            <w:tcBorders>
              <w:top w:val="single" w:sz="4" w:space="0" w:color="000000"/>
              <w:left w:val="single" w:sz="4" w:space="0" w:color="000000"/>
              <w:bottom w:val="single" w:sz="4" w:space="0" w:color="000000"/>
            </w:tcBorders>
            <w:shd w:val="clear" w:color="auto" w:fill="auto"/>
            <w:tcMar>
              <w:top w:w="100" w:type="dxa"/>
              <w:left w:w="100" w:type="dxa"/>
              <w:bottom w:w="100" w:type="dxa"/>
              <w:right w:w="100" w:type="dxa"/>
            </w:tcMar>
            <w:vAlign w:val="center"/>
          </w:tcPr>
          <w:p w:rsidR="00216CED" w:rsidRDefault="00216CED">
            <w:pPr>
              <w:pBdr>
                <w:top w:val="nil"/>
                <w:left w:val="nil"/>
                <w:bottom w:val="nil"/>
                <w:right w:val="nil"/>
                <w:between w:val="nil"/>
              </w:pBdr>
              <w:spacing w:line="240" w:lineRule="auto"/>
              <w:jc w:val="center"/>
              <w:rPr>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216CED" w:rsidRDefault="00C57B7E">
            <w:pPr>
              <w:pBdr>
                <w:top w:val="nil"/>
                <w:left w:val="nil"/>
                <w:bottom w:val="nil"/>
                <w:right w:val="nil"/>
                <w:between w:val="nil"/>
              </w:pBdr>
              <w:spacing w:line="240" w:lineRule="auto"/>
              <w:jc w:val="center"/>
              <w:rPr>
                <w:color w:val="000000"/>
                <w:sz w:val="20"/>
                <w:szCs w:val="20"/>
              </w:rPr>
            </w:pPr>
            <w:r>
              <w:rPr>
                <w:color w:val="000000"/>
                <w:sz w:val="20"/>
                <w:szCs w:val="20"/>
              </w:rPr>
              <w:t>X</w:t>
            </w:r>
          </w:p>
        </w:tc>
        <w:tc>
          <w:tcPr>
            <w:tcW w:w="993" w:type="dxa"/>
            <w:tcBorders>
              <w:top w:val="single" w:sz="4" w:space="0" w:color="000000"/>
              <w:left w:val="single" w:sz="4" w:space="0" w:color="000000"/>
              <w:bottom w:val="single" w:sz="4" w:space="0" w:color="000000"/>
            </w:tcBorders>
            <w:shd w:val="clear" w:color="auto" w:fill="auto"/>
            <w:vAlign w:val="center"/>
          </w:tcPr>
          <w:p w:rsidR="00216CED" w:rsidRDefault="00C57B7E">
            <w:pPr>
              <w:pBdr>
                <w:top w:val="nil"/>
                <w:left w:val="nil"/>
                <w:bottom w:val="nil"/>
                <w:right w:val="nil"/>
                <w:between w:val="nil"/>
              </w:pBdr>
              <w:spacing w:line="240" w:lineRule="auto"/>
              <w:jc w:val="center"/>
              <w:rPr>
                <w:color w:val="000000"/>
                <w:sz w:val="20"/>
                <w:szCs w:val="20"/>
              </w:rPr>
            </w:pPr>
            <w:r>
              <w:rPr>
                <w:color w:val="000000"/>
                <w:sz w:val="20"/>
                <w:szCs w:val="20"/>
              </w:rPr>
              <w:t>X</w:t>
            </w:r>
          </w:p>
        </w:tc>
        <w:tc>
          <w:tcPr>
            <w:tcW w:w="1061" w:type="dxa"/>
            <w:tcBorders>
              <w:top w:val="single" w:sz="4" w:space="0" w:color="000000"/>
              <w:left w:val="single" w:sz="4" w:space="0" w:color="000000"/>
              <w:bottom w:val="single" w:sz="4" w:space="0" w:color="000000"/>
            </w:tcBorders>
            <w:shd w:val="clear" w:color="auto" w:fill="auto"/>
            <w:vAlign w:val="center"/>
          </w:tcPr>
          <w:p w:rsidR="00216CED" w:rsidRDefault="00C57B7E">
            <w:pPr>
              <w:pBdr>
                <w:top w:val="nil"/>
                <w:left w:val="nil"/>
                <w:bottom w:val="nil"/>
                <w:right w:val="nil"/>
                <w:between w:val="nil"/>
              </w:pBdr>
              <w:spacing w:line="240" w:lineRule="auto"/>
              <w:jc w:val="center"/>
              <w:rPr>
                <w:color w:val="000000"/>
                <w:sz w:val="20"/>
                <w:szCs w:val="20"/>
              </w:rPr>
            </w:pPr>
            <w:r>
              <w:rPr>
                <w:color w:val="000000"/>
                <w:sz w:val="20"/>
                <w:szCs w:val="20"/>
              </w:rPr>
              <w:t>X</w:t>
            </w:r>
          </w:p>
        </w:tc>
        <w:tc>
          <w:tcPr>
            <w:tcW w:w="1057" w:type="dxa"/>
            <w:tcBorders>
              <w:top w:val="single" w:sz="4" w:space="0" w:color="000000"/>
              <w:left w:val="single" w:sz="4" w:space="0" w:color="000000"/>
              <w:bottom w:val="single" w:sz="4" w:space="0" w:color="000000"/>
            </w:tcBorders>
            <w:shd w:val="clear" w:color="auto" w:fill="auto"/>
            <w:vAlign w:val="center"/>
          </w:tcPr>
          <w:p w:rsidR="00216CED" w:rsidRDefault="00216CED">
            <w:pPr>
              <w:pBdr>
                <w:top w:val="nil"/>
                <w:left w:val="nil"/>
                <w:bottom w:val="nil"/>
                <w:right w:val="nil"/>
                <w:between w:val="nil"/>
              </w:pBdr>
              <w:spacing w:line="240" w:lineRule="auto"/>
              <w:jc w:val="center"/>
              <w:rPr>
                <w:color w:val="000000"/>
                <w:sz w:val="20"/>
                <w:szCs w:val="2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6CED" w:rsidRDefault="00216CED">
            <w:pPr>
              <w:pBdr>
                <w:top w:val="nil"/>
                <w:left w:val="nil"/>
                <w:bottom w:val="nil"/>
                <w:right w:val="nil"/>
                <w:between w:val="nil"/>
              </w:pBdr>
              <w:spacing w:line="240" w:lineRule="auto"/>
              <w:rPr>
                <w:color w:val="000000"/>
                <w:sz w:val="20"/>
                <w:szCs w:val="20"/>
              </w:rPr>
            </w:pPr>
          </w:p>
        </w:tc>
      </w:tr>
      <w:tr w:rsidR="00216CED">
        <w:trPr>
          <w:trHeight w:val="30"/>
          <w:jc w:val="center"/>
        </w:trPr>
        <w:tc>
          <w:tcPr>
            <w:tcW w:w="3038" w:type="dxa"/>
            <w:tcBorders>
              <w:top w:val="single" w:sz="4" w:space="0" w:color="000000"/>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vAlign w:val="center"/>
          </w:tcPr>
          <w:p w:rsidR="00216CED" w:rsidRDefault="00C57B7E">
            <w:pPr>
              <w:pBdr>
                <w:top w:val="nil"/>
                <w:left w:val="nil"/>
                <w:bottom w:val="nil"/>
                <w:right w:val="nil"/>
                <w:between w:val="nil"/>
              </w:pBdr>
              <w:spacing w:line="240" w:lineRule="auto"/>
              <w:jc w:val="center"/>
              <w:rPr>
                <w:color w:val="000000"/>
                <w:sz w:val="20"/>
                <w:szCs w:val="20"/>
              </w:rPr>
            </w:pPr>
            <w:r>
              <w:rPr>
                <w:color w:val="000000"/>
                <w:sz w:val="20"/>
                <w:szCs w:val="20"/>
              </w:rPr>
              <w:t>Educación y seguridad vial</w:t>
            </w:r>
          </w:p>
        </w:tc>
        <w:tc>
          <w:tcPr>
            <w:tcW w:w="992" w:type="dxa"/>
            <w:tcBorders>
              <w:top w:val="single" w:sz="4" w:space="0" w:color="000000"/>
              <w:left w:val="single" w:sz="4" w:space="0" w:color="000000"/>
              <w:bottom w:val="single" w:sz="4" w:space="0" w:color="000000"/>
            </w:tcBorders>
            <w:shd w:val="clear" w:color="auto" w:fill="auto"/>
            <w:tcMar>
              <w:top w:w="100" w:type="dxa"/>
              <w:left w:w="100" w:type="dxa"/>
              <w:bottom w:w="100" w:type="dxa"/>
              <w:right w:w="100" w:type="dxa"/>
            </w:tcMar>
          </w:tcPr>
          <w:p w:rsidR="00216CED" w:rsidRDefault="00216CED">
            <w:pPr>
              <w:pBdr>
                <w:top w:val="nil"/>
                <w:left w:val="nil"/>
                <w:bottom w:val="nil"/>
                <w:right w:val="nil"/>
                <w:between w:val="nil"/>
              </w:pBdr>
              <w:spacing w:line="240" w:lineRule="auto"/>
              <w:jc w:val="both"/>
              <w:rPr>
                <w:color w:val="000000"/>
                <w:sz w:val="20"/>
                <w:szCs w:val="20"/>
              </w:rPr>
            </w:pPr>
          </w:p>
        </w:tc>
        <w:tc>
          <w:tcPr>
            <w:tcW w:w="992" w:type="dxa"/>
            <w:tcBorders>
              <w:top w:val="single" w:sz="4" w:space="0" w:color="000000"/>
              <w:left w:val="single" w:sz="4" w:space="0" w:color="000000"/>
              <w:bottom w:val="single" w:sz="4" w:space="0" w:color="000000"/>
            </w:tcBorders>
            <w:shd w:val="clear" w:color="auto" w:fill="auto"/>
          </w:tcPr>
          <w:p w:rsidR="00216CED" w:rsidRDefault="00216CED">
            <w:pPr>
              <w:pBdr>
                <w:top w:val="nil"/>
                <w:left w:val="nil"/>
                <w:bottom w:val="nil"/>
                <w:right w:val="nil"/>
                <w:between w:val="nil"/>
              </w:pBdr>
              <w:spacing w:line="240" w:lineRule="auto"/>
              <w:jc w:val="both"/>
              <w:rPr>
                <w:color w:val="000000"/>
                <w:sz w:val="20"/>
                <w:szCs w:val="20"/>
              </w:rPr>
            </w:pPr>
          </w:p>
        </w:tc>
        <w:tc>
          <w:tcPr>
            <w:tcW w:w="993" w:type="dxa"/>
            <w:tcBorders>
              <w:top w:val="single" w:sz="4" w:space="0" w:color="000000"/>
              <w:left w:val="single" w:sz="4" w:space="0" w:color="000000"/>
              <w:bottom w:val="single" w:sz="4" w:space="0" w:color="000000"/>
            </w:tcBorders>
            <w:shd w:val="clear" w:color="auto" w:fill="auto"/>
          </w:tcPr>
          <w:p w:rsidR="00216CED" w:rsidRDefault="00216CED">
            <w:pPr>
              <w:pBdr>
                <w:top w:val="nil"/>
                <w:left w:val="nil"/>
                <w:bottom w:val="nil"/>
                <w:right w:val="nil"/>
                <w:between w:val="nil"/>
              </w:pBdr>
              <w:spacing w:line="240" w:lineRule="auto"/>
              <w:jc w:val="both"/>
              <w:rPr>
                <w:color w:val="000000"/>
                <w:sz w:val="20"/>
                <w:szCs w:val="20"/>
              </w:rPr>
            </w:pPr>
          </w:p>
        </w:tc>
        <w:tc>
          <w:tcPr>
            <w:tcW w:w="1061" w:type="dxa"/>
            <w:tcBorders>
              <w:top w:val="single" w:sz="4" w:space="0" w:color="000000"/>
              <w:left w:val="single" w:sz="4" w:space="0" w:color="000000"/>
              <w:bottom w:val="single" w:sz="4" w:space="0" w:color="000000"/>
            </w:tcBorders>
            <w:shd w:val="clear" w:color="auto" w:fill="auto"/>
            <w:vAlign w:val="center"/>
          </w:tcPr>
          <w:p w:rsidR="00216CED" w:rsidRDefault="00C57B7E">
            <w:pPr>
              <w:pBdr>
                <w:top w:val="nil"/>
                <w:left w:val="nil"/>
                <w:bottom w:val="nil"/>
                <w:right w:val="nil"/>
                <w:between w:val="nil"/>
              </w:pBdr>
              <w:spacing w:line="240" w:lineRule="auto"/>
              <w:jc w:val="center"/>
              <w:rPr>
                <w:color w:val="000000"/>
                <w:sz w:val="20"/>
                <w:szCs w:val="20"/>
              </w:rPr>
            </w:pPr>
            <w:r>
              <w:rPr>
                <w:color w:val="000000"/>
                <w:sz w:val="20"/>
                <w:szCs w:val="20"/>
              </w:rPr>
              <w:t>X</w:t>
            </w:r>
          </w:p>
        </w:tc>
        <w:tc>
          <w:tcPr>
            <w:tcW w:w="1057" w:type="dxa"/>
            <w:tcBorders>
              <w:top w:val="single" w:sz="4" w:space="0" w:color="000000"/>
              <w:left w:val="single" w:sz="4" w:space="0" w:color="000000"/>
              <w:bottom w:val="single" w:sz="4" w:space="0" w:color="000000"/>
            </w:tcBorders>
            <w:shd w:val="clear" w:color="auto" w:fill="auto"/>
          </w:tcPr>
          <w:p w:rsidR="00216CED" w:rsidRDefault="00216CED">
            <w:pPr>
              <w:pBdr>
                <w:top w:val="nil"/>
                <w:left w:val="nil"/>
                <w:bottom w:val="nil"/>
                <w:right w:val="nil"/>
                <w:between w:val="nil"/>
              </w:pBdr>
              <w:spacing w:line="240" w:lineRule="auto"/>
              <w:jc w:val="both"/>
              <w:rPr>
                <w:color w:val="000000"/>
                <w:sz w:val="20"/>
                <w:szCs w:val="2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tcPr>
          <w:p w:rsidR="00216CED" w:rsidRDefault="00216CED">
            <w:pPr>
              <w:pBdr>
                <w:top w:val="nil"/>
                <w:left w:val="nil"/>
                <w:bottom w:val="nil"/>
                <w:right w:val="nil"/>
                <w:between w:val="nil"/>
              </w:pBdr>
              <w:spacing w:line="240" w:lineRule="auto"/>
              <w:jc w:val="both"/>
              <w:rPr>
                <w:color w:val="000000"/>
                <w:sz w:val="20"/>
                <w:szCs w:val="20"/>
              </w:rPr>
            </w:pPr>
          </w:p>
        </w:tc>
      </w:tr>
      <w:tr w:rsidR="00216CED">
        <w:trPr>
          <w:trHeight w:val="30"/>
          <w:jc w:val="center"/>
        </w:trPr>
        <w:tc>
          <w:tcPr>
            <w:tcW w:w="3038" w:type="dxa"/>
            <w:tcBorders>
              <w:top w:val="nil"/>
              <w:left w:val="single" w:sz="8" w:space="0" w:color="000000"/>
              <w:bottom w:val="single" w:sz="8" w:space="0" w:color="000000"/>
              <w:right w:val="single" w:sz="4" w:space="0" w:color="000000"/>
            </w:tcBorders>
            <w:shd w:val="clear" w:color="auto" w:fill="auto"/>
            <w:tcMar>
              <w:top w:w="100" w:type="dxa"/>
              <w:left w:w="100" w:type="dxa"/>
              <w:bottom w:w="100" w:type="dxa"/>
              <w:right w:w="100" w:type="dxa"/>
            </w:tcMar>
            <w:vAlign w:val="center"/>
          </w:tcPr>
          <w:p w:rsidR="00216CED" w:rsidRDefault="00C57B7E">
            <w:pPr>
              <w:pBdr>
                <w:top w:val="nil"/>
                <w:left w:val="nil"/>
                <w:bottom w:val="nil"/>
                <w:right w:val="nil"/>
                <w:between w:val="nil"/>
              </w:pBdr>
              <w:spacing w:line="240" w:lineRule="auto"/>
              <w:jc w:val="center"/>
              <w:rPr>
                <w:color w:val="000000"/>
                <w:sz w:val="20"/>
                <w:szCs w:val="20"/>
              </w:rPr>
            </w:pPr>
            <w:r>
              <w:rPr>
                <w:color w:val="000000"/>
                <w:sz w:val="20"/>
                <w:szCs w:val="20"/>
              </w:rPr>
              <w:t>Actividad física</w:t>
            </w:r>
          </w:p>
        </w:tc>
        <w:tc>
          <w:tcPr>
            <w:tcW w:w="992" w:type="dxa"/>
            <w:tcBorders>
              <w:top w:val="single" w:sz="4" w:space="0" w:color="000000"/>
              <w:left w:val="single" w:sz="4" w:space="0" w:color="000000"/>
              <w:bottom w:val="single" w:sz="4" w:space="0" w:color="000000"/>
            </w:tcBorders>
            <w:shd w:val="clear" w:color="auto" w:fill="auto"/>
            <w:tcMar>
              <w:top w:w="100" w:type="dxa"/>
              <w:left w:w="100" w:type="dxa"/>
              <w:bottom w:w="100" w:type="dxa"/>
              <w:right w:w="100" w:type="dxa"/>
            </w:tcMar>
          </w:tcPr>
          <w:p w:rsidR="00216CED" w:rsidRDefault="00216CED">
            <w:pPr>
              <w:pBdr>
                <w:top w:val="nil"/>
                <w:left w:val="nil"/>
                <w:bottom w:val="nil"/>
                <w:right w:val="nil"/>
                <w:between w:val="nil"/>
              </w:pBdr>
              <w:spacing w:line="240" w:lineRule="auto"/>
              <w:rPr>
                <w:color w:val="000000"/>
                <w:sz w:val="20"/>
                <w:szCs w:val="20"/>
              </w:rPr>
            </w:pPr>
          </w:p>
        </w:tc>
        <w:tc>
          <w:tcPr>
            <w:tcW w:w="992" w:type="dxa"/>
            <w:tcBorders>
              <w:top w:val="single" w:sz="4" w:space="0" w:color="000000"/>
              <w:left w:val="single" w:sz="4" w:space="0" w:color="000000"/>
              <w:bottom w:val="single" w:sz="4" w:space="0" w:color="000000"/>
            </w:tcBorders>
            <w:shd w:val="clear" w:color="auto" w:fill="auto"/>
          </w:tcPr>
          <w:p w:rsidR="00216CED" w:rsidRDefault="00216CED">
            <w:pPr>
              <w:pBdr>
                <w:top w:val="nil"/>
                <w:left w:val="nil"/>
                <w:bottom w:val="nil"/>
                <w:right w:val="nil"/>
                <w:between w:val="nil"/>
              </w:pBdr>
              <w:spacing w:line="240" w:lineRule="auto"/>
              <w:rPr>
                <w:color w:val="000000"/>
                <w:sz w:val="20"/>
                <w:szCs w:val="20"/>
              </w:rPr>
            </w:pPr>
          </w:p>
        </w:tc>
        <w:tc>
          <w:tcPr>
            <w:tcW w:w="993" w:type="dxa"/>
            <w:tcBorders>
              <w:top w:val="single" w:sz="4" w:space="0" w:color="000000"/>
              <w:left w:val="single" w:sz="4" w:space="0" w:color="000000"/>
              <w:bottom w:val="single" w:sz="4" w:space="0" w:color="000000"/>
            </w:tcBorders>
            <w:shd w:val="clear" w:color="auto" w:fill="auto"/>
          </w:tcPr>
          <w:p w:rsidR="00216CED" w:rsidRDefault="00216CED">
            <w:pPr>
              <w:pBdr>
                <w:top w:val="nil"/>
                <w:left w:val="nil"/>
                <w:bottom w:val="nil"/>
                <w:right w:val="nil"/>
                <w:between w:val="nil"/>
              </w:pBdr>
              <w:spacing w:line="240" w:lineRule="auto"/>
              <w:rPr>
                <w:color w:val="000000"/>
                <w:sz w:val="20"/>
                <w:szCs w:val="20"/>
              </w:rPr>
            </w:pPr>
          </w:p>
        </w:tc>
        <w:tc>
          <w:tcPr>
            <w:tcW w:w="1061" w:type="dxa"/>
            <w:tcBorders>
              <w:top w:val="single" w:sz="4" w:space="0" w:color="000000"/>
              <w:left w:val="single" w:sz="4" w:space="0" w:color="000000"/>
              <w:bottom w:val="single" w:sz="4" w:space="0" w:color="000000"/>
            </w:tcBorders>
            <w:shd w:val="clear" w:color="auto" w:fill="auto"/>
            <w:vAlign w:val="center"/>
          </w:tcPr>
          <w:p w:rsidR="00216CED" w:rsidRDefault="00216CED">
            <w:pPr>
              <w:pBdr>
                <w:top w:val="nil"/>
                <w:left w:val="nil"/>
                <w:bottom w:val="nil"/>
                <w:right w:val="nil"/>
                <w:between w:val="nil"/>
              </w:pBdr>
              <w:spacing w:line="240" w:lineRule="auto"/>
              <w:rPr>
                <w:color w:val="000000"/>
                <w:sz w:val="20"/>
                <w:szCs w:val="20"/>
              </w:rPr>
            </w:pPr>
          </w:p>
        </w:tc>
        <w:tc>
          <w:tcPr>
            <w:tcW w:w="1057" w:type="dxa"/>
            <w:tcBorders>
              <w:top w:val="single" w:sz="4" w:space="0" w:color="000000"/>
              <w:left w:val="single" w:sz="4" w:space="0" w:color="000000"/>
              <w:bottom w:val="single" w:sz="4" w:space="0" w:color="000000"/>
            </w:tcBorders>
            <w:shd w:val="clear" w:color="auto" w:fill="auto"/>
            <w:vAlign w:val="center"/>
          </w:tcPr>
          <w:p w:rsidR="00216CED" w:rsidRDefault="00216CED">
            <w:pPr>
              <w:pBdr>
                <w:top w:val="nil"/>
                <w:left w:val="nil"/>
                <w:bottom w:val="nil"/>
                <w:right w:val="nil"/>
                <w:between w:val="nil"/>
              </w:pBdr>
              <w:spacing w:line="240" w:lineRule="auto"/>
              <w:jc w:val="center"/>
              <w:rPr>
                <w:color w:val="000000"/>
                <w:sz w:val="20"/>
                <w:szCs w:val="2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tcPr>
          <w:p w:rsidR="00216CED" w:rsidRDefault="00216CED">
            <w:pPr>
              <w:pBdr>
                <w:top w:val="nil"/>
                <w:left w:val="nil"/>
                <w:bottom w:val="nil"/>
                <w:right w:val="nil"/>
                <w:between w:val="nil"/>
              </w:pBdr>
              <w:spacing w:line="240" w:lineRule="auto"/>
              <w:rPr>
                <w:color w:val="000000"/>
                <w:sz w:val="20"/>
                <w:szCs w:val="20"/>
              </w:rPr>
            </w:pPr>
          </w:p>
        </w:tc>
      </w:tr>
    </w:tbl>
    <w:p w:rsidR="00216CED" w:rsidRDefault="00216CED">
      <w:pPr>
        <w:pBdr>
          <w:top w:val="nil"/>
          <w:left w:val="nil"/>
          <w:bottom w:val="nil"/>
          <w:right w:val="nil"/>
          <w:between w:val="nil"/>
        </w:pBdr>
        <w:jc w:val="both"/>
        <w:rPr>
          <w:b/>
          <w:color w:val="000000"/>
        </w:rPr>
      </w:pPr>
    </w:p>
    <w:p w:rsidR="00216CED" w:rsidRDefault="00216CED">
      <w:pPr>
        <w:pBdr>
          <w:top w:val="nil"/>
          <w:left w:val="nil"/>
          <w:bottom w:val="nil"/>
          <w:right w:val="nil"/>
          <w:between w:val="nil"/>
        </w:pBdr>
        <w:jc w:val="both"/>
        <w:rPr>
          <w:b/>
          <w:color w:val="000000"/>
        </w:rPr>
      </w:pPr>
    </w:p>
    <w:p w:rsidR="00216CED" w:rsidRDefault="00216CED">
      <w:pPr>
        <w:pBdr>
          <w:top w:val="nil"/>
          <w:left w:val="nil"/>
          <w:bottom w:val="nil"/>
          <w:right w:val="nil"/>
          <w:between w:val="nil"/>
        </w:pBdr>
        <w:jc w:val="both"/>
        <w:rPr>
          <w:b/>
          <w:color w:val="000000"/>
        </w:rPr>
      </w:pPr>
    </w:p>
    <w:p w:rsidR="00216CED" w:rsidRDefault="00216CED">
      <w:pPr>
        <w:pBdr>
          <w:top w:val="nil"/>
          <w:left w:val="nil"/>
          <w:bottom w:val="nil"/>
          <w:right w:val="nil"/>
          <w:between w:val="nil"/>
        </w:pBdr>
        <w:jc w:val="both"/>
        <w:rPr>
          <w:b/>
          <w:color w:val="000000"/>
        </w:rPr>
      </w:pPr>
    </w:p>
    <w:p w:rsidR="00216CED" w:rsidRDefault="00216CED">
      <w:pPr>
        <w:pBdr>
          <w:top w:val="nil"/>
          <w:left w:val="nil"/>
          <w:bottom w:val="nil"/>
          <w:right w:val="nil"/>
          <w:between w:val="nil"/>
        </w:pBdr>
        <w:jc w:val="both"/>
        <w:rPr>
          <w:b/>
          <w:color w:val="000000"/>
        </w:rPr>
      </w:pPr>
    </w:p>
    <w:p w:rsidR="00216CED" w:rsidRDefault="00216CED">
      <w:pPr>
        <w:pBdr>
          <w:top w:val="nil"/>
          <w:left w:val="nil"/>
          <w:bottom w:val="nil"/>
          <w:right w:val="nil"/>
          <w:between w:val="nil"/>
        </w:pBdr>
        <w:jc w:val="both"/>
        <w:rPr>
          <w:b/>
          <w:color w:val="000000"/>
        </w:rPr>
      </w:pPr>
    </w:p>
    <w:p w:rsidR="00216CED" w:rsidRDefault="00216CED">
      <w:pPr>
        <w:pBdr>
          <w:top w:val="nil"/>
          <w:left w:val="nil"/>
          <w:bottom w:val="nil"/>
          <w:right w:val="nil"/>
          <w:between w:val="nil"/>
        </w:pBdr>
        <w:jc w:val="both"/>
        <w:rPr>
          <w:b/>
          <w:color w:val="000000"/>
        </w:rPr>
      </w:pPr>
    </w:p>
    <w:p w:rsidR="00216CED" w:rsidRDefault="00C57B7E">
      <w:pPr>
        <w:pBdr>
          <w:top w:val="nil"/>
          <w:left w:val="nil"/>
          <w:bottom w:val="nil"/>
          <w:right w:val="nil"/>
          <w:between w:val="nil"/>
        </w:pBdr>
        <w:jc w:val="both"/>
        <w:rPr>
          <w:b/>
          <w:color w:val="000000"/>
        </w:rPr>
      </w:pPr>
      <w:r>
        <w:rPr>
          <w:b/>
          <w:color w:val="000000"/>
        </w:rPr>
        <w:t xml:space="preserve">10-  Mecanismos de revisión, evaluación y modificación de las Programaciones Didácticas en relación con los resultados académicos y procesos de  mejora.   </w:t>
      </w:r>
    </w:p>
    <w:p w:rsidR="00216CED" w:rsidRDefault="00216CED">
      <w:pPr>
        <w:pBdr>
          <w:top w:val="nil"/>
          <w:left w:val="nil"/>
          <w:bottom w:val="nil"/>
          <w:right w:val="nil"/>
          <w:between w:val="nil"/>
        </w:pBdr>
        <w:jc w:val="both"/>
        <w:rPr>
          <w:b/>
          <w:color w:val="000000"/>
        </w:rPr>
      </w:pPr>
    </w:p>
    <w:tbl>
      <w:tblPr>
        <w:tblStyle w:val="ad"/>
        <w:tblW w:w="8865"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2805"/>
        <w:gridCol w:w="6060"/>
      </w:tblGrid>
      <w:tr w:rsidR="00216CED">
        <w:trPr>
          <w:trHeight w:val="20"/>
          <w:jc w:val="center"/>
        </w:trPr>
        <w:tc>
          <w:tcPr>
            <w:tcW w:w="28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216CED" w:rsidRDefault="00C57B7E">
            <w:pPr>
              <w:pBdr>
                <w:top w:val="nil"/>
                <w:left w:val="nil"/>
                <w:bottom w:val="nil"/>
                <w:right w:val="nil"/>
                <w:between w:val="nil"/>
              </w:pBdr>
              <w:spacing w:line="240" w:lineRule="auto"/>
              <w:jc w:val="center"/>
              <w:rPr>
                <w:b/>
                <w:color w:val="000000"/>
                <w:sz w:val="20"/>
                <w:szCs w:val="20"/>
              </w:rPr>
            </w:pPr>
            <w:r>
              <w:rPr>
                <w:b/>
                <w:color w:val="000000"/>
                <w:sz w:val="20"/>
                <w:szCs w:val="20"/>
              </w:rPr>
              <w:t>NIVEL DE LOGRO</w:t>
            </w:r>
          </w:p>
        </w:tc>
        <w:tc>
          <w:tcPr>
            <w:tcW w:w="60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216CED" w:rsidRDefault="00C57B7E">
            <w:pPr>
              <w:pBdr>
                <w:top w:val="nil"/>
                <w:left w:val="nil"/>
                <w:bottom w:val="nil"/>
                <w:right w:val="nil"/>
                <w:between w:val="nil"/>
              </w:pBdr>
              <w:spacing w:line="240" w:lineRule="auto"/>
              <w:jc w:val="center"/>
              <w:rPr>
                <w:b/>
                <w:color w:val="000000"/>
                <w:sz w:val="20"/>
                <w:szCs w:val="20"/>
              </w:rPr>
            </w:pPr>
            <w:r>
              <w:rPr>
                <w:b/>
                <w:color w:val="000000"/>
                <w:sz w:val="20"/>
                <w:szCs w:val="20"/>
              </w:rPr>
              <w:t>INDICADORES DE LOGRO</w:t>
            </w:r>
          </w:p>
        </w:tc>
      </w:tr>
      <w:tr w:rsidR="00216CED">
        <w:trPr>
          <w:trHeight w:val="220"/>
          <w:jc w:val="center"/>
        </w:trPr>
        <w:tc>
          <w:tcPr>
            <w:tcW w:w="28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216CED" w:rsidRDefault="00C57B7E">
            <w:pPr>
              <w:pBdr>
                <w:top w:val="nil"/>
                <w:left w:val="nil"/>
                <w:bottom w:val="nil"/>
                <w:right w:val="nil"/>
                <w:between w:val="nil"/>
              </w:pBdr>
              <w:spacing w:line="240" w:lineRule="auto"/>
              <w:jc w:val="center"/>
              <w:rPr>
                <w:b/>
                <w:color w:val="000000"/>
                <w:sz w:val="20"/>
                <w:szCs w:val="20"/>
              </w:rPr>
            </w:pPr>
            <w:r>
              <w:rPr>
                <w:b/>
                <w:color w:val="000000"/>
                <w:sz w:val="20"/>
                <w:szCs w:val="20"/>
              </w:rPr>
              <w:t>1</w:t>
            </w:r>
          </w:p>
        </w:tc>
        <w:tc>
          <w:tcPr>
            <w:tcW w:w="6060"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216CED" w:rsidRDefault="00C57B7E">
            <w:pPr>
              <w:pBdr>
                <w:top w:val="nil"/>
                <w:left w:val="nil"/>
                <w:bottom w:val="nil"/>
                <w:right w:val="nil"/>
                <w:between w:val="nil"/>
              </w:pBdr>
              <w:spacing w:line="240" w:lineRule="auto"/>
              <w:jc w:val="center"/>
              <w:rPr>
                <w:b/>
                <w:color w:val="000000"/>
                <w:sz w:val="20"/>
                <w:szCs w:val="20"/>
              </w:rPr>
            </w:pPr>
            <w:r>
              <w:rPr>
                <w:b/>
                <w:color w:val="000000"/>
                <w:sz w:val="20"/>
                <w:szCs w:val="20"/>
              </w:rPr>
              <w:t>Se contempla de forma escasa</w:t>
            </w:r>
          </w:p>
        </w:tc>
      </w:tr>
      <w:tr w:rsidR="00216CED">
        <w:trPr>
          <w:trHeight w:val="132"/>
          <w:jc w:val="center"/>
        </w:trPr>
        <w:tc>
          <w:tcPr>
            <w:tcW w:w="28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216CED" w:rsidRDefault="00C57B7E">
            <w:pPr>
              <w:pBdr>
                <w:top w:val="nil"/>
                <w:left w:val="nil"/>
                <w:bottom w:val="nil"/>
                <w:right w:val="nil"/>
                <w:between w:val="nil"/>
              </w:pBdr>
              <w:spacing w:line="240" w:lineRule="auto"/>
              <w:jc w:val="center"/>
              <w:rPr>
                <w:b/>
                <w:color w:val="000000"/>
                <w:sz w:val="20"/>
                <w:szCs w:val="20"/>
              </w:rPr>
            </w:pPr>
            <w:r>
              <w:rPr>
                <w:b/>
                <w:color w:val="000000"/>
                <w:sz w:val="20"/>
                <w:szCs w:val="20"/>
              </w:rPr>
              <w:t>2</w:t>
            </w:r>
          </w:p>
        </w:tc>
        <w:tc>
          <w:tcPr>
            <w:tcW w:w="6060"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216CED" w:rsidRDefault="00C57B7E">
            <w:pPr>
              <w:pBdr>
                <w:top w:val="nil"/>
                <w:left w:val="nil"/>
                <w:bottom w:val="nil"/>
                <w:right w:val="nil"/>
                <w:between w:val="nil"/>
              </w:pBdr>
              <w:spacing w:line="240" w:lineRule="auto"/>
              <w:jc w:val="center"/>
              <w:rPr>
                <w:b/>
                <w:color w:val="000000"/>
                <w:sz w:val="20"/>
                <w:szCs w:val="20"/>
              </w:rPr>
            </w:pPr>
            <w:r>
              <w:rPr>
                <w:b/>
                <w:color w:val="000000"/>
                <w:sz w:val="20"/>
                <w:szCs w:val="20"/>
              </w:rPr>
              <w:t>Se evidencia de forma parcial</w:t>
            </w:r>
          </w:p>
        </w:tc>
      </w:tr>
      <w:tr w:rsidR="00216CED">
        <w:trPr>
          <w:trHeight w:val="158"/>
          <w:jc w:val="center"/>
        </w:trPr>
        <w:tc>
          <w:tcPr>
            <w:tcW w:w="28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216CED" w:rsidRDefault="00C57B7E">
            <w:pPr>
              <w:pBdr>
                <w:top w:val="nil"/>
                <w:left w:val="nil"/>
                <w:bottom w:val="nil"/>
                <w:right w:val="nil"/>
                <w:between w:val="nil"/>
              </w:pBdr>
              <w:spacing w:line="240" w:lineRule="auto"/>
              <w:jc w:val="center"/>
              <w:rPr>
                <w:b/>
                <w:color w:val="000000"/>
                <w:sz w:val="20"/>
                <w:szCs w:val="20"/>
              </w:rPr>
            </w:pPr>
            <w:r>
              <w:rPr>
                <w:b/>
                <w:color w:val="000000"/>
                <w:sz w:val="20"/>
                <w:szCs w:val="20"/>
              </w:rPr>
              <w:t>3</w:t>
            </w:r>
          </w:p>
        </w:tc>
        <w:tc>
          <w:tcPr>
            <w:tcW w:w="6060"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216CED" w:rsidRDefault="00C57B7E">
            <w:pPr>
              <w:pBdr>
                <w:top w:val="nil"/>
                <w:left w:val="nil"/>
                <w:bottom w:val="nil"/>
                <w:right w:val="nil"/>
                <w:between w:val="nil"/>
              </w:pBdr>
              <w:spacing w:line="240" w:lineRule="auto"/>
              <w:jc w:val="center"/>
              <w:rPr>
                <w:b/>
                <w:color w:val="000000"/>
                <w:sz w:val="20"/>
                <w:szCs w:val="20"/>
              </w:rPr>
            </w:pPr>
            <w:r>
              <w:rPr>
                <w:b/>
                <w:color w:val="000000"/>
                <w:sz w:val="20"/>
                <w:szCs w:val="20"/>
              </w:rPr>
              <w:t>Se evidencia aceptablemente</w:t>
            </w:r>
          </w:p>
        </w:tc>
      </w:tr>
      <w:tr w:rsidR="00216CED">
        <w:trPr>
          <w:trHeight w:val="25"/>
          <w:jc w:val="center"/>
        </w:trPr>
        <w:tc>
          <w:tcPr>
            <w:tcW w:w="28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216CED" w:rsidRDefault="00C57B7E">
            <w:pPr>
              <w:pBdr>
                <w:top w:val="nil"/>
                <w:left w:val="nil"/>
                <w:bottom w:val="nil"/>
                <w:right w:val="nil"/>
                <w:between w:val="nil"/>
              </w:pBdr>
              <w:spacing w:line="240" w:lineRule="auto"/>
              <w:jc w:val="center"/>
              <w:rPr>
                <w:b/>
                <w:color w:val="000000"/>
                <w:sz w:val="20"/>
                <w:szCs w:val="20"/>
              </w:rPr>
            </w:pPr>
            <w:r>
              <w:rPr>
                <w:b/>
                <w:color w:val="000000"/>
                <w:sz w:val="20"/>
                <w:szCs w:val="20"/>
              </w:rPr>
              <w:t>4</w:t>
            </w:r>
          </w:p>
        </w:tc>
        <w:tc>
          <w:tcPr>
            <w:tcW w:w="6060"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216CED" w:rsidRDefault="00C57B7E">
            <w:pPr>
              <w:pBdr>
                <w:top w:val="nil"/>
                <w:left w:val="nil"/>
                <w:bottom w:val="nil"/>
                <w:right w:val="nil"/>
                <w:between w:val="nil"/>
              </w:pBdr>
              <w:spacing w:line="240" w:lineRule="auto"/>
              <w:jc w:val="center"/>
              <w:rPr>
                <w:b/>
                <w:color w:val="000000"/>
                <w:sz w:val="20"/>
                <w:szCs w:val="20"/>
              </w:rPr>
            </w:pPr>
            <w:r>
              <w:rPr>
                <w:b/>
                <w:color w:val="000000"/>
                <w:sz w:val="20"/>
                <w:szCs w:val="20"/>
              </w:rPr>
              <w:t>Se contempla de forma clara</w:t>
            </w:r>
          </w:p>
        </w:tc>
      </w:tr>
    </w:tbl>
    <w:p w:rsidR="00216CED" w:rsidRDefault="00216CED">
      <w:pPr>
        <w:widowControl w:val="0"/>
        <w:pBdr>
          <w:top w:val="nil"/>
          <w:left w:val="nil"/>
          <w:bottom w:val="nil"/>
          <w:right w:val="nil"/>
          <w:between w:val="nil"/>
        </w:pBdr>
        <w:rPr>
          <w:b/>
          <w:color w:val="000000"/>
          <w:sz w:val="20"/>
          <w:szCs w:val="20"/>
        </w:rPr>
      </w:pPr>
    </w:p>
    <w:tbl>
      <w:tblPr>
        <w:tblStyle w:val="ae"/>
        <w:tblW w:w="9881"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2510"/>
        <w:gridCol w:w="1024"/>
        <w:gridCol w:w="1953"/>
        <w:gridCol w:w="2551"/>
        <w:gridCol w:w="1843"/>
      </w:tblGrid>
      <w:tr w:rsidR="00216CED">
        <w:trPr>
          <w:trHeight w:val="595"/>
        </w:trPr>
        <w:tc>
          <w:tcPr>
            <w:tcW w:w="2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216CED" w:rsidRDefault="00C57B7E">
            <w:pPr>
              <w:pBdr>
                <w:top w:val="nil"/>
                <w:left w:val="nil"/>
                <w:bottom w:val="nil"/>
                <w:right w:val="nil"/>
                <w:between w:val="nil"/>
              </w:pBdr>
              <w:spacing w:line="240" w:lineRule="auto"/>
              <w:jc w:val="center"/>
              <w:rPr>
                <w:b/>
                <w:color w:val="000000"/>
                <w:sz w:val="20"/>
                <w:szCs w:val="20"/>
              </w:rPr>
            </w:pPr>
            <w:r>
              <w:rPr>
                <w:b/>
                <w:color w:val="000000"/>
                <w:sz w:val="20"/>
                <w:szCs w:val="20"/>
              </w:rPr>
              <w:t>ANÁLISIS DE LA PROGRAMACIÓN</w:t>
            </w:r>
          </w:p>
        </w:tc>
        <w:tc>
          <w:tcPr>
            <w:tcW w:w="1024"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216CED" w:rsidRDefault="00C57B7E">
            <w:pPr>
              <w:pBdr>
                <w:top w:val="nil"/>
                <w:left w:val="nil"/>
                <w:bottom w:val="nil"/>
                <w:right w:val="nil"/>
                <w:between w:val="nil"/>
              </w:pBdr>
              <w:spacing w:line="240" w:lineRule="auto"/>
              <w:jc w:val="center"/>
              <w:rPr>
                <w:b/>
                <w:color w:val="000000"/>
                <w:sz w:val="20"/>
                <w:szCs w:val="20"/>
              </w:rPr>
            </w:pPr>
            <w:r>
              <w:rPr>
                <w:b/>
                <w:color w:val="000000"/>
                <w:sz w:val="20"/>
                <w:szCs w:val="20"/>
              </w:rPr>
              <w:t>NIVEL DE LOGRO</w:t>
            </w:r>
          </w:p>
        </w:tc>
        <w:tc>
          <w:tcPr>
            <w:tcW w:w="1953"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216CED" w:rsidRDefault="00C57B7E">
            <w:pPr>
              <w:pBdr>
                <w:top w:val="nil"/>
                <w:left w:val="nil"/>
                <w:bottom w:val="nil"/>
                <w:right w:val="nil"/>
                <w:between w:val="nil"/>
              </w:pBdr>
              <w:spacing w:line="240" w:lineRule="auto"/>
              <w:jc w:val="center"/>
              <w:rPr>
                <w:b/>
                <w:color w:val="000000"/>
                <w:sz w:val="20"/>
                <w:szCs w:val="20"/>
              </w:rPr>
            </w:pPr>
            <w:r>
              <w:rPr>
                <w:b/>
                <w:color w:val="000000"/>
                <w:sz w:val="20"/>
                <w:szCs w:val="20"/>
              </w:rPr>
              <w:t>CONTINUIDAD</w:t>
            </w:r>
          </w:p>
        </w:tc>
        <w:tc>
          <w:tcPr>
            <w:tcW w:w="2551"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216CED" w:rsidRDefault="00C57B7E">
            <w:pPr>
              <w:pBdr>
                <w:top w:val="nil"/>
                <w:left w:val="nil"/>
                <w:bottom w:val="nil"/>
                <w:right w:val="nil"/>
                <w:between w:val="nil"/>
              </w:pBdr>
              <w:spacing w:line="240" w:lineRule="auto"/>
              <w:jc w:val="center"/>
              <w:rPr>
                <w:b/>
                <w:color w:val="000000"/>
                <w:sz w:val="20"/>
                <w:szCs w:val="20"/>
              </w:rPr>
            </w:pPr>
            <w:r>
              <w:rPr>
                <w:b/>
                <w:color w:val="000000"/>
                <w:sz w:val="20"/>
                <w:szCs w:val="20"/>
              </w:rPr>
              <w:t>MODIFICACIONES</w:t>
            </w:r>
          </w:p>
          <w:p w:rsidR="00216CED" w:rsidRDefault="00C57B7E">
            <w:pPr>
              <w:pBdr>
                <w:top w:val="nil"/>
                <w:left w:val="nil"/>
                <w:bottom w:val="nil"/>
                <w:right w:val="nil"/>
                <w:between w:val="nil"/>
              </w:pBdr>
              <w:spacing w:line="240" w:lineRule="auto"/>
              <w:jc w:val="center"/>
              <w:rPr>
                <w:b/>
                <w:color w:val="000000"/>
                <w:sz w:val="20"/>
                <w:szCs w:val="20"/>
              </w:rPr>
            </w:pPr>
            <w:r>
              <w:rPr>
                <w:b/>
                <w:color w:val="000000"/>
                <w:sz w:val="20"/>
                <w:szCs w:val="20"/>
              </w:rPr>
              <w:t>( Fecha de la modificación)</w:t>
            </w:r>
          </w:p>
        </w:tc>
        <w:tc>
          <w:tcPr>
            <w:tcW w:w="1843"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216CED" w:rsidRDefault="00C57B7E">
            <w:pPr>
              <w:pBdr>
                <w:top w:val="nil"/>
                <w:left w:val="nil"/>
                <w:bottom w:val="nil"/>
                <w:right w:val="nil"/>
                <w:between w:val="nil"/>
              </w:pBdr>
              <w:spacing w:line="240" w:lineRule="auto"/>
              <w:jc w:val="center"/>
              <w:rPr>
                <w:b/>
                <w:color w:val="000000"/>
                <w:sz w:val="20"/>
                <w:szCs w:val="20"/>
              </w:rPr>
            </w:pPr>
            <w:r>
              <w:rPr>
                <w:b/>
                <w:color w:val="000000"/>
                <w:sz w:val="20"/>
                <w:szCs w:val="20"/>
              </w:rPr>
              <w:t>JUSTIFICACIÓN</w:t>
            </w:r>
          </w:p>
        </w:tc>
      </w:tr>
      <w:tr w:rsidR="00216CED">
        <w:trPr>
          <w:trHeight w:val="1254"/>
        </w:trPr>
        <w:tc>
          <w:tcPr>
            <w:tcW w:w="25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216CED" w:rsidRDefault="00C57B7E">
            <w:pPr>
              <w:pBdr>
                <w:top w:val="nil"/>
                <w:left w:val="nil"/>
                <w:bottom w:val="nil"/>
                <w:right w:val="nil"/>
                <w:between w:val="nil"/>
              </w:pBdr>
              <w:spacing w:line="240" w:lineRule="auto"/>
              <w:rPr>
                <w:b/>
                <w:color w:val="000000"/>
                <w:sz w:val="20"/>
                <w:szCs w:val="20"/>
              </w:rPr>
            </w:pPr>
            <w:r>
              <w:rPr>
                <w:b/>
                <w:color w:val="000000"/>
                <w:sz w:val="20"/>
                <w:szCs w:val="20"/>
              </w:rPr>
              <w:t>Criterios de evaluación y estándares de aprendizaje, procedimientos e instrumentos de evaluación.</w:t>
            </w:r>
          </w:p>
        </w:tc>
        <w:tc>
          <w:tcPr>
            <w:tcW w:w="1024"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216CED" w:rsidRDefault="00216CED">
            <w:pPr>
              <w:pBdr>
                <w:top w:val="nil"/>
                <w:left w:val="nil"/>
                <w:bottom w:val="nil"/>
                <w:right w:val="nil"/>
                <w:between w:val="nil"/>
              </w:pBdr>
              <w:spacing w:line="240" w:lineRule="auto"/>
              <w:jc w:val="center"/>
              <w:rPr>
                <w:b/>
                <w:color w:val="000000"/>
                <w:sz w:val="20"/>
                <w:szCs w:val="20"/>
              </w:rPr>
            </w:pPr>
          </w:p>
        </w:tc>
        <w:tc>
          <w:tcPr>
            <w:tcW w:w="1953"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216CED" w:rsidRDefault="00216CED">
            <w:pPr>
              <w:pBdr>
                <w:top w:val="nil"/>
                <w:left w:val="nil"/>
                <w:bottom w:val="nil"/>
                <w:right w:val="nil"/>
                <w:between w:val="nil"/>
              </w:pBdr>
              <w:spacing w:line="240" w:lineRule="auto"/>
              <w:jc w:val="center"/>
              <w:rPr>
                <w:color w:val="FF0000"/>
                <w:sz w:val="20"/>
                <w:szCs w:val="20"/>
              </w:rPr>
            </w:pPr>
          </w:p>
        </w:tc>
        <w:tc>
          <w:tcPr>
            <w:tcW w:w="2551"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216CED" w:rsidRDefault="00216CED">
            <w:pPr>
              <w:pBdr>
                <w:top w:val="nil"/>
                <w:left w:val="nil"/>
                <w:bottom w:val="nil"/>
                <w:right w:val="nil"/>
                <w:between w:val="nil"/>
              </w:pBdr>
              <w:spacing w:line="240" w:lineRule="auto"/>
              <w:jc w:val="center"/>
              <w:rPr>
                <w:color w:val="FF0000"/>
                <w:sz w:val="20"/>
                <w:szCs w:val="20"/>
              </w:rPr>
            </w:pPr>
          </w:p>
        </w:tc>
        <w:tc>
          <w:tcPr>
            <w:tcW w:w="1843"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216CED" w:rsidRDefault="00216CED">
            <w:pPr>
              <w:pBdr>
                <w:top w:val="nil"/>
                <w:left w:val="nil"/>
                <w:bottom w:val="nil"/>
                <w:right w:val="nil"/>
                <w:between w:val="nil"/>
              </w:pBdr>
              <w:spacing w:line="240" w:lineRule="auto"/>
              <w:jc w:val="center"/>
              <w:rPr>
                <w:color w:val="FF0000"/>
                <w:sz w:val="20"/>
                <w:szCs w:val="20"/>
              </w:rPr>
            </w:pPr>
          </w:p>
        </w:tc>
      </w:tr>
      <w:tr w:rsidR="00216CED">
        <w:trPr>
          <w:trHeight w:val="667"/>
        </w:trPr>
        <w:tc>
          <w:tcPr>
            <w:tcW w:w="25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216CED" w:rsidRDefault="00C57B7E">
            <w:pPr>
              <w:pBdr>
                <w:top w:val="nil"/>
                <w:left w:val="nil"/>
                <w:bottom w:val="nil"/>
                <w:right w:val="nil"/>
                <w:between w:val="nil"/>
              </w:pBdr>
              <w:spacing w:line="240" w:lineRule="auto"/>
              <w:rPr>
                <w:b/>
                <w:color w:val="000000"/>
                <w:sz w:val="20"/>
                <w:szCs w:val="20"/>
              </w:rPr>
            </w:pPr>
            <w:r>
              <w:rPr>
                <w:b/>
                <w:color w:val="000000"/>
                <w:sz w:val="20"/>
                <w:szCs w:val="20"/>
              </w:rPr>
              <w:t>Criterios de calificación.</w:t>
            </w:r>
          </w:p>
        </w:tc>
        <w:tc>
          <w:tcPr>
            <w:tcW w:w="1024"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216CED" w:rsidRDefault="00216CED">
            <w:pPr>
              <w:pBdr>
                <w:top w:val="nil"/>
                <w:left w:val="nil"/>
                <w:bottom w:val="nil"/>
                <w:right w:val="nil"/>
                <w:between w:val="nil"/>
              </w:pBdr>
              <w:spacing w:line="240" w:lineRule="auto"/>
              <w:jc w:val="center"/>
              <w:rPr>
                <w:b/>
                <w:color w:val="000000"/>
                <w:sz w:val="20"/>
                <w:szCs w:val="20"/>
              </w:rPr>
            </w:pPr>
          </w:p>
        </w:tc>
        <w:tc>
          <w:tcPr>
            <w:tcW w:w="1953"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216CED" w:rsidRDefault="00216CED">
            <w:pPr>
              <w:pBdr>
                <w:top w:val="nil"/>
                <w:left w:val="nil"/>
                <w:bottom w:val="nil"/>
                <w:right w:val="nil"/>
                <w:between w:val="nil"/>
              </w:pBdr>
              <w:spacing w:line="240" w:lineRule="auto"/>
              <w:jc w:val="center"/>
              <w:rPr>
                <w:color w:val="000000"/>
                <w:sz w:val="20"/>
                <w:szCs w:val="20"/>
              </w:rPr>
            </w:pPr>
          </w:p>
        </w:tc>
        <w:tc>
          <w:tcPr>
            <w:tcW w:w="2551"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216CED" w:rsidRDefault="00216CED">
            <w:pPr>
              <w:pBdr>
                <w:top w:val="nil"/>
                <w:left w:val="nil"/>
                <w:bottom w:val="nil"/>
                <w:right w:val="nil"/>
                <w:between w:val="nil"/>
              </w:pBdr>
              <w:spacing w:line="240" w:lineRule="auto"/>
              <w:jc w:val="center"/>
              <w:rPr>
                <w:color w:val="000000"/>
                <w:sz w:val="20"/>
                <w:szCs w:val="20"/>
              </w:rPr>
            </w:pPr>
          </w:p>
        </w:tc>
        <w:tc>
          <w:tcPr>
            <w:tcW w:w="1843"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216CED" w:rsidRDefault="00216CED">
            <w:pPr>
              <w:jc w:val="center"/>
            </w:pPr>
          </w:p>
        </w:tc>
      </w:tr>
      <w:tr w:rsidR="00216CED">
        <w:trPr>
          <w:trHeight w:val="936"/>
        </w:trPr>
        <w:tc>
          <w:tcPr>
            <w:tcW w:w="25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216CED" w:rsidRDefault="00C57B7E">
            <w:pPr>
              <w:pBdr>
                <w:top w:val="nil"/>
                <w:left w:val="nil"/>
                <w:bottom w:val="nil"/>
                <w:right w:val="nil"/>
                <w:between w:val="nil"/>
              </w:pBdr>
              <w:spacing w:line="240" w:lineRule="auto"/>
              <w:rPr>
                <w:b/>
                <w:color w:val="000000"/>
                <w:sz w:val="20"/>
                <w:szCs w:val="20"/>
              </w:rPr>
            </w:pPr>
            <w:r>
              <w:rPr>
                <w:b/>
                <w:color w:val="000000"/>
                <w:sz w:val="20"/>
                <w:szCs w:val="20"/>
              </w:rPr>
              <w:lastRenderedPageBreak/>
              <w:t>Aprendizaje mínimos</w:t>
            </w:r>
          </w:p>
        </w:tc>
        <w:tc>
          <w:tcPr>
            <w:tcW w:w="1024"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216CED" w:rsidRDefault="00216CED">
            <w:pPr>
              <w:pBdr>
                <w:top w:val="nil"/>
                <w:left w:val="nil"/>
                <w:bottom w:val="nil"/>
                <w:right w:val="nil"/>
                <w:between w:val="nil"/>
              </w:pBdr>
              <w:spacing w:line="240" w:lineRule="auto"/>
              <w:jc w:val="center"/>
              <w:rPr>
                <w:b/>
                <w:color w:val="000000"/>
                <w:sz w:val="20"/>
                <w:szCs w:val="20"/>
              </w:rPr>
            </w:pPr>
          </w:p>
        </w:tc>
        <w:tc>
          <w:tcPr>
            <w:tcW w:w="1953"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216CED" w:rsidRDefault="00C57B7E">
            <w:pPr>
              <w:pBdr>
                <w:top w:val="nil"/>
                <w:left w:val="nil"/>
                <w:bottom w:val="nil"/>
                <w:right w:val="nil"/>
                <w:between w:val="nil"/>
              </w:pBdr>
              <w:spacing w:line="240" w:lineRule="auto"/>
              <w:jc w:val="center"/>
              <w:rPr>
                <w:color w:val="000000"/>
                <w:sz w:val="20"/>
                <w:szCs w:val="20"/>
              </w:rPr>
            </w:pPr>
            <w:r>
              <w:rPr>
                <w:color w:val="000000"/>
                <w:sz w:val="20"/>
                <w:szCs w:val="20"/>
              </w:rPr>
              <w:t>.</w:t>
            </w:r>
          </w:p>
        </w:tc>
        <w:tc>
          <w:tcPr>
            <w:tcW w:w="2551"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216CED" w:rsidRDefault="00216CED">
            <w:pPr>
              <w:pBdr>
                <w:top w:val="nil"/>
                <w:left w:val="nil"/>
                <w:bottom w:val="nil"/>
                <w:right w:val="nil"/>
                <w:between w:val="nil"/>
              </w:pBdr>
              <w:spacing w:line="240" w:lineRule="auto"/>
              <w:jc w:val="center"/>
              <w:rPr>
                <w:b/>
                <w:color w:val="000000"/>
                <w:sz w:val="20"/>
                <w:szCs w:val="20"/>
              </w:rPr>
            </w:pPr>
          </w:p>
        </w:tc>
        <w:tc>
          <w:tcPr>
            <w:tcW w:w="1843" w:type="dxa"/>
            <w:tcBorders>
              <w:top w:val="nil"/>
              <w:left w:val="nil"/>
              <w:bottom w:val="single" w:sz="8" w:space="0" w:color="000000"/>
              <w:right w:val="single" w:sz="8" w:space="0" w:color="000000"/>
            </w:tcBorders>
            <w:tcMar>
              <w:top w:w="100" w:type="dxa"/>
              <w:left w:w="100" w:type="dxa"/>
              <w:bottom w:w="100" w:type="dxa"/>
              <w:right w:w="100" w:type="dxa"/>
            </w:tcMar>
            <w:vAlign w:val="center"/>
          </w:tcPr>
          <w:p w:rsidR="00216CED" w:rsidRDefault="00216CED">
            <w:pPr>
              <w:jc w:val="center"/>
            </w:pPr>
          </w:p>
        </w:tc>
      </w:tr>
      <w:tr w:rsidR="00216CED">
        <w:trPr>
          <w:trHeight w:val="728"/>
        </w:trPr>
        <w:tc>
          <w:tcPr>
            <w:tcW w:w="2510" w:type="dxa"/>
            <w:tcBorders>
              <w:top w:val="nil"/>
              <w:left w:val="single" w:sz="8" w:space="0" w:color="000000"/>
              <w:bottom w:val="single" w:sz="4" w:space="0" w:color="000000"/>
              <w:right w:val="single" w:sz="8" w:space="0" w:color="000000"/>
            </w:tcBorders>
            <w:tcMar>
              <w:top w:w="100" w:type="dxa"/>
              <w:left w:w="100" w:type="dxa"/>
              <w:bottom w:w="100" w:type="dxa"/>
              <w:right w:w="100" w:type="dxa"/>
            </w:tcMar>
          </w:tcPr>
          <w:p w:rsidR="00216CED" w:rsidRDefault="00C57B7E">
            <w:pPr>
              <w:pBdr>
                <w:top w:val="nil"/>
                <w:left w:val="nil"/>
                <w:bottom w:val="nil"/>
                <w:right w:val="nil"/>
                <w:between w:val="nil"/>
              </w:pBdr>
              <w:spacing w:line="240" w:lineRule="auto"/>
              <w:rPr>
                <w:b/>
                <w:color w:val="000000"/>
                <w:sz w:val="20"/>
                <w:szCs w:val="20"/>
              </w:rPr>
            </w:pPr>
            <w:r>
              <w:rPr>
                <w:b/>
                <w:color w:val="000000"/>
                <w:sz w:val="20"/>
                <w:szCs w:val="20"/>
              </w:rPr>
              <w:t xml:space="preserve"> Diseño de la evaluación inicial y consecuencias de sus resultados.</w:t>
            </w:r>
          </w:p>
        </w:tc>
        <w:tc>
          <w:tcPr>
            <w:tcW w:w="1024" w:type="dxa"/>
            <w:tcBorders>
              <w:top w:val="nil"/>
              <w:left w:val="nil"/>
              <w:bottom w:val="single" w:sz="4" w:space="0" w:color="000000"/>
              <w:right w:val="single" w:sz="8" w:space="0" w:color="000000"/>
            </w:tcBorders>
            <w:tcMar>
              <w:top w:w="100" w:type="dxa"/>
              <w:left w:w="100" w:type="dxa"/>
              <w:bottom w:w="100" w:type="dxa"/>
              <w:right w:w="100" w:type="dxa"/>
            </w:tcMar>
            <w:vAlign w:val="center"/>
          </w:tcPr>
          <w:p w:rsidR="00216CED" w:rsidRDefault="00C57B7E">
            <w:pPr>
              <w:pBdr>
                <w:top w:val="nil"/>
                <w:left w:val="nil"/>
                <w:bottom w:val="nil"/>
                <w:right w:val="nil"/>
                <w:between w:val="nil"/>
              </w:pBdr>
              <w:spacing w:line="240" w:lineRule="auto"/>
              <w:jc w:val="center"/>
              <w:rPr>
                <w:b/>
                <w:color w:val="000000"/>
                <w:sz w:val="20"/>
                <w:szCs w:val="20"/>
              </w:rPr>
            </w:pPr>
            <w:r>
              <w:rPr>
                <w:b/>
                <w:color w:val="000000"/>
                <w:sz w:val="20"/>
                <w:szCs w:val="20"/>
              </w:rPr>
              <w:t>4</w:t>
            </w:r>
          </w:p>
        </w:tc>
        <w:tc>
          <w:tcPr>
            <w:tcW w:w="1953" w:type="dxa"/>
            <w:tcBorders>
              <w:top w:val="nil"/>
              <w:left w:val="nil"/>
              <w:bottom w:val="single" w:sz="4" w:space="0" w:color="000000"/>
              <w:right w:val="single" w:sz="8" w:space="0" w:color="000000"/>
            </w:tcBorders>
            <w:tcMar>
              <w:top w:w="100" w:type="dxa"/>
              <w:left w:w="100" w:type="dxa"/>
              <w:bottom w:w="100" w:type="dxa"/>
              <w:right w:w="100" w:type="dxa"/>
            </w:tcMar>
            <w:vAlign w:val="center"/>
          </w:tcPr>
          <w:p w:rsidR="00216CED" w:rsidRDefault="00216CED">
            <w:pPr>
              <w:pBdr>
                <w:top w:val="nil"/>
                <w:left w:val="nil"/>
                <w:bottom w:val="nil"/>
                <w:right w:val="nil"/>
                <w:between w:val="nil"/>
              </w:pBdr>
              <w:spacing w:line="240" w:lineRule="auto"/>
              <w:jc w:val="center"/>
              <w:rPr>
                <w:b/>
                <w:color w:val="000000"/>
                <w:sz w:val="20"/>
                <w:szCs w:val="20"/>
              </w:rPr>
            </w:pPr>
          </w:p>
        </w:tc>
        <w:tc>
          <w:tcPr>
            <w:tcW w:w="2551" w:type="dxa"/>
            <w:tcBorders>
              <w:top w:val="nil"/>
              <w:left w:val="nil"/>
              <w:bottom w:val="single" w:sz="4" w:space="0" w:color="000000"/>
              <w:right w:val="single" w:sz="8" w:space="0" w:color="000000"/>
            </w:tcBorders>
            <w:tcMar>
              <w:top w:w="100" w:type="dxa"/>
              <w:left w:w="100" w:type="dxa"/>
              <w:bottom w:w="100" w:type="dxa"/>
              <w:right w:w="100" w:type="dxa"/>
            </w:tcMar>
            <w:vAlign w:val="center"/>
          </w:tcPr>
          <w:p w:rsidR="00216CED" w:rsidRDefault="00216CED">
            <w:pPr>
              <w:pBdr>
                <w:top w:val="nil"/>
                <w:left w:val="nil"/>
                <w:bottom w:val="nil"/>
                <w:right w:val="nil"/>
                <w:between w:val="nil"/>
              </w:pBdr>
              <w:spacing w:line="240" w:lineRule="auto"/>
              <w:jc w:val="center"/>
              <w:rPr>
                <w:b/>
                <w:color w:val="000000"/>
                <w:sz w:val="20"/>
                <w:szCs w:val="20"/>
              </w:rPr>
            </w:pPr>
          </w:p>
        </w:tc>
        <w:tc>
          <w:tcPr>
            <w:tcW w:w="1843" w:type="dxa"/>
            <w:tcBorders>
              <w:top w:val="nil"/>
              <w:left w:val="nil"/>
              <w:bottom w:val="single" w:sz="4" w:space="0" w:color="000000"/>
              <w:right w:val="single" w:sz="8" w:space="0" w:color="000000"/>
            </w:tcBorders>
            <w:tcMar>
              <w:top w:w="100" w:type="dxa"/>
              <w:left w:w="100" w:type="dxa"/>
              <w:bottom w:w="100" w:type="dxa"/>
              <w:right w:w="100" w:type="dxa"/>
            </w:tcMar>
            <w:vAlign w:val="center"/>
          </w:tcPr>
          <w:p w:rsidR="00216CED" w:rsidRDefault="00216CED">
            <w:pPr>
              <w:jc w:val="center"/>
            </w:pPr>
          </w:p>
        </w:tc>
      </w:tr>
      <w:tr w:rsidR="00216CED">
        <w:trPr>
          <w:trHeight w:val="1017"/>
        </w:trPr>
        <w:tc>
          <w:tcPr>
            <w:tcW w:w="251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216CED" w:rsidRDefault="00C57B7E">
            <w:pPr>
              <w:pBdr>
                <w:top w:val="nil"/>
                <w:left w:val="nil"/>
                <w:bottom w:val="nil"/>
                <w:right w:val="nil"/>
                <w:between w:val="nil"/>
              </w:pBdr>
              <w:spacing w:line="240" w:lineRule="auto"/>
              <w:jc w:val="both"/>
              <w:rPr>
                <w:b/>
                <w:color w:val="000000"/>
                <w:sz w:val="20"/>
                <w:szCs w:val="20"/>
              </w:rPr>
            </w:pPr>
            <w:r>
              <w:rPr>
                <w:b/>
                <w:color w:val="000000"/>
                <w:sz w:val="20"/>
                <w:szCs w:val="20"/>
              </w:rPr>
              <w:t xml:space="preserve"> Actuaciones de atención a la diversidad relacionadas con el grupo específico de alumnos.</w:t>
            </w:r>
          </w:p>
        </w:tc>
        <w:tc>
          <w:tcPr>
            <w:tcW w:w="1024"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216CED" w:rsidRDefault="00216CED">
            <w:pPr>
              <w:pBdr>
                <w:top w:val="nil"/>
                <w:left w:val="nil"/>
                <w:bottom w:val="nil"/>
                <w:right w:val="nil"/>
                <w:between w:val="nil"/>
              </w:pBdr>
              <w:spacing w:line="240" w:lineRule="auto"/>
              <w:jc w:val="center"/>
              <w:rPr>
                <w:b/>
                <w:color w:val="000000"/>
                <w:sz w:val="20"/>
                <w:szCs w:val="20"/>
              </w:rPr>
            </w:pPr>
            <w:bookmarkStart w:id="6" w:name="_GoBack"/>
            <w:bookmarkEnd w:id="6"/>
          </w:p>
        </w:tc>
        <w:tc>
          <w:tcPr>
            <w:tcW w:w="1953"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216CED" w:rsidRDefault="00216CED">
            <w:pPr>
              <w:jc w:val="both"/>
              <w:rPr>
                <w:sz w:val="20"/>
                <w:szCs w:val="20"/>
              </w:rPr>
            </w:pPr>
          </w:p>
        </w:tc>
        <w:tc>
          <w:tcPr>
            <w:tcW w:w="255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216CED" w:rsidRDefault="00216CED">
            <w:pPr>
              <w:pBdr>
                <w:top w:val="nil"/>
                <w:left w:val="nil"/>
                <w:bottom w:val="nil"/>
                <w:right w:val="nil"/>
                <w:between w:val="nil"/>
              </w:pBdr>
              <w:spacing w:line="240" w:lineRule="auto"/>
              <w:jc w:val="center"/>
              <w:rPr>
                <w:b/>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216CED" w:rsidRDefault="00216CED">
            <w:pPr>
              <w:jc w:val="center"/>
            </w:pPr>
          </w:p>
        </w:tc>
      </w:tr>
      <w:tr w:rsidR="00216CED">
        <w:trPr>
          <w:trHeight w:val="1929"/>
        </w:trPr>
        <w:tc>
          <w:tcPr>
            <w:tcW w:w="2510" w:type="dxa"/>
            <w:tcBorders>
              <w:top w:val="singl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16CED" w:rsidRDefault="00C57B7E">
            <w:pPr>
              <w:pBdr>
                <w:top w:val="nil"/>
                <w:left w:val="nil"/>
                <w:bottom w:val="nil"/>
                <w:right w:val="nil"/>
                <w:between w:val="nil"/>
              </w:pBdr>
              <w:spacing w:line="240" w:lineRule="auto"/>
              <w:rPr>
                <w:b/>
                <w:color w:val="000000"/>
                <w:sz w:val="20"/>
                <w:szCs w:val="20"/>
              </w:rPr>
            </w:pPr>
            <w:r>
              <w:rPr>
                <w:b/>
                <w:color w:val="000000"/>
                <w:sz w:val="20"/>
                <w:szCs w:val="20"/>
              </w:rPr>
              <w:t xml:space="preserve"> Programa de apoyo, refuerzo, recuperación, ampliación propuesto al alumnado y evaluación de los mismos</w:t>
            </w:r>
          </w:p>
        </w:tc>
        <w:tc>
          <w:tcPr>
            <w:tcW w:w="1024" w:type="dxa"/>
            <w:tcBorders>
              <w:top w:val="single" w:sz="4" w:space="0" w:color="000000"/>
              <w:left w:val="nil"/>
              <w:bottom w:val="single" w:sz="8" w:space="0" w:color="000000"/>
              <w:right w:val="single" w:sz="8" w:space="0" w:color="000000"/>
            </w:tcBorders>
            <w:tcMar>
              <w:top w:w="100" w:type="dxa"/>
              <w:left w:w="100" w:type="dxa"/>
              <w:bottom w:w="100" w:type="dxa"/>
              <w:right w:w="100" w:type="dxa"/>
            </w:tcMar>
            <w:vAlign w:val="center"/>
          </w:tcPr>
          <w:p w:rsidR="00216CED" w:rsidRDefault="00216CED">
            <w:pPr>
              <w:pBdr>
                <w:top w:val="nil"/>
                <w:left w:val="nil"/>
                <w:bottom w:val="nil"/>
                <w:right w:val="nil"/>
                <w:between w:val="nil"/>
              </w:pBdr>
              <w:spacing w:line="240" w:lineRule="auto"/>
              <w:jc w:val="center"/>
              <w:rPr>
                <w:b/>
                <w:color w:val="000000"/>
                <w:sz w:val="20"/>
                <w:szCs w:val="20"/>
              </w:rPr>
            </w:pPr>
          </w:p>
        </w:tc>
        <w:tc>
          <w:tcPr>
            <w:tcW w:w="1953" w:type="dxa"/>
            <w:tcBorders>
              <w:top w:val="single" w:sz="4" w:space="0" w:color="000000"/>
              <w:left w:val="nil"/>
              <w:bottom w:val="single" w:sz="8" w:space="0" w:color="000000"/>
              <w:right w:val="single" w:sz="8" w:space="0" w:color="000000"/>
            </w:tcBorders>
            <w:tcMar>
              <w:top w:w="100" w:type="dxa"/>
              <w:left w:w="100" w:type="dxa"/>
              <w:bottom w:w="100" w:type="dxa"/>
              <w:right w:w="100" w:type="dxa"/>
            </w:tcMar>
            <w:vAlign w:val="center"/>
          </w:tcPr>
          <w:p w:rsidR="00216CED" w:rsidRDefault="00216CED" w:rsidP="00183B62">
            <w:pPr>
              <w:pBdr>
                <w:top w:val="nil"/>
                <w:left w:val="nil"/>
                <w:bottom w:val="nil"/>
                <w:right w:val="nil"/>
                <w:between w:val="nil"/>
              </w:pBdr>
              <w:spacing w:line="240" w:lineRule="auto"/>
              <w:jc w:val="center"/>
              <w:rPr>
                <w:color w:val="000000"/>
                <w:sz w:val="20"/>
                <w:szCs w:val="20"/>
              </w:rPr>
            </w:pPr>
          </w:p>
        </w:tc>
        <w:tc>
          <w:tcPr>
            <w:tcW w:w="2551" w:type="dxa"/>
            <w:tcBorders>
              <w:top w:val="single" w:sz="4" w:space="0" w:color="000000"/>
              <w:left w:val="nil"/>
              <w:bottom w:val="single" w:sz="8" w:space="0" w:color="000000"/>
              <w:right w:val="single" w:sz="8" w:space="0" w:color="000000"/>
            </w:tcBorders>
            <w:tcMar>
              <w:top w:w="100" w:type="dxa"/>
              <w:left w:w="100" w:type="dxa"/>
              <w:bottom w:w="100" w:type="dxa"/>
              <w:right w:w="100" w:type="dxa"/>
            </w:tcMar>
            <w:vAlign w:val="center"/>
          </w:tcPr>
          <w:p w:rsidR="00216CED" w:rsidRDefault="00216CED">
            <w:pPr>
              <w:pBdr>
                <w:top w:val="nil"/>
                <w:left w:val="nil"/>
                <w:bottom w:val="nil"/>
                <w:right w:val="nil"/>
                <w:between w:val="nil"/>
              </w:pBdr>
              <w:spacing w:line="240" w:lineRule="auto"/>
              <w:jc w:val="center"/>
              <w:rPr>
                <w:b/>
                <w:color w:val="000000"/>
                <w:sz w:val="20"/>
                <w:szCs w:val="20"/>
              </w:rPr>
            </w:pPr>
          </w:p>
        </w:tc>
        <w:tc>
          <w:tcPr>
            <w:tcW w:w="1843" w:type="dxa"/>
            <w:tcBorders>
              <w:top w:val="single" w:sz="4" w:space="0" w:color="000000"/>
              <w:left w:val="nil"/>
              <w:bottom w:val="single" w:sz="8" w:space="0" w:color="000000"/>
              <w:right w:val="single" w:sz="8" w:space="0" w:color="000000"/>
            </w:tcBorders>
            <w:tcMar>
              <w:top w:w="100" w:type="dxa"/>
              <w:left w:w="100" w:type="dxa"/>
              <w:bottom w:w="100" w:type="dxa"/>
              <w:right w:w="100" w:type="dxa"/>
            </w:tcMar>
            <w:vAlign w:val="center"/>
          </w:tcPr>
          <w:p w:rsidR="00216CED" w:rsidRDefault="00216CED">
            <w:pPr>
              <w:jc w:val="center"/>
            </w:pPr>
          </w:p>
        </w:tc>
      </w:tr>
      <w:tr w:rsidR="00216CED">
        <w:trPr>
          <w:trHeight w:val="1887"/>
        </w:trPr>
        <w:tc>
          <w:tcPr>
            <w:tcW w:w="2510" w:type="dxa"/>
            <w:tcBorders>
              <w:top w:val="nil"/>
              <w:left w:val="single" w:sz="8" w:space="0" w:color="000000"/>
              <w:bottom w:val="single" w:sz="4" w:space="0" w:color="000000"/>
              <w:right w:val="single" w:sz="8" w:space="0" w:color="000000"/>
            </w:tcBorders>
            <w:tcMar>
              <w:top w:w="100" w:type="dxa"/>
              <w:left w:w="100" w:type="dxa"/>
              <w:bottom w:w="100" w:type="dxa"/>
              <w:right w:w="100" w:type="dxa"/>
            </w:tcMar>
          </w:tcPr>
          <w:p w:rsidR="00216CED" w:rsidRDefault="00C57B7E">
            <w:pPr>
              <w:pBdr>
                <w:top w:val="nil"/>
                <w:left w:val="nil"/>
                <w:bottom w:val="nil"/>
                <w:right w:val="nil"/>
                <w:between w:val="nil"/>
              </w:pBdr>
              <w:spacing w:line="240" w:lineRule="auto"/>
              <w:rPr>
                <w:b/>
                <w:color w:val="000000"/>
                <w:sz w:val="20"/>
                <w:szCs w:val="20"/>
              </w:rPr>
            </w:pPr>
            <w:r>
              <w:rPr>
                <w:b/>
                <w:color w:val="000000"/>
                <w:sz w:val="20"/>
                <w:szCs w:val="20"/>
              </w:rPr>
              <w:t xml:space="preserve"> Metodología didáctica: organización, recursos didácticos, agrupamiento del alumnado, estrategias metodológicas…</w:t>
            </w:r>
          </w:p>
        </w:tc>
        <w:tc>
          <w:tcPr>
            <w:tcW w:w="1024" w:type="dxa"/>
            <w:tcBorders>
              <w:top w:val="nil"/>
              <w:left w:val="nil"/>
              <w:bottom w:val="single" w:sz="4" w:space="0" w:color="000000"/>
              <w:right w:val="single" w:sz="8" w:space="0" w:color="000000"/>
            </w:tcBorders>
            <w:tcMar>
              <w:top w:w="100" w:type="dxa"/>
              <w:left w:w="100" w:type="dxa"/>
              <w:bottom w:w="100" w:type="dxa"/>
              <w:right w:w="100" w:type="dxa"/>
            </w:tcMar>
            <w:vAlign w:val="center"/>
          </w:tcPr>
          <w:p w:rsidR="00216CED" w:rsidRDefault="00216CED">
            <w:pPr>
              <w:pBdr>
                <w:top w:val="nil"/>
                <w:left w:val="nil"/>
                <w:bottom w:val="nil"/>
                <w:right w:val="nil"/>
                <w:between w:val="nil"/>
              </w:pBdr>
              <w:spacing w:line="240" w:lineRule="auto"/>
              <w:jc w:val="center"/>
              <w:rPr>
                <w:b/>
                <w:color w:val="000000"/>
                <w:sz w:val="20"/>
                <w:szCs w:val="20"/>
              </w:rPr>
            </w:pPr>
          </w:p>
        </w:tc>
        <w:tc>
          <w:tcPr>
            <w:tcW w:w="1953" w:type="dxa"/>
            <w:tcBorders>
              <w:top w:val="nil"/>
              <w:left w:val="nil"/>
              <w:bottom w:val="single" w:sz="4" w:space="0" w:color="000000"/>
              <w:right w:val="single" w:sz="8" w:space="0" w:color="000000"/>
            </w:tcBorders>
            <w:tcMar>
              <w:top w:w="100" w:type="dxa"/>
              <w:left w:w="100" w:type="dxa"/>
              <w:bottom w:w="100" w:type="dxa"/>
              <w:right w:w="100" w:type="dxa"/>
            </w:tcMar>
          </w:tcPr>
          <w:p w:rsidR="00216CED" w:rsidRDefault="00216CED">
            <w:pPr>
              <w:jc w:val="both"/>
              <w:rPr>
                <w:color w:val="FF0000"/>
                <w:sz w:val="20"/>
                <w:szCs w:val="20"/>
              </w:rPr>
            </w:pPr>
          </w:p>
        </w:tc>
        <w:tc>
          <w:tcPr>
            <w:tcW w:w="2551" w:type="dxa"/>
            <w:tcBorders>
              <w:top w:val="nil"/>
              <w:left w:val="nil"/>
              <w:bottom w:val="single" w:sz="4" w:space="0" w:color="000000"/>
              <w:right w:val="single" w:sz="8" w:space="0" w:color="000000"/>
            </w:tcBorders>
            <w:tcMar>
              <w:top w:w="100" w:type="dxa"/>
              <w:left w:w="100" w:type="dxa"/>
              <w:bottom w:w="100" w:type="dxa"/>
              <w:right w:w="100" w:type="dxa"/>
            </w:tcMar>
            <w:vAlign w:val="center"/>
          </w:tcPr>
          <w:p w:rsidR="00216CED" w:rsidRDefault="00216CED">
            <w:pPr>
              <w:pBdr>
                <w:top w:val="nil"/>
                <w:left w:val="nil"/>
                <w:bottom w:val="nil"/>
                <w:right w:val="nil"/>
                <w:between w:val="nil"/>
              </w:pBdr>
              <w:spacing w:line="240" w:lineRule="auto"/>
              <w:jc w:val="center"/>
              <w:rPr>
                <w:b/>
                <w:color w:val="000000"/>
                <w:sz w:val="20"/>
                <w:szCs w:val="20"/>
              </w:rPr>
            </w:pPr>
          </w:p>
        </w:tc>
        <w:tc>
          <w:tcPr>
            <w:tcW w:w="1843" w:type="dxa"/>
            <w:tcBorders>
              <w:top w:val="nil"/>
              <w:left w:val="nil"/>
              <w:bottom w:val="single" w:sz="4" w:space="0" w:color="000000"/>
              <w:right w:val="single" w:sz="8" w:space="0" w:color="000000"/>
            </w:tcBorders>
            <w:tcMar>
              <w:top w:w="100" w:type="dxa"/>
              <w:left w:w="100" w:type="dxa"/>
              <w:bottom w:w="100" w:type="dxa"/>
              <w:right w:w="100" w:type="dxa"/>
            </w:tcMar>
            <w:vAlign w:val="center"/>
          </w:tcPr>
          <w:p w:rsidR="00216CED" w:rsidRDefault="00216CED">
            <w:pPr>
              <w:jc w:val="center"/>
            </w:pPr>
          </w:p>
        </w:tc>
      </w:tr>
      <w:tr w:rsidR="00216CED">
        <w:trPr>
          <w:trHeight w:val="601"/>
        </w:trPr>
        <w:tc>
          <w:tcPr>
            <w:tcW w:w="251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216CED" w:rsidRDefault="00C57B7E">
            <w:pPr>
              <w:pBdr>
                <w:top w:val="nil"/>
                <w:left w:val="nil"/>
                <w:bottom w:val="nil"/>
                <w:right w:val="nil"/>
                <w:between w:val="nil"/>
              </w:pBdr>
              <w:spacing w:line="240" w:lineRule="auto"/>
              <w:rPr>
                <w:b/>
                <w:color w:val="000000"/>
                <w:sz w:val="20"/>
                <w:szCs w:val="20"/>
              </w:rPr>
            </w:pPr>
            <w:r>
              <w:rPr>
                <w:b/>
                <w:color w:val="000000"/>
                <w:sz w:val="20"/>
                <w:szCs w:val="20"/>
              </w:rPr>
              <w:t>Plan lector específico a desarrollar desde el área.</w:t>
            </w:r>
          </w:p>
        </w:tc>
        <w:tc>
          <w:tcPr>
            <w:tcW w:w="1024"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216CED" w:rsidRDefault="00216CED">
            <w:pPr>
              <w:pBdr>
                <w:top w:val="nil"/>
                <w:left w:val="nil"/>
                <w:bottom w:val="nil"/>
                <w:right w:val="nil"/>
                <w:between w:val="nil"/>
              </w:pBdr>
              <w:spacing w:line="240" w:lineRule="auto"/>
              <w:jc w:val="center"/>
              <w:rPr>
                <w:b/>
                <w:color w:val="000000"/>
                <w:sz w:val="20"/>
                <w:szCs w:val="20"/>
              </w:rPr>
            </w:pPr>
          </w:p>
        </w:tc>
        <w:tc>
          <w:tcPr>
            <w:tcW w:w="1953"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216CED" w:rsidRDefault="00C57B7E">
            <w:pPr>
              <w:pBdr>
                <w:top w:val="nil"/>
                <w:left w:val="nil"/>
                <w:bottom w:val="nil"/>
                <w:right w:val="nil"/>
                <w:between w:val="nil"/>
              </w:pBdr>
              <w:spacing w:line="240" w:lineRule="auto"/>
              <w:jc w:val="center"/>
              <w:rPr>
                <w:color w:val="000000"/>
                <w:sz w:val="20"/>
                <w:szCs w:val="20"/>
              </w:rPr>
            </w:pPr>
            <w:r>
              <w:rPr>
                <w:color w:val="000000"/>
                <w:sz w:val="20"/>
                <w:szCs w:val="20"/>
              </w:rPr>
              <w:t>.</w:t>
            </w:r>
          </w:p>
        </w:tc>
        <w:tc>
          <w:tcPr>
            <w:tcW w:w="255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rsidR="00216CED" w:rsidRDefault="00216CED">
            <w:pPr>
              <w:pBdr>
                <w:top w:val="nil"/>
                <w:left w:val="nil"/>
                <w:bottom w:val="nil"/>
                <w:right w:val="nil"/>
                <w:between w:val="nil"/>
              </w:pBdr>
              <w:spacing w:line="240" w:lineRule="auto"/>
              <w:jc w:val="center"/>
              <w:rPr>
                <w:b/>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216CED" w:rsidRDefault="00216CED"/>
        </w:tc>
      </w:tr>
      <w:tr w:rsidR="00216CED">
        <w:trPr>
          <w:trHeight w:val="1155"/>
        </w:trPr>
        <w:tc>
          <w:tcPr>
            <w:tcW w:w="2510" w:type="dxa"/>
            <w:tcBorders>
              <w:top w:val="single" w:sz="4"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16CED" w:rsidRDefault="00C57B7E">
            <w:pPr>
              <w:pBdr>
                <w:top w:val="nil"/>
                <w:left w:val="nil"/>
                <w:bottom w:val="nil"/>
                <w:right w:val="nil"/>
                <w:between w:val="nil"/>
              </w:pBdr>
              <w:spacing w:line="240" w:lineRule="auto"/>
              <w:rPr>
                <w:b/>
                <w:color w:val="000000"/>
                <w:sz w:val="20"/>
                <w:szCs w:val="20"/>
              </w:rPr>
            </w:pPr>
            <w:r>
              <w:rPr>
                <w:b/>
                <w:color w:val="000000"/>
                <w:sz w:val="20"/>
                <w:szCs w:val="20"/>
              </w:rPr>
              <w:t>Tratamiento de los elementos transversales.</w:t>
            </w:r>
          </w:p>
        </w:tc>
        <w:tc>
          <w:tcPr>
            <w:tcW w:w="1024" w:type="dxa"/>
            <w:tcBorders>
              <w:top w:val="single" w:sz="4" w:space="0" w:color="000000"/>
              <w:left w:val="nil"/>
              <w:bottom w:val="single" w:sz="8" w:space="0" w:color="000000"/>
              <w:right w:val="single" w:sz="8" w:space="0" w:color="000000"/>
            </w:tcBorders>
            <w:tcMar>
              <w:top w:w="100" w:type="dxa"/>
              <w:left w:w="100" w:type="dxa"/>
              <w:bottom w:w="100" w:type="dxa"/>
              <w:right w:w="100" w:type="dxa"/>
            </w:tcMar>
            <w:vAlign w:val="center"/>
          </w:tcPr>
          <w:p w:rsidR="00216CED" w:rsidRDefault="00216CED">
            <w:pPr>
              <w:pBdr>
                <w:top w:val="nil"/>
                <w:left w:val="nil"/>
                <w:bottom w:val="nil"/>
                <w:right w:val="nil"/>
                <w:between w:val="nil"/>
              </w:pBdr>
              <w:spacing w:line="240" w:lineRule="auto"/>
              <w:jc w:val="center"/>
              <w:rPr>
                <w:b/>
                <w:color w:val="000000"/>
                <w:sz w:val="20"/>
                <w:szCs w:val="20"/>
              </w:rPr>
            </w:pPr>
          </w:p>
        </w:tc>
        <w:tc>
          <w:tcPr>
            <w:tcW w:w="1953" w:type="dxa"/>
            <w:tcBorders>
              <w:top w:val="single" w:sz="4" w:space="0" w:color="000000"/>
              <w:left w:val="nil"/>
              <w:bottom w:val="single" w:sz="8" w:space="0" w:color="000000"/>
              <w:right w:val="single" w:sz="8" w:space="0" w:color="000000"/>
            </w:tcBorders>
            <w:tcMar>
              <w:top w:w="100" w:type="dxa"/>
              <w:left w:w="100" w:type="dxa"/>
              <w:bottom w:w="100" w:type="dxa"/>
              <w:right w:w="100" w:type="dxa"/>
            </w:tcMar>
            <w:vAlign w:val="center"/>
          </w:tcPr>
          <w:p w:rsidR="00216CED" w:rsidRDefault="00216CED">
            <w:pPr>
              <w:pBdr>
                <w:top w:val="nil"/>
                <w:left w:val="nil"/>
                <w:bottom w:val="nil"/>
                <w:right w:val="nil"/>
                <w:between w:val="nil"/>
              </w:pBdr>
              <w:spacing w:line="240" w:lineRule="auto"/>
              <w:jc w:val="center"/>
              <w:rPr>
                <w:color w:val="000000"/>
                <w:sz w:val="20"/>
                <w:szCs w:val="20"/>
              </w:rPr>
            </w:pPr>
          </w:p>
        </w:tc>
        <w:tc>
          <w:tcPr>
            <w:tcW w:w="2551" w:type="dxa"/>
            <w:tcBorders>
              <w:top w:val="single" w:sz="4" w:space="0" w:color="000000"/>
              <w:left w:val="nil"/>
              <w:bottom w:val="single" w:sz="8" w:space="0" w:color="000000"/>
              <w:right w:val="single" w:sz="8" w:space="0" w:color="000000"/>
            </w:tcBorders>
            <w:tcMar>
              <w:top w:w="100" w:type="dxa"/>
              <w:left w:w="100" w:type="dxa"/>
              <w:bottom w:w="100" w:type="dxa"/>
              <w:right w:w="100" w:type="dxa"/>
            </w:tcMar>
            <w:vAlign w:val="center"/>
          </w:tcPr>
          <w:p w:rsidR="00216CED" w:rsidRDefault="00216CED">
            <w:pPr>
              <w:pBdr>
                <w:top w:val="nil"/>
                <w:left w:val="nil"/>
                <w:bottom w:val="nil"/>
                <w:right w:val="nil"/>
                <w:between w:val="nil"/>
              </w:pBdr>
              <w:spacing w:line="240" w:lineRule="auto"/>
              <w:jc w:val="center"/>
              <w:rPr>
                <w:b/>
                <w:color w:val="000000"/>
                <w:sz w:val="20"/>
                <w:szCs w:val="20"/>
              </w:rPr>
            </w:pPr>
          </w:p>
        </w:tc>
        <w:tc>
          <w:tcPr>
            <w:tcW w:w="1843" w:type="dxa"/>
            <w:tcBorders>
              <w:top w:val="single" w:sz="4" w:space="0" w:color="000000"/>
              <w:left w:val="nil"/>
              <w:bottom w:val="single" w:sz="8" w:space="0" w:color="000000"/>
              <w:right w:val="single" w:sz="8" w:space="0" w:color="000000"/>
            </w:tcBorders>
            <w:tcMar>
              <w:top w:w="100" w:type="dxa"/>
              <w:left w:w="100" w:type="dxa"/>
              <w:bottom w:w="100" w:type="dxa"/>
              <w:right w:w="100" w:type="dxa"/>
            </w:tcMar>
          </w:tcPr>
          <w:p w:rsidR="00216CED" w:rsidRDefault="00216CED"/>
        </w:tc>
      </w:tr>
    </w:tbl>
    <w:p w:rsidR="00216CED" w:rsidRDefault="00216CED">
      <w:pPr>
        <w:pBdr>
          <w:top w:val="nil"/>
          <w:left w:val="nil"/>
          <w:bottom w:val="nil"/>
          <w:right w:val="nil"/>
          <w:between w:val="nil"/>
        </w:pBdr>
        <w:jc w:val="both"/>
        <w:rPr>
          <w:b/>
          <w:color w:val="FF0000"/>
        </w:rPr>
      </w:pPr>
    </w:p>
    <w:p w:rsidR="00216CED" w:rsidRDefault="00C57B7E">
      <w:pPr>
        <w:pBdr>
          <w:top w:val="nil"/>
          <w:left w:val="nil"/>
          <w:bottom w:val="nil"/>
          <w:right w:val="nil"/>
          <w:between w:val="nil"/>
        </w:pBdr>
        <w:jc w:val="both"/>
        <w:rPr>
          <w:color w:val="000000"/>
          <w:sz w:val="20"/>
          <w:szCs w:val="20"/>
          <w:u w:val="single"/>
        </w:rPr>
        <w:sectPr w:rsidR="00216CED">
          <w:pgSz w:w="11906" w:h="16838"/>
          <w:pgMar w:top="1417" w:right="1701" w:bottom="1417" w:left="1701" w:header="708" w:footer="708" w:gutter="0"/>
          <w:cols w:space="720"/>
        </w:sectPr>
      </w:pPr>
      <w:r>
        <w:rPr>
          <w:color w:val="000000"/>
          <w:sz w:val="20"/>
          <w:szCs w:val="20"/>
          <w:u w:val="single"/>
        </w:rPr>
        <w:t>cuidar.</w:t>
      </w:r>
    </w:p>
    <w:p w:rsidR="00216CED" w:rsidRDefault="00C57B7E">
      <w:pPr>
        <w:pBdr>
          <w:top w:val="nil"/>
          <w:left w:val="nil"/>
          <w:bottom w:val="nil"/>
          <w:right w:val="nil"/>
          <w:between w:val="nil"/>
        </w:pBdr>
        <w:spacing w:line="240" w:lineRule="auto"/>
        <w:rPr>
          <w:b/>
          <w:color w:val="000000"/>
        </w:rPr>
      </w:pPr>
      <w:r>
        <w:rPr>
          <w:b/>
          <w:color w:val="000000"/>
        </w:rPr>
        <w:lastRenderedPageBreak/>
        <w:t>11-Organización y secuenciación de los estándares de aprendizaje evaluables con sus competencias clave. Temporalización e instrumentos de evaluación.</w:t>
      </w:r>
    </w:p>
    <w:tbl>
      <w:tblPr>
        <w:tblStyle w:val="af"/>
        <w:tblW w:w="16277" w:type="dxa"/>
        <w:tblInd w:w="0"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Layout w:type="fixed"/>
        <w:tblLook w:val="0400" w:firstRow="0" w:lastRow="0" w:firstColumn="0" w:lastColumn="0" w:noHBand="0" w:noVBand="1"/>
      </w:tblPr>
      <w:tblGrid>
        <w:gridCol w:w="959"/>
        <w:gridCol w:w="3406"/>
        <w:gridCol w:w="4815"/>
        <w:gridCol w:w="1134"/>
        <w:gridCol w:w="645"/>
        <w:gridCol w:w="646"/>
        <w:gridCol w:w="646"/>
        <w:gridCol w:w="1887"/>
        <w:gridCol w:w="1462"/>
        <w:gridCol w:w="667"/>
        <w:gridCol w:w="10"/>
      </w:tblGrid>
      <w:tr w:rsidR="00216CED">
        <w:trPr>
          <w:gridAfter w:val="2"/>
          <w:wAfter w:w="677" w:type="dxa"/>
          <w:trHeight w:val="298"/>
          <w:tblHeader/>
        </w:trPr>
        <w:tc>
          <w:tcPr>
            <w:tcW w:w="15600" w:type="dxa"/>
            <w:gridSpan w:val="9"/>
            <w:shd w:val="clear" w:color="auto" w:fill="8DB3E2"/>
            <w:vAlign w:val="center"/>
          </w:tcPr>
          <w:p w:rsidR="00216CED" w:rsidRDefault="00C57B7E">
            <w:pPr>
              <w:pBdr>
                <w:top w:val="nil"/>
                <w:left w:val="nil"/>
                <w:bottom w:val="nil"/>
                <w:right w:val="nil"/>
                <w:between w:val="nil"/>
              </w:pBdr>
              <w:spacing w:line="240" w:lineRule="auto"/>
              <w:jc w:val="center"/>
              <w:rPr>
                <w:b/>
                <w:color w:val="000000"/>
                <w:sz w:val="20"/>
                <w:szCs w:val="20"/>
              </w:rPr>
            </w:pPr>
            <w:r>
              <w:rPr>
                <w:b/>
                <w:color w:val="000000"/>
                <w:sz w:val="20"/>
                <w:szCs w:val="20"/>
              </w:rPr>
              <w:t xml:space="preserve">ÁREA DE CIENCIAS SOCIALES                            4º DE PRIMARIA                                      </w:t>
            </w:r>
          </w:p>
        </w:tc>
      </w:tr>
      <w:tr w:rsidR="00216CED">
        <w:trPr>
          <w:gridAfter w:val="2"/>
          <w:wAfter w:w="677" w:type="dxa"/>
          <w:trHeight w:val="400"/>
          <w:tblHeader/>
        </w:trPr>
        <w:tc>
          <w:tcPr>
            <w:tcW w:w="959" w:type="dxa"/>
            <w:vMerge w:val="restart"/>
            <w:shd w:val="clear" w:color="auto" w:fill="C6D9F1"/>
            <w:vAlign w:val="center"/>
          </w:tcPr>
          <w:p w:rsidR="00216CED" w:rsidRDefault="00C57B7E">
            <w:pPr>
              <w:pBdr>
                <w:top w:val="nil"/>
                <w:left w:val="nil"/>
                <w:bottom w:val="nil"/>
                <w:right w:val="nil"/>
                <w:between w:val="nil"/>
              </w:pBdr>
              <w:spacing w:line="240" w:lineRule="auto"/>
              <w:ind w:left="113" w:right="113"/>
              <w:jc w:val="center"/>
              <w:rPr>
                <w:b/>
                <w:color w:val="000000"/>
                <w:sz w:val="20"/>
                <w:szCs w:val="20"/>
              </w:rPr>
            </w:pPr>
            <w:r>
              <w:rPr>
                <w:b/>
                <w:color w:val="000000"/>
                <w:sz w:val="20"/>
                <w:szCs w:val="20"/>
              </w:rPr>
              <w:t>BLOQUE</w:t>
            </w:r>
          </w:p>
        </w:tc>
        <w:tc>
          <w:tcPr>
            <w:tcW w:w="3406" w:type="dxa"/>
            <w:vMerge w:val="restart"/>
            <w:shd w:val="clear" w:color="auto" w:fill="C6D9F1"/>
            <w:vAlign w:val="center"/>
          </w:tcPr>
          <w:p w:rsidR="00216CED" w:rsidRDefault="00C57B7E">
            <w:pPr>
              <w:pBdr>
                <w:top w:val="nil"/>
                <w:left w:val="nil"/>
                <w:bottom w:val="nil"/>
                <w:right w:val="nil"/>
                <w:between w:val="nil"/>
              </w:pBdr>
              <w:spacing w:line="240" w:lineRule="auto"/>
              <w:jc w:val="center"/>
              <w:rPr>
                <w:b/>
                <w:color w:val="000000"/>
                <w:sz w:val="20"/>
                <w:szCs w:val="20"/>
              </w:rPr>
            </w:pPr>
            <w:r>
              <w:rPr>
                <w:b/>
                <w:color w:val="000000"/>
                <w:sz w:val="20"/>
                <w:szCs w:val="20"/>
              </w:rPr>
              <w:t>CRITERIOS DE EVALUACIÓN</w:t>
            </w:r>
          </w:p>
        </w:tc>
        <w:tc>
          <w:tcPr>
            <w:tcW w:w="4815" w:type="dxa"/>
            <w:vMerge w:val="restart"/>
            <w:shd w:val="clear" w:color="auto" w:fill="C6D9F1"/>
            <w:vAlign w:val="center"/>
          </w:tcPr>
          <w:p w:rsidR="00216CED" w:rsidRDefault="00C57B7E">
            <w:pPr>
              <w:pBdr>
                <w:top w:val="nil"/>
                <w:left w:val="nil"/>
                <w:bottom w:val="nil"/>
                <w:right w:val="nil"/>
                <w:between w:val="nil"/>
              </w:pBdr>
              <w:spacing w:line="240" w:lineRule="auto"/>
              <w:jc w:val="center"/>
              <w:rPr>
                <w:b/>
                <w:color w:val="000000"/>
                <w:sz w:val="20"/>
                <w:szCs w:val="20"/>
              </w:rPr>
            </w:pPr>
            <w:r>
              <w:rPr>
                <w:b/>
                <w:color w:val="000000"/>
                <w:sz w:val="20"/>
                <w:szCs w:val="20"/>
              </w:rPr>
              <w:t>ESTÁNDARES DE APRENDIZAJE</w:t>
            </w:r>
          </w:p>
        </w:tc>
        <w:tc>
          <w:tcPr>
            <w:tcW w:w="1134" w:type="dxa"/>
            <w:shd w:val="clear" w:color="auto" w:fill="C6D9F1"/>
            <w:vAlign w:val="center"/>
          </w:tcPr>
          <w:p w:rsidR="00216CED" w:rsidRDefault="00C57B7E">
            <w:pPr>
              <w:pBdr>
                <w:top w:val="nil"/>
                <w:left w:val="nil"/>
                <w:bottom w:val="nil"/>
                <w:right w:val="nil"/>
                <w:between w:val="nil"/>
              </w:pBdr>
              <w:spacing w:line="240" w:lineRule="auto"/>
              <w:jc w:val="center"/>
              <w:rPr>
                <w:b/>
                <w:color w:val="000000"/>
                <w:sz w:val="20"/>
                <w:szCs w:val="20"/>
              </w:rPr>
            </w:pPr>
            <w:r>
              <w:rPr>
                <w:b/>
                <w:color w:val="000000"/>
                <w:sz w:val="20"/>
                <w:szCs w:val="20"/>
              </w:rPr>
              <w:t>C.CLAVE</w:t>
            </w:r>
          </w:p>
        </w:tc>
        <w:tc>
          <w:tcPr>
            <w:tcW w:w="1937" w:type="dxa"/>
            <w:gridSpan w:val="3"/>
            <w:shd w:val="clear" w:color="auto" w:fill="C6D9F1"/>
            <w:vAlign w:val="center"/>
          </w:tcPr>
          <w:p w:rsidR="00216CED" w:rsidRDefault="00C57B7E">
            <w:pPr>
              <w:pBdr>
                <w:top w:val="nil"/>
                <w:left w:val="nil"/>
                <w:bottom w:val="nil"/>
                <w:right w:val="nil"/>
                <w:between w:val="nil"/>
              </w:pBdr>
              <w:spacing w:line="240" w:lineRule="auto"/>
              <w:jc w:val="center"/>
              <w:rPr>
                <w:b/>
                <w:color w:val="000000"/>
                <w:sz w:val="20"/>
                <w:szCs w:val="20"/>
              </w:rPr>
            </w:pPr>
            <w:r>
              <w:rPr>
                <w:b/>
                <w:color w:val="000000"/>
                <w:sz w:val="20"/>
                <w:szCs w:val="20"/>
              </w:rPr>
              <w:t>TEMPORALIZACIÓN</w:t>
            </w:r>
          </w:p>
        </w:tc>
        <w:tc>
          <w:tcPr>
            <w:tcW w:w="1887" w:type="dxa"/>
            <w:vMerge w:val="restart"/>
            <w:tcBorders>
              <w:right w:val="single" w:sz="4" w:space="0" w:color="548DD4"/>
            </w:tcBorders>
            <w:shd w:val="clear" w:color="auto" w:fill="C6D9F1"/>
            <w:vAlign w:val="center"/>
          </w:tcPr>
          <w:p w:rsidR="00216CED" w:rsidRDefault="00C57B7E">
            <w:pPr>
              <w:pBdr>
                <w:top w:val="nil"/>
                <w:left w:val="nil"/>
                <w:bottom w:val="nil"/>
                <w:right w:val="nil"/>
                <w:between w:val="nil"/>
              </w:pBdr>
              <w:spacing w:line="240" w:lineRule="auto"/>
              <w:jc w:val="center"/>
              <w:rPr>
                <w:b/>
                <w:color w:val="000000"/>
                <w:sz w:val="20"/>
                <w:szCs w:val="20"/>
              </w:rPr>
            </w:pPr>
            <w:r>
              <w:rPr>
                <w:b/>
                <w:color w:val="000000"/>
                <w:sz w:val="20"/>
                <w:szCs w:val="20"/>
              </w:rPr>
              <w:t>PROCEDIMIENTOS DE EVALUACIÓN</w:t>
            </w:r>
          </w:p>
        </w:tc>
        <w:tc>
          <w:tcPr>
            <w:tcW w:w="1462" w:type="dxa"/>
            <w:vMerge w:val="restart"/>
            <w:tcBorders>
              <w:right w:val="single" w:sz="4" w:space="0" w:color="548DD4"/>
            </w:tcBorders>
            <w:shd w:val="clear" w:color="auto" w:fill="C6D9F1"/>
            <w:vAlign w:val="center"/>
          </w:tcPr>
          <w:p w:rsidR="00216CED" w:rsidRDefault="00C57B7E">
            <w:pPr>
              <w:pBdr>
                <w:top w:val="nil"/>
                <w:left w:val="nil"/>
                <w:bottom w:val="nil"/>
                <w:right w:val="nil"/>
                <w:between w:val="nil"/>
              </w:pBdr>
              <w:spacing w:line="240" w:lineRule="auto"/>
              <w:jc w:val="center"/>
              <w:rPr>
                <w:b/>
                <w:color w:val="000000"/>
                <w:sz w:val="20"/>
                <w:szCs w:val="20"/>
              </w:rPr>
            </w:pPr>
            <w:r>
              <w:rPr>
                <w:b/>
                <w:color w:val="000000"/>
                <w:sz w:val="20"/>
                <w:szCs w:val="20"/>
              </w:rPr>
              <w:t>INSTRUMENTOS DE EVALUACIÓN</w:t>
            </w:r>
          </w:p>
        </w:tc>
      </w:tr>
      <w:tr w:rsidR="00216CED">
        <w:trPr>
          <w:gridAfter w:val="2"/>
          <w:wAfter w:w="677" w:type="dxa"/>
          <w:trHeight w:val="553"/>
          <w:tblHeader/>
        </w:trPr>
        <w:tc>
          <w:tcPr>
            <w:tcW w:w="959" w:type="dxa"/>
            <w:vMerge/>
            <w:shd w:val="clear" w:color="auto" w:fill="C6D9F1"/>
            <w:vAlign w:val="center"/>
          </w:tcPr>
          <w:p w:rsidR="00216CED" w:rsidRDefault="00216CED">
            <w:pPr>
              <w:widowControl w:val="0"/>
              <w:pBdr>
                <w:top w:val="nil"/>
                <w:left w:val="nil"/>
                <w:bottom w:val="nil"/>
                <w:right w:val="nil"/>
                <w:between w:val="nil"/>
              </w:pBdr>
              <w:rPr>
                <w:b/>
                <w:color w:val="000000"/>
                <w:sz w:val="20"/>
                <w:szCs w:val="20"/>
              </w:rPr>
            </w:pPr>
          </w:p>
        </w:tc>
        <w:tc>
          <w:tcPr>
            <w:tcW w:w="3406" w:type="dxa"/>
            <w:vMerge/>
            <w:shd w:val="clear" w:color="auto" w:fill="C6D9F1"/>
            <w:vAlign w:val="center"/>
          </w:tcPr>
          <w:p w:rsidR="00216CED" w:rsidRDefault="00216CED">
            <w:pPr>
              <w:widowControl w:val="0"/>
              <w:pBdr>
                <w:top w:val="nil"/>
                <w:left w:val="nil"/>
                <w:bottom w:val="nil"/>
                <w:right w:val="nil"/>
                <w:between w:val="nil"/>
              </w:pBdr>
              <w:rPr>
                <w:b/>
                <w:color w:val="000000"/>
                <w:sz w:val="20"/>
                <w:szCs w:val="20"/>
              </w:rPr>
            </w:pPr>
          </w:p>
        </w:tc>
        <w:tc>
          <w:tcPr>
            <w:tcW w:w="4815" w:type="dxa"/>
            <w:vMerge/>
            <w:shd w:val="clear" w:color="auto" w:fill="C6D9F1"/>
            <w:vAlign w:val="center"/>
          </w:tcPr>
          <w:p w:rsidR="00216CED" w:rsidRDefault="00216CED">
            <w:pPr>
              <w:widowControl w:val="0"/>
              <w:pBdr>
                <w:top w:val="nil"/>
                <w:left w:val="nil"/>
                <w:bottom w:val="nil"/>
                <w:right w:val="nil"/>
                <w:between w:val="nil"/>
              </w:pBdr>
              <w:rPr>
                <w:b/>
                <w:color w:val="000000"/>
                <w:sz w:val="20"/>
                <w:szCs w:val="20"/>
              </w:rPr>
            </w:pPr>
          </w:p>
        </w:tc>
        <w:tc>
          <w:tcPr>
            <w:tcW w:w="1134" w:type="dxa"/>
            <w:shd w:val="clear" w:color="auto" w:fill="C6D9F1"/>
            <w:vAlign w:val="center"/>
          </w:tcPr>
          <w:p w:rsidR="00216CED" w:rsidRDefault="00216CED">
            <w:pPr>
              <w:pBdr>
                <w:top w:val="nil"/>
                <w:left w:val="nil"/>
                <w:bottom w:val="nil"/>
                <w:right w:val="nil"/>
                <w:between w:val="nil"/>
              </w:pBdr>
              <w:spacing w:line="240" w:lineRule="auto"/>
              <w:jc w:val="center"/>
              <w:rPr>
                <w:b/>
                <w:color w:val="000000"/>
                <w:sz w:val="20"/>
                <w:szCs w:val="20"/>
              </w:rPr>
            </w:pPr>
          </w:p>
          <w:p w:rsidR="00216CED" w:rsidRDefault="00216CED">
            <w:pPr>
              <w:pBdr>
                <w:top w:val="nil"/>
                <w:left w:val="nil"/>
                <w:bottom w:val="nil"/>
                <w:right w:val="nil"/>
                <w:between w:val="nil"/>
              </w:pBdr>
              <w:spacing w:line="240" w:lineRule="auto"/>
              <w:rPr>
                <w:b/>
                <w:color w:val="000000"/>
                <w:sz w:val="20"/>
                <w:szCs w:val="20"/>
              </w:rPr>
            </w:pPr>
          </w:p>
          <w:p w:rsidR="00216CED" w:rsidRDefault="00216CED">
            <w:pPr>
              <w:pBdr>
                <w:top w:val="nil"/>
                <w:left w:val="nil"/>
                <w:bottom w:val="nil"/>
                <w:right w:val="nil"/>
                <w:between w:val="nil"/>
              </w:pBdr>
              <w:spacing w:line="240" w:lineRule="auto"/>
              <w:jc w:val="center"/>
              <w:rPr>
                <w:b/>
                <w:color w:val="000000"/>
                <w:sz w:val="20"/>
                <w:szCs w:val="20"/>
              </w:rPr>
            </w:pPr>
          </w:p>
        </w:tc>
        <w:tc>
          <w:tcPr>
            <w:tcW w:w="645" w:type="dxa"/>
            <w:shd w:val="clear" w:color="auto" w:fill="C6D9F1"/>
            <w:vAlign w:val="center"/>
          </w:tcPr>
          <w:p w:rsidR="00216CED" w:rsidRDefault="00C57B7E">
            <w:pPr>
              <w:pBdr>
                <w:top w:val="nil"/>
                <w:left w:val="nil"/>
                <w:bottom w:val="nil"/>
                <w:right w:val="nil"/>
                <w:between w:val="nil"/>
              </w:pBdr>
              <w:spacing w:line="240" w:lineRule="auto"/>
              <w:jc w:val="center"/>
              <w:rPr>
                <w:b/>
                <w:color w:val="000000"/>
                <w:sz w:val="20"/>
                <w:szCs w:val="20"/>
              </w:rPr>
            </w:pPr>
            <w:r>
              <w:rPr>
                <w:b/>
                <w:color w:val="000000"/>
                <w:sz w:val="20"/>
                <w:szCs w:val="20"/>
              </w:rPr>
              <w:t>1º EV.</w:t>
            </w:r>
          </w:p>
        </w:tc>
        <w:tc>
          <w:tcPr>
            <w:tcW w:w="646" w:type="dxa"/>
            <w:shd w:val="clear" w:color="auto" w:fill="C6D9F1"/>
            <w:vAlign w:val="center"/>
          </w:tcPr>
          <w:p w:rsidR="00216CED" w:rsidRDefault="00C57B7E">
            <w:pPr>
              <w:pBdr>
                <w:top w:val="nil"/>
                <w:left w:val="nil"/>
                <w:bottom w:val="nil"/>
                <w:right w:val="nil"/>
                <w:between w:val="nil"/>
              </w:pBdr>
              <w:spacing w:line="240" w:lineRule="auto"/>
              <w:jc w:val="center"/>
              <w:rPr>
                <w:b/>
                <w:color w:val="000000"/>
                <w:sz w:val="20"/>
                <w:szCs w:val="20"/>
              </w:rPr>
            </w:pPr>
            <w:r>
              <w:rPr>
                <w:b/>
                <w:color w:val="000000"/>
                <w:sz w:val="20"/>
                <w:szCs w:val="20"/>
              </w:rPr>
              <w:t>2º EV.</w:t>
            </w:r>
          </w:p>
        </w:tc>
        <w:tc>
          <w:tcPr>
            <w:tcW w:w="646" w:type="dxa"/>
            <w:shd w:val="clear" w:color="auto" w:fill="C6D9F1"/>
            <w:vAlign w:val="center"/>
          </w:tcPr>
          <w:p w:rsidR="00216CED" w:rsidRDefault="00C57B7E">
            <w:pPr>
              <w:pBdr>
                <w:top w:val="nil"/>
                <w:left w:val="nil"/>
                <w:bottom w:val="nil"/>
                <w:right w:val="nil"/>
                <w:between w:val="nil"/>
              </w:pBdr>
              <w:spacing w:line="240" w:lineRule="auto"/>
              <w:jc w:val="center"/>
              <w:rPr>
                <w:b/>
                <w:color w:val="000000"/>
                <w:sz w:val="20"/>
                <w:szCs w:val="20"/>
              </w:rPr>
            </w:pPr>
            <w:r>
              <w:rPr>
                <w:b/>
                <w:color w:val="000000"/>
                <w:sz w:val="20"/>
                <w:szCs w:val="20"/>
              </w:rPr>
              <w:t>3º EV.</w:t>
            </w:r>
          </w:p>
        </w:tc>
        <w:tc>
          <w:tcPr>
            <w:tcW w:w="1887" w:type="dxa"/>
            <w:vMerge/>
            <w:tcBorders>
              <w:right w:val="single" w:sz="4" w:space="0" w:color="548DD4"/>
            </w:tcBorders>
            <w:shd w:val="clear" w:color="auto" w:fill="C6D9F1"/>
            <w:vAlign w:val="center"/>
          </w:tcPr>
          <w:p w:rsidR="00216CED" w:rsidRDefault="00216CED">
            <w:pPr>
              <w:widowControl w:val="0"/>
              <w:pBdr>
                <w:top w:val="nil"/>
                <w:left w:val="nil"/>
                <w:bottom w:val="nil"/>
                <w:right w:val="nil"/>
                <w:between w:val="nil"/>
              </w:pBdr>
              <w:rPr>
                <w:b/>
                <w:color w:val="000000"/>
                <w:sz w:val="20"/>
                <w:szCs w:val="20"/>
              </w:rPr>
            </w:pPr>
          </w:p>
        </w:tc>
        <w:tc>
          <w:tcPr>
            <w:tcW w:w="1462" w:type="dxa"/>
            <w:vMerge/>
            <w:tcBorders>
              <w:right w:val="single" w:sz="4" w:space="0" w:color="548DD4"/>
            </w:tcBorders>
            <w:shd w:val="clear" w:color="auto" w:fill="C6D9F1"/>
            <w:vAlign w:val="center"/>
          </w:tcPr>
          <w:p w:rsidR="00216CED" w:rsidRDefault="00216CED">
            <w:pPr>
              <w:widowControl w:val="0"/>
              <w:pBdr>
                <w:top w:val="nil"/>
                <w:left w:val="nil"/>
                <w:bottom w:val="nil"/>
                <w:right w:val="nil"/>
                <w:between w:val="nil"/>
              </w:pBdr>
              <w:rPr>
                <w:b/>
                <w:color w:val="000000"/>
                <w:sz w:val="20"/>
                <w:szCs w:val="20"/>
              </w:rPr>
            </w:pPr>
          </w:p>
        </w:tc>
      </w:tr>
      <w:tr w:rsidR="00216CED">
        <w:trPr>
          <w:gridAfter w:val="2"/>
          <w:wAfter w:w="677" w:type="dxa"/>
          <w:trHeight w:val="340"/>
        </w:trPr>
        <w:tc>
          <w:tcPr>
            <w:tcW w:w="959" w:type="dxa"/>
            <w:vMerge w:val="restart"/>
            <w:vAlign w:val="center"/>
          </w:tcPr>
          <w:p w:rsidR="00216CED" w:rsidRDefault="00C57B7E">
            <w:pPr>
              <w:pBdr>
                <w:top w:val="nil"/>
                <w:left w:val="nil"/>
                <w:bottom w:val="nil"/>
                <w:right w:val="nil"/>
                <w:between w:val="nil"/>
              </w:pBdr>
              <w:spacing w:line="240" w:lineRule="auto"/>
              <w:ind w:left="113" w:right="113"/>
              <w:jc w:val="both"/>
              <w:rPr>
                <w:b/>
                <w:i/>
                <w:color w:val="000000"/>
                <w:sz w:val="20"/>
                <w:szCs w:val="20"/>
              </w:rPr>
            </w:pPr>
            <w:r>
              <w:rPr>
                <w:b/>
                <w:color w:val="000000"/>
                <w:sz w:val="20"/>
                <w:szCs w:val="20"/>
              </w:rPr>
              <w:t xml:space="preserve">BLOQUE 1: </w:t>
            </w:r>
            <w:r>
              <w:rPr>
                <w:color w:val="000000"/>
                <w:sz w:val="20"/>
                <w:szCs w:val="20"/>
              </w:rPr>
              <w:t>Contenidos comunes</w:t>
            </w:r>
          </w:p>
        </w:tc>
        <w:tc>
          <w:tcPr>
            <w:tcW w:w="3406" w:type="dxa"/>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Crti.CS.1.1. Obtener información relevante sobre hechos o fenómenos previamente delimitados, utilizando diferentes fuentes directas y formulando preguntas sobre ella.</w:t>
            </w:r>
          </w:p>
        </w:tc>
        <w:tc>
          <w:tcPr>
            <w:tcW w:w="4815" w:type="dxa"/>
          </w:tcPr>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Est.CS.1.1.1. Selecciona y organiza información concreta y relevante, la analiza, obtiene conclusiones, con apoyo del profesor y lo comunica oralmente y/o por escrito.</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CCL</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CAA</w:t>
            </w:r>
          </w:p>
        </w:tc>
        <w:tc>
          <w:tcPr>
            <w:tcW w:w="645" w:type="dxa"/>
            <w:vAlign w:val="center"/>
          </w:tcPr>
          <w:p w:rsidR="00216CED" w:rsidRDefault="00C57B7E">
            <w:pPr>
              <w:numPr>
                <w:ilvl w:val="0"/>
                <w:numId w:val="12"/>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C57B7E">
            <w:pPr>
              <w:numPr>
                <w:ilvl w:val="0"/>
                <w:numId w:val="13"/>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Específica Objetiva</w:t>
            </w:r>
          </w:p>
        </w:tc>
        <w:tc>
          <w:tcPr>
            <w:tcW w:w="1462" w:type="dxa"/>
            <w:tcBorders>
              <w:lef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Pruebas Escritas:</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CS 4-EV1-00</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 xml:space="preserve">CS 4-EV1-01 </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CS 4-EV1-02</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CS4-EV2-03</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CS 4-EV3-05</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CS 4-EV3-06</w:t>
            </w: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vMerge w:val="restart"/>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Crti.CS.1.2 Utilizar las tecnologías de la información y la comunicación para obtener información, aprender, interpretar, producir y expresar contenidos sobre Ciencias Sociales.</w:t>
            </w:r>
          </w:p>
          <w:p w:rsidR="00216CED" w:rsidRDefault="00216CED">
            <w:pPr>
              <w:pBdr>
                <w:top w:val="nil"/>
                <w:left w:val="nil"/>
                <w:bottom w:val="nil"/>
                <w:right w:val="nil"/>
                <w:between w:val="nil"/>
              </w:pBdr>
              <w:spacing w:line="240" w:lineRule="auto"/>
              <w:jc w:val="both"/>
              <w:rPr>
                <w:color w:val="000000"/>
                <w:sz w:val="20"/>
                <w:szCs w:val="20"/>
              </w:rPr>
            </w:pPr>
          </w:p>
          <w:p w:rsidR="00216CED" w:rsidRDefault="00216CED">
            <w:pPr>
              <w:pBdr>
                <w:top w:val="nil"/>
                <w:left w:val="nil"/>
                <w:bottom w:val="nil"/>
                <w:right w:val="nil"/>
                <w:between w:val="nil"/>
              </w:pBdr>
              <w:spacing w:line="240" w:lineRule="auto"/>
              <w:jc w:val="both"/>
              <w:rPr>
                <w:color w:val="000000"/>
                <w:sz w:val="20"/>
                <w:szCs w:val="20"/>
              </w:rPr>
            </w:pPr>
          </w:p>
        </w:tc>
        <w:tc>
          <w:tcPr>
            <w:tcW w:w="4815" w:type="dxa"/>
          </w:tcPr>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Est.CS.1.2.1. Utiliza las tecnologías de la información y la comunicación (internet, blogs) para elaborar trabajos con la terminología adecuada a los temas tratados en el aula.</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CD</w:t>
            </w:r>
          </w:p>
        </w:tc>
        <w:tc>
          <w:tcPr>
            <w:tcW w:w="645"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C57B7E">
            <w:pPr>
              <w:numPr>
                <w:ilvl w:val="0"/>
                <w:numId w:val="14"/>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C57B7E">
            <w:pPr>
              <w:numPr>
                <w:ilvl w:val="0"/>
                <w:numId w:val="14"/>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 xml:space="preserve">Observación Sistemática </w:t>
            </w:r>
          </w:p>
        </w:tc>
        <w:tc>
          <w:tcPr>
            <w:tcW w:w="1462" w:type="dxa"/>
            <w:tcBorders>
              <w:lef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Lista de control CS 4-EV3-01</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Escala de observación CS 4-EV2-01</w:t>
            </w: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vMerge/>
          </w:tcPr>
          <w:p w:rsidR="00216CED" w:rsidRDefault="00216CED">
            <w:pPr>
              <w:widowControl w:val="0"/>
              <w:pBdr>
                <w:top w:val="nil"/>
                <w:left w:val="nil"/>
                <w:bottom w:val="nil"/>
                <w:right w:val="nil"/>
                <w:between w:val="nil"/>
              </w:pBdr>
              <w:rPr>
                <w:color w:val="000000"/>
                <w:sz w:val="20"/>
                <w:szCs w:val="20"/>
              </w:rPr>
            </w:pPr>
          </w:p>
        </w:tc>
        <w:tc>
          <w:tcPr>
            <w:tcW w:w="4815" w:type="dxa"/>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Est.CS.1.2.2. Analiza informaciones relacionadas con el área, interpreta y compara imágenes, tablas, gráficos, esquemas, resúmenes y maneja, las tecnologías de la información y la comunicación en situaciones de trabajo en el aula.</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CAA</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CD</w:t>
            </w:r>
          </w:p>
        </w:tc>
        <w:tc>
          <w:tcPr>
            <w:tcW w:w="645" w:type="dxa"/>
            <w:vAlign w:val="center"/>
          </w:tcPr>
          <w:p w:rsidR="00216CED" w:rsidRDefault="00C57B7E">
            <w:pPr>
              <w:numPr>
                <w:ilvl w:val="0"/>
                <w:numId w:val="15"/>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C57B7E">
            <w:pPr>
              <w:numPr>
                <w:ilvl w:val="0"/>
                <w:numId w:val="16"/>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Específica Objetiva</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Observación Sistemática (Escala de Observación)</w:t>
            </w:r>
          </w:p>
        </w:tc>
        <w:tc>
          <w:tcPr>
            <w:tcW w:w="1462" w:type="dxa"/>
            <w:tcBorders>
              <w:lef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Escrita CS 4-EV1-02</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Escrita CS4-EV2-03</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Escala de observación  CS 4-EV2-01</w:t>
            </w: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vMerge w:val="restart"/>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 xml:space="preserve">Crti.CS.1.3. Desarrollar la </w:t>
            </w:r>
            <w:r>
              <w:rPr>
                <w:color w:val="000000"/>
                <w:sz w:val="20"/>
                <w:szCs w:val="20"/>
              </w:rPr>
              <w:lastRenderedPageBreak/>
              <w:t>responsabilidad, la capacidad de esfuerzo, la constancia en el estudio y la reflexión sobre el propio proceso de aprendizaje con una pauta dada.</w:t>
            </w:r>
          </w:p>
          <w:p w:rsidR="00216CED" w:rsidRDefault="00216CED">
            <w:pPr>
              <w:pBdr>
                <w:top w:val="nil"/>
                <w:left w:val="nil"/>
                <w:bottom w:val="nil"/>
                <w:right w:val="nil"/>
                <w:between w:val="nil"/>
              </w:pBdr>
              <w:spacing w:line="240" w:lineRule="auto"/>
              <w:jc w:val="both"/>
              <w:rPr>
                <w:color w:val="000000"/>
                <w:sz w:val="20"/>
                <w:szCs w:val="20"/>
              </w:rPr>
            </w:pPr>
          </w:p>
          <w:p w:rsidR="00216CED" w:rsidRDefault="00216CED">
            <w:pPr>
              <w:pBdr>
                <w:top w:val="nil"/>
                <w:left w:val="nil"/>
                <w:bottom w:val="nil"/>
                <w:right w:val="nil"/>
                <w:between w:val="nil"/>
              </w:pBdr>
              <w:spacing w:line="240" w:lineRule="auto"/>
              <w:jc w:val="both"/>
              <w:rPr>
                <w:color w:val="000000"/>
                <w:sz w:val="20"/>
                <w:szCs w:val="20"/>
              </w:rPr>
            </w:pPr>
          </w:p>
          <w:p w:rsidR="00216CED" w:rsidRDefault="00216CED">
            <w:pPr>
              <w:pBdr>
                <w:top w:val="nil"/>
                <w:left w:val="nil"/>
                <w:bottom w:val="nil"/>
                <w:right w:val="nil"/>
                <w:between w:val="nil"/>
              </w:pBdr>
              <w:spacing w:line="240" w:lineRule="auto"/>
              <w:jc w:val="both"/>
              <w:rPr>
                <w:color w:val="000000"/>
                <w:sz w:val="20"/>
                <w:szCs w:val="20"/>
              </w:rPr>
            </w:pPr>
          </w:p>
        </w:tc>
        <w:tc>
          <w:tcPr>
            <w:tcW w:w="4815" w:type="dxa"/>
          </w:tcPr>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lastRenderedPageBreak/>
              <w:t xml:space="preserve">Est.CS.1.3.1. Realiza con responsabilidad y </w:t>
            </w:r>
            <w:r>
              <w:rPr>
                <w:color w:val="000000"/>
                <w:sz w:val="20"/>
                <w:szCs w:val="20"/>
                <w:u w:val="single"/>
              </w:rPr>
              <w:lastRenderedPageBreak/>
              <w:t>esfuerzo las tareas encomendadas y presenta los trabajos de manera ordenada, clara y limpia.</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lastRenderedPageBreak/>
              <w:t>CIEE</w:t>
            </w:r>
          </w:p>
        </w:tc>
        <w:tc>
          <w:tcPr>
            <w:tcW w:w="645"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C57B7E">
            <w:pPr>
              <w:numPr>
                <w:ilvl w:val="0"/>
                <w:numId w:val="6"/>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C57B7E">
            <w:pPr>
              <w:numPr>
                <w:ilvl w:val="0"/>
                <w:numId w:val="6"/>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 xml:space="preserve">Observación </w:t>
            </w:r>
            <w:r>
              <w:rPr>
                <w:color w:val="000000"/>
                <w:sz w:val="20"/>
                <w:szCs w:val="20"/>
              </w:rPr>
              <w:lastRenderedPageBreak/>
              <w:t xml:space="preserve">Sistemática </w:t>
            </w:r>
          </w:p>
        </w:tc>
        <w:tc>
          <w:tcPr>
            <w:tcW w:w="1462" w:type="dxa"/>
            <w:tcBorders>
              <w:lef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lastRenderedPageBreak/>
              <w:t xml:space="preserve">Escala de </w:t>
            </w:r>
            <w:r>
              <w:rPr>
                <w:color w:val="000000"/>
                <w:sz w:val="20"/>
                <w:szCs w:val="20"/>
              </w:rPr>
              <w:lastRenderedPageBreak/>
              <w:t>observación  CS 4-EV2-01</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Lista de control CS 4-EV3-01</w:t>
            </w: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vMerge/>
          </w:tcPr>
          <w:p w:rsidR="00216CED" w:rsidRDefault="00216CED">
            <w:pPr>
              <w:widowControl w:val="0"/>
              <w:pBdr>
                <w:top w:val="nil"/>
                <w:left w:val="nil"/>
                <w:bottom w:val="nil"/>
                <w:right w:val="nil"/>
                <w:between w:val="nil"/>
              </w:pBdr>
              <w:rPr>
                <w:color w:val="000000"/>
                <w:sz w:val="20"/>
                <w:szCs w:val="20"/>
              </w:rPr>
            </w:pPr>
          </w:p>
        </w:tc>
        <w:tc>
          <w:tcPr>
            <w:tcW w:w="4815" w:type="dxa"/>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Est.CS.1.3.2. Conoce y utiliza con  precisión el vocabulario adquirido para elaborar trabajos con la terminología adecuada a los temas tratados.</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CCL</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CAA</w:t>
            </w:r>
          </w:p>
        </w:tc>
        <w:tc>
          <w:tcPr>
            <w:tcW w:w="645" w:type="dxa"/>
            <w:vAlign w:val="center"/>
          </w:tcPr>
          <w:p w:rsidR="00216CED" w:rsidRDefault="00C57B7E">
            <w:pPr>
              <w:numPr>
                <w:ilvl w:val="0"/>
                <w:numId w:val="1"/>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C57B7E">
            <w:pPr>
              <w:numPr>
                <w:ilvl w:val="0"/>
                <w:numId w:val="1"/>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Específica Objetiva</w:t>
            </w:r>
          </w:p>
        </w:tc>
        <w:tc>
          <w:tcPr>
            <w:tcW w:w="1462" w:type="dxa"/>
            <w:tcBorders>
              <w:lef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Escrita CS 4-EV1-02</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Escrita CS4-EV2-03</w:t>
            </w:r>
          </w:p>
        </w:tc>
      </w:tr>
      <w:tr w:rsidR="00216CED">
        <w:trPr>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vMerge/>
          </w:tcPr>
          <w:p w:rsidR="00216CED" w:rsidRDefault="00216CED">
            <w:pPr>
              <w:widowControl w:val="0"/>
              <w:pBdr>
                <w:top w:val="nil"/>
                <w:left w:val="nil"/>
                <w:bottom w:val="nil"/>
                <w:right w:val="nil"/>
                <w:between w:val="nil"/>
              </w:pBdr>
              <w:rPr>
                <w:color w:val="000000"/>
                <w:sz w:val="20"/>
                <w:szCs w:val="20"/>
              </w:rPr>
            </w:pPr>
          </w:p>
        </w:tc>
        <w:tc>
          <w:tcPr>
            <w:tcW w:w="4815" w:type="dxa"/>
            <w:tcBorders>
              <w:top w:val="nil"/>
            </w:tcBorders>
          </w:tcPr>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Est.CS.1.3.3. Expone oralmente, de forma clara y ordenada, contenidos relacionados con el área, que manifiestan la comprensión de textos orales y/o escritos.</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CCL</w:t>
            </w:r>
          </w:p>
        </w:tc>
        <w:tc>
          <w:tcPr>
            <w:tcW w:w="645"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216CED">
            <w:pPr>
              <w:numPr>
                <w:ilvl w:val="0"/>
                <w:numId w:val="1"/>
              </w:num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C57B7E">
            <w:pPr>
              <w:numPr>
                <w:ilvl w:val="0"/>
                <w:numId w:val="1"/>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 xml:space="preserve">Prueba Específica Objetiva Observación Sistemática </w:t>
            </w:r>
          </w:p>
          <w:p w:rsidR="00216CED" w:rsidRDefault="00216CED">
            <w:pPr>
              <w:pBdr>
                <w:top w:val="nil"/>
                <w:left w:val="nil"/>
                <w:bottom w:val="nil"/>
                <w:right w:val="nil"/>
                <w:between w:val="nil"/>
              </w:pBdr>
              <w:spacing w:line="240" w:lineRule="auto"/>
              <w:jc w:val="both"/>
              <w:rPr>
                <w:color w:val="000000"/>
                <w:sz w:val="20"/>
                <w:szCs w:val="20"/>
              </w:rPr>
            </w:pPr>
          </w:p>
        </w:tc>
        <w:tc>
          <w:tcPr>
            <w:tcW w:w="1462"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Escrita CS4-EV2-03</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Escala de observación  CS 4-EV2-01</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Lista de control CS 4-EV3-01</w:t>
            </w:r>
          </w:p>
        </w:tc>
        <w:tc>
          <w:tcPr>
            <w:tcW w:w="677" w:type="dxa"/>
            <w:gridSpan w:val="2"/>
            <w:tcBorders>
              <w:top w:val="nil"/>
              <w:left w:val="single" w:sz="4" w:space="0" w:color="548DD4"/>
              <w:right w:val="nil"/>
            </w:tcBorders>
            <w:vAlign w:val="center"/>
          </w:tcPr>
          <w:p w:rsidR="00216CED" w:rsidRDefault="00216CED">
            <w:pPr>
              <w:pBdr>
                <w:top w:val="nil"/>
                <w:left w:val="nil"/>
                <w:bottom w:val="nil"/>
                <w:right w:val="nil"/>
                <w:between w:val="nil"/>
              </w:pBdr>
              <w:spacing w:line="240" w:lineRule="auto"/>
              <w:jc w:val="both"/>
              <w:rPr>
                <w:color w:val="000000"/>
                <w:sz w:val="20"/>
                <w:szCs w:val="20"/>
              </w:rPr>
            </w:pP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 xml:space="preserve">Crti.CS.1.4. Realizar trabajos y presentaciones a nivel individual y grupal que supongan la búsqueda, selección, interpretación y organización de textos de carácter social o geográfico, mostrando habilidad para trabajar tanto </w:t>
            </w:r>
            <w:r>
              <w:rPr>
                <w:color w:val="000000"/>
                <w:sz w:val="20"/>
                <w:szCs w:val="20"/>
              </w:rPr>
              <w:lastRenderedPageBreak/>
              <w:t>individualmente como de manera colaborativa dentro de un equipo.</w:t>
            </w:r>
          </w:p>
        </w:tc>
        <w:tc>
          <w:tcPr>
            <w:tcW w:w="4815" w:type="dxa"/>
          </w:tcPr>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lastRenderedPageBreak/>
              <w:t>Est.CS.1.4.1. Realiza trabajos y presentaciones a nivel individual y grupal que suponen la búsqueda, selección, y organización de textos de carácter social, en situaciones de aula.</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CAA</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CSC</w:t>
            </w:r>
          </w:p>
        </w:tc>
        <w:tc>
          <w:tcPr>
            <w:tcW w:w="645"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216CED">
            <w:pPr>
              <w:numPr>
                <w:ilvl w:val="0"/>
                <w:numId w:val="1"/>
              </w:num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C57B7E">
            <w:pPr>
              <w:numPr>
                <w:ilvl w:val="0"/>
                <w:numId w:val="1"/>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 xml:space="preserve">Observación Sistemática </w:t>
            </w:r>
          </w:p>
        </w:tc>
        <w:tc>
          <w:tcPr>
            <w:tcW w:w="1462" w:type="dxa"/>
            <w:tcBorders>
              <w:lef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Escala de observación  CS 4-EV2-01</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Lista de control CS 4-EV3-01</w:t>
            </w: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vMerge w:val="restart"/>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Crti.CS.1.5. Valorar el trabajo en grupo, mostrando actitudes de cooperación y participación responsable, aceptando las diferencias con respeto y tolerancia hacia las ideas y aportaciones ajenas en los diálogos y debates.</w:t>
            </w:r>
          </w:p>
          <w:p w:rsidR="00216CED" w:rsidRDefault="00216CED">
            <w:pPr>
              <w:pBdr>
                <w:top w:val="nil"/>
                <w:left w:val="nil"/>
                <w:bottom w:val="nil"/>
                <w:right w:val="nil"/>
                <w:between w:val="nil"/>
              </w:pBdr>
              <w:spacing w:line="240" w:lineRule="auto"/>
              <w:jc w:val="both"/>
              <w:rPr>
                <w:color w:val="000000"/>
                <w:sz w:val="20"/>
                <w:szCs w:val="20"/>
              </w:rPr>
            </w:pPr>
          </w:p>
          <w:p w:rsidR="00216CED" w:rsidRDefault="00216CED">
            <w:pPr>
              <w:pBdr>
                <w:top w:val="nil"/>
                <w:left w:val="nil"/>
                <w:bottom w:val="nil"/>
                <w:right w:val="nil"/>
                <w:between w:val="nil"/>
              </w:pBdr>
              <w:spacing w:line="240" w:lineRule="auto"/>
              <w:jc w:val="both"/>
              <w:rPr>
                <w:color w:val="000000"/>
                <w:sz w:val="20"/>
                <w:szCs w:val="20"/>
              </w:rPr>
            </w:pPr>
          </w:p>
        </w:tc>
        <w:tc>
          <w:tcPr>
            <w:tcW w:w="4815" w:type="dxa"/>
          </w:tcPr>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Est.CS.1.5.1. Utiliza estrategias para realizar trabajos en equipo, adoptando conductas responsables en situación de aula.</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CSC</w:t>
            </w:r>
          </w:p>
        </w:tc>
        <w:tc>
          <w:tcPr>
            <w:tcW w:w="645"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C57B7E">
            <w:pPr>
              <w:numPr>
                <w:ilvl w:val="0"/>
                <w:numId w:val="1"/>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 xml:space="preserve">Observación Sistemática </w:t>
            </w:r>
          </w:p>
        </w:tc>
        <w:tc>
          <w:tcPr>
            <w:tcW w:w="1462" w:type="dxa"/>
            <w:tcBorders>
              <w:lef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Lista de control CS 4-EV3-01</w:t>
            </w: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vMerge/>
          </w:tcPr>
          <w:p w:rsidR="00216CED" w:rsidRDefault="00216CED">
            <w:pPr>
              <w:widowControl w:val="0"/>
              <w:pBdr>
                <w:top w:val="nil"/>
                <w:left w:val="nil"/>
                <w:bottom w:val="nil"/>
                <w:right w:val="nil"/>
                <w:between w:val="nil"/>
              </w:pBdr>
              <w:rPr>
                <w:color w:val="000000"/>
                <w:sz w:val="20"/>
                <w:szCs w:val="20"/>
              </w:rPr>
            </w:pPr>
          </w:p>
        </w:tc>
        <w:tc>
          <w:tcPr>
            <w:tcW w:w="4815" w:type="dxa"/>
          </w:tcPr>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Est.CS.1.5.2. Participa en actividades de grupo adoptando un comportamiento responsable, constructivo y solidario y respeta los principios básicos del funcionamiento democrático (respetar turno y opinión, escuchar al otro y argumentar)</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CSC</w:t>
            </w:r>
          </w:p>
        </w:tc>
        <w:tc>
          <w:tcPr>
            <w:tcW w:w="645"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216CED">
            <w:pPr>
              <w:numPr>
                <w:ilvl w:val="0"/>
                <w:numId w:val="1"/>
              </w:num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C57B7E">
            <w:pPr>
              <w:numPr>
                <w:ilvl w:val="0"/>
                <w:numId w:val="1"/>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Observación Sistemática</w:t>
            </w:r>
          </w:p>
        </w:tc>
        <w:tc>
          <w:tcPr>
            <w:tcW w:w="1462" w:type="dxa"/>
            <w:tcBorders>
              <w:lef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Escala de observación  CS 4-EV2-01</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Lista de control CS 4-EV3-01</w:t>
            </w: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Crti.CS.1.6.Respetar la variedad de los diferentes grupos humanos y valorar la importancia de una convivencia pacífica y tolerante entre todos ellos sobre la base de los valores democráticos.</w:t>
            </w:r>
          </w:p>
        </w:tc>
        <w:tc>
          <w:tcPr>
            <w:tcW w:w="4815" w:type="dxa"/>
          </w:tcPr>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Est.CS.1.6.1. Valora la importancia de una convivencia pacífica y tolerante entre los diferentes grupos humanos conocidos sobre la base de los valores democráticos en el colegio.</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CSC</w:t>
            </w:r>
          </w:p>
        </w:tc>
        <w:tc>
          <w:tcPr>
            <w:tcW w:w="645"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C57B7E">
            <w:pPr>
              <w:numPr>
                <w:ilvl w:val="0"/>
                <w:numId w:val="1"/>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Observación Sistemática</w:t>
            </w:r>
          </w:p>
        </w:tc>
        <w:tc>
          <w:tcPr>
            <w:tcW w:w="1462" w:type="dxa"/>
            <w:tcBorders>
              <w:left w:val="single" w:sz="4" w:space="0" w:color="548DD4"/>
            </w:tcBorders>
            <w:vAlign w:val="center"/>
          </w:tcPr>
          <w:p w:rsidR="00216CED" w:rsidRPr="00F55673" w:rsidRDefault="00C57B7E">
            <w:pPr>
              <w:pBdr>
                <w:top w:val="nil"/>
                <w:left w:val="nil"/>
                <w:bottom w:val="nil"/>
                <w:right w:val="nil"/>
                <w:between w:val="nil"/>
              </w:pBdr>
              <w:spacing w:line="240" w:lineRule="auto"/>
              <w:jc w:val="both"/>
              <w:rPr>
                <w:sz w:val="20"/>
                <w:szCs w:val="20"/>
              </w:rPr>
            </w:pPr>
            <w:r w:rsidRPr="00F55673">
              <w:rPr>
                <w:sz w:val="20"/>
                <w:szCs w:val="20"/>
              </w:rPr>
              <w:t>Lista de control CS 4-EV3-01</w:t>
            </w:r>
          </w:p>
          <w:p w:rsidR="00216CED" w:rsidRPr="00F55673" w:rsidRDefault="00C57B7E" w:rsidP="00F55673">
            <w:pPr>
              <w:pBdr>
                <w:top w:val="nil"/>
                <w:left w:val="nil"/>
                <w:bottom w:val="nil"/>
                <w:right w:val="nil"/>
                <w:between w:val="nil"/>
              </w:pBdr>
              <w:spacing w:line="240" w:lineRule="auto"/>
              <w:jc w:val="both"/>
              <w:rPr>
                <w:sz w:val="20"/>
                <w:szCs w:val="20"/>
              </w:rPr>
            </w:pPr>
            <w:r w:rsidRPr="00F55673">
              <w:rPr>
                <w:sz w:val="18"/>
                <w:szCs w:val="18"/>
              </w:rPr>
              <w:t>Rúbrica</w:t>
            </w:r>
            <w:r w:rsidRPr="00F55673">
              <w:rPr>
                <w:sz w:val="20"/>
                <w:szCs w:val="20"/>
              </w:rPr>
              <w:t xml:space="preserve"> CS4-EV3-01</w:t>
            </w: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B050"/>
                <w:sz w:val="20"/>
                <w:szCs w:val="20"/>
              </w:rPr>
            </w:pPr>
          </w:p>
        </w:tc>
        <w:tc>
          <w:tcPr>
            <w:tcW w:w="3406" w:type="dxa"/>
            <w:vMerge w:val="restart"/>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Crti.CS.1.7. Participar de una manera eficaz y constructiva en la vida social conociendo y aplicando para resolver conflictos.</w:t>
            </w:r>
          </w:p>
          <w:p w:rsidR="00216CED" w:rsidRDefault="00216CED">
            <w:pPr>
              <w:pBdr>
                <w:top w:val="nil"/>
                <w:left w:val="nil"/>
                <w:bottom w:val="nil"/>
                <w:right w:val="nil"/>
                <w:between w:val="nil"/>
              </w:pBdr>
              <w:spacing w:line="240" w:lineRule="auto"/>
              <w:jc w:val="both"/>
              <w:rPr>
                <w:color w:val="000000"/>
                <w:sz w:val="20"/>
                <w:szCs w:val="20"/>
              </w:rPr>
            </w:pPr>
          </w:p>
          <w:p w:rsidR="00216CED" w:rsidRDefault="00216CED">
            <w:pPr>
              <w:pBdr>
                <w:top w:val="nil"/>
                <w:left w:val="nil"/>
                <w:bottom w:val="nil"/>
                <w:right w:val="nil"/>
                <w:between w:val="nil"/>
              </w:pBdr>
              <w:spacing w:line="240" w:lineRule="auto"/>
              <w:jc w:val="both"/>
              <w:rPr>
                <w:color w:val="000000"/>
                <w:sz w:val="20"/>
                <w:szCs w:val="20"/>
              </w:rPr>
            </w:pPr>
          </w:p>
        </w:tc>
        <w:tc>
          <w:tcPr>
            <w:tcW w:w="4815" w:type="dxa"/>
          </w:tcPr>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Est.CS.1.7.1. Participa de una manera eficaz y constructiva en la vida social del aula y del colegio y utiliza estrategias para resolver conflictos en el aula y patio.</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CSC</w:t>
            </w:r>
          </w:p>
        </w:tc>
        <w:tc>
          <w:tcPr>
            <w:tcW w:w="645"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C57B7E">
            <w:pPr>
              <w:numPr>
                <w:ilvl w:val="0"/>
                <w:numId w:val="1"/>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Observación Sistemática</w:t>
            </w:r>
          </w:p>
        </w:tc>
        <w:tc>
          <w:tcPr>
            <w:tcW w:w="1462" w:type="dxa"/>
            <w:tcBorders>
              <w:left w:val="single" w:sz="4" w:space="0" w:color="548DD4"/>
            </w:tcBorders>
            <w:vAlign w:val="center"/>
          </w:tcPr>
          <w:p w:rsidR="00216CED" w:rsidRPr="00F55673" w:rsidRDefault="00C57B7E">
            <w:pPr>
              <w:pBdr>
                <w:top w:val="nil"/>
                <w:left w:val="nil"/>
                <w:bottom w:val="nil"/>
                <w:right w:val="nil"/>
                <w:between w:val="nil"/>
              </w:pBdr>
              <w:spacing w:line="240" w:lineRule="auto"/>
              <w:jc w:val="both"/>
              <w:rPr>
                <w:sz w:val="20"/>
                <w:szCs w:val="20"/>
              </w:rPr>
            </w:pPr>
            <w:r w:rsidRPr="00F55673">
              <w:rPr>
                <w:sz w:val="20"/>
                <w:szCs w:val="20"/>
              </w:rPr>
              <w:t>Lista de control CS 4-EV3-01</w:t>
            </w:r>
          </w:p>
          <w:p w:rsidR="00216CED" w:rsidRPr="00F55673" w:rsidRDefault="00C57B7E" w:rsidP="00F55673">
            <w:pPr>
              <w:pBdr>
                <w:top w:val="nil"/>
                <w:left w:val="nil"/>
                <w:bottom w:val="nil"/>
                <w:right w:val="nil"/>
                <w:between w:val="nil"/>
              </w:pBdr>
              <w:spacing w:line="240" w:lineRule="auto"/>
              <w:jc w:val="both"/>
              <w:rPr>
                <w:sz w:val="20"/>
                <w:szCs w:val="20"/>
              </w:rPr>
            </w:pPr>
            <w:r w:rsidRPr="00F55673">
              <w:rPr>
                <w:sz w:val="18"/>
                <w:szCs w:val="18"/>
              </w:rPr>
              <w:t>Rúbrica</w:t>
            </w:r>
            <w:r w:rsidRPr="00F55673">
              <w:rPr>
                <w:sz w:val="20"/>
                <w:szCs w:val="20"/>
              </w:rPr>
              <w:t xml:space="preserve"> CS4-EV3-01</w:t>
            </w: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vMerge/>
          </w:tcPr>
          <w:p w:rsidR="00216CED" w:rsidRDefault="00216CED">
            <w:pPr>
              <w:widowControl w:val="0"/>
              <w:pBdr>
                <w:top w:val="nil"/>
                <w:left w:val="nil"/>
                <w:bottom w:val="nil"/>
                <w:right w:val="nil"/>
                <w:between w:val="nil"/>
              </w:pBdr>
              <w:rPr>
                <w:color w:val="000000"/>
                <w:sz w:val="20"/>
                <w:szCs w:val="20"/>
              </w:rPr>
            </w:pPr>
          </w:p>
        </w:tc>
        <w:tc>
          <w:tcPr>
            <w:tcW w:w="4815" w:type="dxa"/>
          </w:tcPr>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 xml:space="preserve">Est.CS.1.7.2. Identifica y utiliza los códigos de conducta y los usos generalmente aceptados en las distintas sociedades y entornos (escuela y </w:t>
            </w:r>
            <w:r>
              <w:rPr>
                <w:color w:val="000000"/>
                <w:sz w:val="20"/>
                <w:szCs w:val="20"/>
                <w:u w:val="single"/>
              </w:rPr>
              <w:lastRenderedPageBreak/>
              <w:t>familia.).</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lastRenderedPageBreak/>
              <w:t>CSC</w:t>
            </w:r>
          </w:p>
        </w:tc>
        <w:tc>
          <w:tcPr>
            <w:tcW w:w="645"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C57B7E">
            <w:pPr>
              <w:numPr>
                <w:ilvl w:val="0"/>
                <w:numId w:val="1"/>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Observación Sistemática</w:t>
            </w:r>
          </w:p>
        </w:tc>
        <w:tc>
          <w:tcPr>
            <w:tcW w:w="1462" w:type="dxa"/>
            <w:tcBorders>
              <w:left w:val="single" w:sz="4" w:space="0" w:color="548DD4"/>
            </w:tcBorders>
            <w:vAlign w:val="center"/>
          </w:tcPr>
          <w:p w:rsidR="00216CED" w:rsidRPr="00F55673" w:rsidRDefault="00C57B7E">
            <w:pPr>
              <w:pBdr>
                <w:top w:val="nil"/>
                <w:left w:val="nil"/>
                <w:bottom w:val="nil"/>
                <w:right w:val="nil"/>
                <w:between w:val="nil"/>
              </w:pBdr>
              <w:spacing w:line="240" w:lineRule="auto"/>
              <w:jc w:val="both"/>
              <w:rPr>
                <w:sz w:val="20"/>
                <w:szCs w:val="20"/>
              </w:rPr>
            </w:pPr>
            <w:r w:rsidRPr="00F55673">
              <w:rPr>
                <w:sz w:val="20"/>
                <w:szCs w:val="20"/>
              </w:rPr>
              <w:t>Lista de control CS 4-EV3-01</w:t>
            </w:r>
          </w:p>
          <w:p w:rsidR="00216CED" w:rsidRPr="00F55673" w:rsidRDefault="00C57B7E">
            <w:pPr>
              <w:pBdr>
                <w:top w:val="nil"/>
                <w:left w:val="nil"/>
                <w:bottom w:val="nil"/>
                <w:right w:val="nil"/>
                <w:between w:val="nil"/>
              </w:pBdr>
              <w:spacing w:line="240" w:lineRule="auto"/>
              <w:jc w:val="both"/>
              <w:rPr>
                <w:sz w:val="20"/>
                <w:szCs w:val="20"/>
              </w:rPr>
            </w:pPr>
            <w:r w:rsidRPr="00F55673">
              <w:rPr>
                <w:sz w:val="18"/>
                <w:szCs w:val="18"/>
              </w:rPr>
              <w:lastRenderedPageBreak/>
              <w:t>Rúbrica</w:t>
            </w:r>
            <w:r w:rsidR="00F55673" w:rsidRPr="00F55673">
              <w:rPr>
                <w:sz w:val="20"/>
                <w:szCs w:val="20"/>
              </w:rPr>
              <w:t xml:space="preserve"> CS4-EV3-01</w:t>
            </w: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Crti.CS.1.8. Valorar la cooperación y el diálogo como forma de evitar y resolver conflictos, practicando con ayuda del adulto los valores democráticos.</w:t>
            </w:r>
          </w:p>
        </w:tc>
        <w:tc>
          <w:tcPr>
            <w:tcW w:w="4815" w:type="dxa"/>
          </w:tcPr>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Est.CS.1.8.1. .Valora la cooperación y el diálogo como forma de evitar y resolver conflictos ejercitando prácticas democráticas en situaciones de toma de decisiones con apoyo del profesor.</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CSC</w:t>
            </w:r>
          </w:p>
        </w:tc>
        <w:tc>
          <w:tcPr>
            <w:tcW w:w="645"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C57B7E">
            <w:pPr>
              <w:numPr>
                <w:ilvl w:val="0"/>
                <w:numId w:val="1"/>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Observación Sistemática</w:t>
            </w:r>
          </w:p>
        </w:tc>
        <w:tc>
          <w:tcPr>
            <w:tcW w:w="1462" w:type="dxa"/>
            <w:tcBorders>
              <w:left w:val="single" w:sz="4" w:space="0" w:color="548DD4"/>
            </w:tcBorders>
            <w:vAlign w:val="center"/>
          </w:tcPr>
          <w:p w:rsidR="00216CED" w:rsidRPr="00F55673" w:rsidRDefault="00C57B7E">
            <w:pPr>
              <w:pBdr>
                <w:top w:val="nil"/>
                <w:left w:val="nil"/>
                <w:bottom w:val="nil"/>
                <w:right w:val="nil"/>
                <w:between w:val="nil"/>
              </w:pBdr>
              <w:spacing w:line="240" w:lineRule="auto"/>
              <w:jc w:val="both"/>
              <w:rPr>
                <w:sz w:val="20"/>
                <w:szCs w:val="20"/>
              </w:rPr>
            </w:pPr>
            <w:r w:rsidRPr="00F55673">
              <w:rPr>
                <w:sz w:val="20"/>
                <w:szCs w:val="20"/>
              </w:rPr>
              <w:t>Lista de control CS 4-EV3-01</w:t>
            </w:r>
          </w:p>
          <w:p w:rsidR="00216CED" w:rsidRPr="00F55673" w:rsidRDefault="00C57B7E" w:rsidP="00F55673">
            <w:pPr>
              <w:pBdr>
                <w:top w:val="nil"/>
                <w:left w:val="nil"/>
                <w:bottom w:val="nil"/>
                <w:right w:val="nil"/>
                <w:between w:val="nil"/>
              </w:pBdr>
              <w:spacing w:line="240" w:lineRule="auto"/>
              <w:jc w:val="both"/>
              <w:rPr>
                <w:sz w:val="20"/>
                <w:szCs w:val="20"/>
              </w:rPr>
            </w:pPr>
            <w:r w:rsidRPr="00F55673">
              <w:rPr>
                <w:sz w:val="18"/>
                <w:szCs w:val="18"/>
              </w:rPr>
              <w:t>Rúbrica</w:t>
            </w:r>
            <w:r w:rsidRPr="00F55673">
              <w:rPr>
                <w:sz w:val="20"/>
                <w:szCs w:val="20"/>
              </w:rPr>
              <w:t xml:space="preserve"> CS4-EV3-01</w:t>
            </w: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vMerge w:val="restart"/>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Crti.CS.1.9. Desarrollar la creatividad y el espíritu emprendedor, en situaciones propuestas por el adulto incrementando las capacidades para proponer nuevas ideas.</w:t>
            </w:r>
          </w:p>
          <w:p w:rsidR="00216CED" w:rsidRDefault="00216CED">
            <w:pPr>
              <w:pBdr>
                <w:top w:val="nil"/>
                <w:left w:val="nil"/>
                <w:bottom w:val="nil"/>
                <w:right w:val="nil"/>
                <w:between w:val="nil"/>
              </w:pBdr>
              <w:spacing w:line="240" w:lineRule="auto"/>
              <w:jc w:val="both"/>
              <w:rPr>
                <w:color w:val="000000"/>
                <w:sz w:val="20"/>
                <w:szCs w:val="20"/>
              </w:rPr>
            </w:pPr>
          </w:p>
          <w:p w:rsidR="00216CED" w:rsidRDefault="00216CED">
            <w:pPr>
              <w:pBdr>
                <w:top w:val="nil"/>
                <w:left w:val="nil"/>
                <w:bottom w:val="nil"/>
                <w:right w:val="nil"/>
                <w:between w:val="nil"/>
              </w:pBdr>
              <w:spacing w:line="240" w:lineRule="auto"/>
              <w:jc w:val="both"/>
              <w:rPr>
                <w:color w:val="000000"/>
                <w:sz w:val="20"/>
                <w:szCs w:val="20"/>
              </w:rPr>
            </w:pPr>
          </w:p>
        </w:tc>
        <w:tc>
          <w:tcPr>
            <w:tcW w:w="4815" w:type="dxa"/>
          </w:tcPr>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Est.CS.1.9.1. Muestra actitudes de confianza en sí mismo, iniciativa personal, curiosidad, interés, creatividad en el aprendizaje y espíritu emprendedor que le hacen activo ante las circunstancias que le rodean en el aula y colegio</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CIEE</w:t>
            </w:r>
          </w:p>
        </w:tc>
        <w:tc>
          <w:tcPr>
            <w:tcW w:w="645"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C57B7E">
            <w:pPr>
              <w:numPr>
                <w:ilvl w:val="0"/>
                <w:numId w:val="1"/>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Observación Sistemática</w:t>
            </w:r>
          </w:p>
        </w:tc>
        <w:tc>
          <w:tcPr>
            <w:tcW w:w="1462" w:type="dxa"/>
            <w:tcBorders>
              <w:left w:val="single" w:sz="4" w:space="0" w:color="548DD4"/>
            </w:tcBorders>
            <w:vAlign w:val="center"/>
          </w:tcPr>
          <w:p w:rsidR="00216CED" w:rsidRPr="00F55673" w:rsidRDefault="00C57B7E">
            <w:pPr>
              <w:pBdr>
                <w:top w:val="nil"/>
                <w:left w:val="nil"/>
                <w:bottom w:val="nil"/>
                <w:right w:val="nil"/>
                <w:between w:val="nil"/>
              </w:pBdr>
              <w:spacing w:line="240" w:lineRule="auto"/>
              <w:jc w:val="both"/>
              <w:rPr>
                <w:sz w:val="20"/>
                <w:szCs w:val="20"/>
              </w:rPr>
            </w:pPr>
            <w:r w:rsidRPr="00F55673">
              <w:rPr>
                <w:sz w:val="20"/>
                <w:szCs w:val="20"/>
              </w:rPr>
              <w:t>Lista de control CS 4-EV3-01</w:t>
            </w:r>
          </w:p>
          <w:p w:rsidR="00216CED" w:rsidRPr="00F55673" w:rsidRDefault="00C57B7E">
            <w:pPr>
              <w:pBdr>
                <w:top w:val="nil"/>
                <w:left w:val="nil"/>
                <w:bottom w:val="nil"/>
                <w:right w:val="nil"/>
                <w:between w:val="nil"/>
              </w:pBdr>
              <w:spacing w:line="240" w:lineRule="auto"/>
              <w:jc w:val="both"/>
              <w:rPr>
                <w:sz w:val="20"/>
                <w:szCs w:val="20"/>
              </w:rPr>
            </w:pPr>
            <w:r w:rsidRPr="00F55673">
              <w:rPr>
                <w:sz w:val="18"/>
                <w:szCs w:val="18"/>
              </w:rPr>
              <w:t>Rúbrica</w:t>
            </w:r>
            <w:r w:rsidR="00F55673" w:rsidRPr="00F55673">
              <w:rPr>
                <w:sz w:val="20"/>
                <w:szCs w:val="20"/>
              </w:rPr>
              <w:t xml:space="preserve"> CS4-EV3-01</w:t>
            </w: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vMerge/>
          </w:tcPr>
          <w:p w:rsidR="00216CED" w:rsidRDefault="00216CED">
            <w:pPr>
              <w:widowControl w:val="0"/>
              <w:pBdr>
                <w:top w:val="nil"/>
                <w:left w:val="nil"/>
                <w:bottom w:val="nil"/>
                <w:right w:val="nil"/>
                <w:between w:val="nil"/>
              </w:pBdr>
              <w:rPr>
                <w:color w:val="000000"/>
                <w:sz w:val="20"/>
                <w:szCs w:val="20"/>
              </w:rPr>
            </w:pPr>
          </w:p>
        </w:tc>
        <w:tc>
          <w:tcPr>
            <w:tcW w:w="4815" w:type="dxa"/>
          </w:tcPr>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Est.CS.1.9.2. Manifiesta autonomía en la planificación y ejecución de acciones y tareas y  toma decisiones  personales con ayuda del adulto</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CIEE</w:t>
            </w:r>
          </w:p>
        </w:tc>
        <w:tc>
          <w:tcPr>
            <w:tcW w:w="645"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C57B7E">
            <w:pPr>
              <w:numPr>
                <w:ilvl w:val="0"/>
                <w:numId w:val="1"/>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Observación Sistemática</w:t>
            </w:r>
          </w:p>
        </w:tc>
        <w:tc>
          <w:tcPr>
            <w:tcW w:w="1462" w:type="dxa"/>
            <w:tcBorders>
              <w:lef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Lista de control CS 4-EV3-01</w:t>
            </w:r>
          </w:p>
          <w:p w:rsidR="00216CED" w:rsidRDefault="00C57B7E">
            <w:pPr>
              <w:pBdr>
                <w:top w:val="nil"/>
                <w:left w:val="nil"/>
                <w:bottom w:val="nil"/>
                <w:right w:val="nil"/>
                <w:between w:val="nil"/>
              </w:pBdr>
              <w:spacing w:line="240" w:lineRule="auto"/>
              <w:jc w:val="both"/>
              <w:rPr>
                <w:color w:val="000000"/>
                <w:sz w:val="20"/>
                <w:szCs w:val="20"/>
              </w:rPr>
            </w:pPr>
            <w:r>
              <w:rPr>
                <w:color w:val="00B050"/>
                <w:sz w:val="18"/>
                <w:szCs w:val="18"/>
              </w:rPr>
              <w:t>Rúbrica</w:t>
            </w:r>
            <w:r w:rsidR="00F55673">
              <w:rPr>
                <w:color w:val="00B050"/>
                <w:sz w:val="20"/>
                <w:szCs w:val="20"/>
              </w:rPr>
              <w:t xml:space="preserve"> CS4-EV3-01</w:t>
            </w: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vMerge w:val="restart"/>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Crti.CS.1.10 Aprender y aplicar habilidades de cooperación y de trabajo en equipo asumiendo nuevas responsabilidades en la dinámica del aula.</w:t>
            </w:r>
          </w:p>
          <w:p w:rsidR="00216CED" w:rsidRDefault="00216CED">
            <w:pPr>
              <w:pBdr>
                <w:top w:val="nil"/>
                <w:left w:val="nil"/>
                <w:bottom w:val="nil"/>
                <w:right w:val="nil"/>
                <w:between w:val="nil"/>
              </w:pBdr>
              <w:spacing w:line="240" w:lineRule="auto"/>
              <w:jc w:val="both"/>
              <w:rPr>
                <w:color w:val="000000"/>
                <w:sz w:val="20"/>
                <w:szCs w:val="20"/>
              </w:rPr>
            </w:pPr>
          </w:p>
          <w:p w:rsidR="00216CED" w:rsidRDefault="00216CED">
            <w:pPr>
              <w:pBdr>
                <w:top w:val="nil"/>
                <w:left w:val="nil"/>
                <w:bottom w:val="nil"/>
                <w:right w:val="nil"/>
                <w:between w:val="nil"/>
              </w:pBdr>
              <w:spacing w:line="240" w:lineRule="auto"/>
              <w:jc w:val="both"/>
              <w:rPr>
                <w:color w:val="000000"/>
                <w:sz w:val="20"/>
                <w:szCs w:val="20"/>
              </w:rPr>
            </w:pPr>
          </w:p>
        </w:tc>
        <w:tc>
          <w:tcPr>
            <w:tcW w:w="4815" w:type="dxa"/>
          </w:tcPr>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Est.CS.1.10.1. Desarrolla actitudes de cooperación y de trabajo en equipo, escucha y respeta las ideas de los compañeros y reacciona con apertura ante ellas en situaciones de aula</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CSC</w:t>
            </w:r>
          </w:p>
        </w:tc>
        <w:tc>
          <w:tcPr>
            <w:tcW w:w="645"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216CED">
            <w:pPr>
              <w:numPr>
                <w:ilvl w:val="0"/>
                <w:numId w:val="1"/>
              </w:num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C57B7E">
            <w:pPr>
              <w:numPr>
                <w:ilvl w:val="0"/>
                <w:numId w:val="1"/>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Observación Sistemática</w:t>
            </w:r>
          </w:p>
        </w:tc>
        <w:tc>
          <w:tcPr>
            <w:tcW w:w="1462" w:type="dxa"/>
            <w:tcBorders>
              <w:lef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Escala de observación EV2-01</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Lista de control CS 4-EV3-01</w:t>
            </w: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vMerge/>
          </w:tcPr>
          <w:p w:rsidR="00216CED" w:rsidRDefault="00216CED">
            <w:pPr>
              <w:widowControl w:val="0"/>
              <w:pBdr>
                <w:top w:val="nil"/>
                <w:left w:val="nil"/>
                <w:bottom w:val="nil"/>
                <w:right w:val="nil"/>
                <w:between w:val="nil"/>
              </w:pBdr>
              <w:rPr>
                <w:color w:val="000000"/>
                <w:sz w:val="20"/>
                <w:szCs w:val="20"/>
              </w:rPr>
            </w:pPr>
          </w:p>
        </w:tc>
        <w:tc>
          <w:tcPr>
            <w:tcW w:w="4815" w:type="dxa"/>
          </w:tcPr>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 xml:space="preserve">Est.CS.1.10.2. Realiza trabajos en grupo, coordina equipos, toma decisiones y acepta </w:t>
            </w:r>
            <w:r>
              <w:rPr>
                <w:color w:val="000000"/>
                <w:sz w:val="20"/>
                <w:szCs w:val="20"/>
                <w:u w:val="single"/>
              </w:rPr>
              <w:lastRenderedPageBreak/>
              <w:t>responsabilidades, en situaciones de trabajo grupal (por ejemplo grupo cooperativo)</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lastRenderedPageBreak/>
              <w:t>CSC</w:t>
            </w:r>
          </w:p>
        </w:tc>
        <w:tc>
          <w:tcPr>
            <w:tcW w:w="645"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C57B7E">
            <w:pPr>
              <w:numPr>
                <w:ilvl w:val="0"/>
                <w:numId w:val="1"/>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1887" w:type="dxa"/>
            <w:tcBorders>
              <w:right w:val="single" w:sz="4" w:space="0" w:color="548DD4"/>
            </w:tcBorders>
            <w:vAlign w:val="center"/>
          </w:tcPr>
          <w:p w:rsidR="00216CED" w:rsidRPr="00F55673" w:rsidRDefault="00C57B7E">
            <w:pPr>
              <w:pBdr>
                <w:top w:val="nil"/>
                <w:left w:val="nil"/>
                <w:bottom w:val="nil"/>
                <w:right w:val="nil"/>
                <w:between w:val="nil"/>
              </w:pBdr>
              <w:spacing w:line="240" w:lineRule="auto"/>
              <w:jc w:val="both"/>
              <w:rPr>
                <w:sz w:val="20"/>
                <w:szCs w:val="20"/>
              </w:rPr>
            </w:pPr>
            <w:r w:rsidRPr="00F55673">
              <w:rPr>
                <w:sz w:val="20"/>
                <w:szCs w:val="20"/>
              </w:rPr>
              <w:t>Observación Sistemática</w:t>
            </w:r>
          </w:p>
        </w:tc>
        <w:tc>
          <w:tcPr>
            <w:tcW w:w="1462" w:type="dxa"/>
            <w:tcBorders>
              <w:left w:val="single" w:sz="4" w:space="0" w:color="548DD4"/>
            </w:tcBorders>
            <w:vAlign w:val="center"/>
          </w:tcPr>
          <w:p w:rsidR="00216CED" w:rsidRPr="00F55673" w:rsidRDefault="00C57B7E">
            <w:pPr>
              <w:pBdr>
                <w:top w:val="nil"/>
                <w:left w:val="nil"/>
                <w:bottom w:val="nil"/>
                <w:right w:val="nil"/>
                <w:between w:val="nil"/>
              </w:pBdr>
              <w:spacing w:line="240" w:lineRule="auto"/>
              <w:jc w:val="both"/>
              <w:rPr>
                <w:sz w:val="20"/>
                <w:szCs w:val="20"/>
              </w:rPr>
            </w:pPr>
            <w:r w:rsidRPr="00F55673">
              <w:rPr>
                <w:sz w:val="20"/>
                <w:szCs w:val="20"/>
              </w:rPr>
              <w:t>Lista de control CS 4-</w:t>
            </w:r>
            <w:r w:rsidRPr="00F55673">
              <w:rPr>
                <w:sz w:val="20"/>
                <w:szCs w:val="20"/>
              </w:rPr>
              <w:lastRenderedPageBreak/>
              <w:t>EV3-01</w:t>
            </w:r>
          </w:p>
          <w:p w:rsidR="00216CED" w:rsidRPr="00F55673" w:rsidRDefault="00C57B7E" w:rsidP="00F55673">
            <w:pPr>
              <w:pBdr>
                <w:top w:val="nil"/>
                <w:left w:val="nil"/>
                <w:bottom w:val="nil"/>
                <w:right w:val="nil"/>
                <w:between w:val="nil"/>
              </w:pBdr>
              <w:spacing w:line="240" w:lineRule="auto"/>
              <w:jc w:val="both"/>
              <w:rPr>
                <w:sz w:val="20"/>
                <w:szCs w:val="20"/>
              </w:rPr>
            </w:pPr>
            <w:r w:rsidRPr="00F55673">
              <w:rPr>
                <w:sz w:val="18"/>
                <w:szCs w:val="18"/>
              </w:rPr>
              <w:t>Rúbrica</w:t>
            </w:r>
            <w:r w:rsidRPr="00F55673">
              <w:rPr>
                <w:sz w:val="20"/>
                <w:szCs w:val="20"/>
              </w:rPr>
              <w:t xml:space="preserve"> CS4-EV3-01</w:t>
            </w:r>
          </w:p>
        </w:tc>
      </w:tr>
      <w:tr w:rsidR="00216CED">
        <w:trPr>
          <w:gridAfter w:val="2"/>
          <w:wAfter w:w="677" w:type="dxa"/>
          <w:trHeight w:val="340"/>
        </w:trPr>
        <w:tc>
          <w:tcPr>
            <w:tcW w:w="959" w:type="dxa"/>
            <w:vMerge w:val="restart"/>
            <w:vAlign w:val="center"/>
          </w:tcPr>
          <w:p w:rsidR="00216CED" w:rsidRDefault="00C57B7E">
            <w:pPr>
              <w:pBdr>
                <w:top w:val="nil"/>
                <w:left w:val="nil"/>
                <w:bottom w:val="nil"/>
                <w:right w:val="nil"/>
                <w:between w:val="nil"/>
              </w:pBdr>
              <w:spacing w:line="240" w:lineRule="auto"/>
              <w:ind w:left="113" w:right="113"/>
              <w:jc w:val="both"/>
              <w:rPr>
                <w:b/>
                <w:i/>
                <w:color w:val="000000"/>
                <w:sz w:val="20"/>
                <w:szCs w:val="20"/>
              </w:rPr>
            </w:pPr>
            <w:r>
              <w:rPr>
                <w:b/>
                <w:color w:val="000000"/>
                <w:sz w:val="20"/>
                <w:szCs w:val="20"/>
              </w:rPr>
              <w:lastRenderedPageBreak/>
              <w:t xml:space="preserve">BLOQUE 2: </w:t>
            </w:r>
            <w:r>
              <w:rPr>
                <w:color w:val="000000"/>
                <w:sz w:val="20"/>
                <w:szCs w:val="20"/>
              </w:rPr>
              <w:t>El mundo en el que vivimos</w:t>
            </w:r>
          </w:p>
        </w:tc>
        <w:tc>
          <w:tcPr>
            <w:tcW w:w="3406" w:type="dxa"/>
          </w:tcPr>
          <w:p w:rsidR="00216CED" w:rsidRDefault="00C57B7E">
            <w:pPr>
              <w:pBdr>
                <w:top w:val="nil"/>
                <w:left w:val="nil"/>
                <w:bottom w:val="nil"/>
                <w:right w:val="nil"/>
                <w:between w:val="nil"/>
              </w:pBdr>
              <w:tabs>
                <w:tab w:val="left" w:pos="11340"/>
              </w:tabs>
              <w:spacing w:line="240" w:lineRule="auto"/>
              <w:jc w:val="both"/>
              <w:rPr>
                <w:color w:val="000000"/>
                <w:sz w:val="20"/>
                <w:szCs w:val="20"/>
              </w:rPr>
            </w:pPr>
            <w:r>
              <w:rPr>
                <w:color w:val="000000"/>
                <w:sz w:val="20"/>
                <w:szCs w:val="20"/>
              </w:rPr>
              <w:t>Crit.CS.2.2. Describir los diferentes tipos de astros del Sistema Solar.</w:t>
            </w:r>
          </w:p>
        </w:tc>
        <w:tc>
          <w:tcPr>
            <w:tcW w:w="4815" w:type="dxa"/>
          </w:tcPr>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Est.CS.2.2.1. Identifica y describe los diferentes tipos de astros del Sistema Solar relacionándolos con imágenes.</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CCL</w:t>
            </w:r>
          </w:p>
        </w:tc>
        <w:tc>
          <w:tcPr>
            <w:tcW w:w="645" w:type="dxa"/>
            <w:vAlign w:val="center"/>
          </w:tcPr>
          <w:p w:rsidR="00216CED" w:rsidRDefault="00C57B7E">
            <w:pPr>
              <w:numPr>
                <w:ilvl w:val="0"/>
                <w:numId w:val="1"/>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1887" w:type="dxa"/>
            <w:tcBorders>
              <w:right w:val="single" w:sz="4" w:space="0" w:color="548DD4"/>
            </w:tcBorders>
            <w:vAlign w:val="center"/>
          </w:tcPr>
          <w:p w:rsidR="00216CED" w:rsidRPr="00F55673" w:rsidRDefault="00C57B7E">
            <w:pPr>
              <w:pBdr>
                <w:top w:val="nil"/>
                <w:left w:val="nil"/>
                <w:bottom w:val="nil"/>
                <w:right w:val="nil"/>
                <w:between w:val="nil"/>
              </w:pBdr>
              <w:spacing w:line="240" w:lineRule="auto"/>
              <w:jc w:val="both"/>
              <w:rPr>
                <w:sz w:val="20"/>
                <w:szCs w:val="20"/>
              </w:rPr>
            </w:pPr>
            <w:r w:rsidRPr="00F55673">
              <w:rPr>
                <w:sz w:val="20"/>
                <w:szCs w:val="20"/>
              </w:rPr>
              <w:t>Prueba Específica Objetiva</w:t>
            </w:r>
          </w:p>
        </w:tc>
        <w:tc>
          <w:tcPr>
            <w:tcW w:w="1462" w:type="dxa"/>
            <w:tcBorders>
              <w:left w:val="single" w:sz="4" w:space="0" w:color="548DD4"/>
            </w:tcBorders>
            <w:vAlign w:val="center"/>
          </w:tcPr>
          <w:p w:rsidR="00216CED" w:rsidRPr="00F55673" w:rsidRDefault="00C57B7E">
            <w:pPr>
              <w:pBdr>
                <w:top w:val="nil"/>
                <w:left w:val="nil"/>
                <w:bottom w:val="nil"/>
                <w:right w:val="nil"/>
                <w:between w:val="nil"/>
              </w:pBdr>
              <w:spacing w:line="240" w:lineRule="auto"/>
              <w:jc w:val="both"/>
              <w:rPr>
                <w:sz w:val="20"/>
                <w:szCs w:val="20"/>
              </w:rPr>
            </w:pPr>
            <w:r w:rsidRPr="00F55673">
              <w:rPr>
                <w:sz w:val="20"/>
                <w:szCs w:val="20"/>
              </w:rPr>
              <w:t>Prueba Escrita CS 4-EV1-00</w:t>
            </w:r>
          </w:p>
          <w:p w:rsidR="00216CED" w:rsidRPr="00F55673" w:rsidRDefault="00C57B7E" w:rsidP="00F55673">
            <w:pPr>
              <w:pBdr>
                <w:top w:val="nil"/>
                <w:left w:val="nil"/>
                <w:bottom w:val="nil"/>
                <w:right w:val="nil"/>
                <w:between w:val="nil"/>
              </w:pBdr>
              <w:spacing w:line="240" w:lineRule="auto"/>
              <w:jc w:val="both"/>
              <w:rPr>
                <w:sz w:val="20"/>
                <w:szCs w:val="20"/>
              </w:rPr>
            </w:pPr>
            <w:r w:rsidRPr="00F55673">
              <w:rPr>
                <w:sz w:val="18"/>
                <w:szCs w:val="18"/>
              </w:rPr>
              <w:t>Rúbrica</w:t>
            </w:r>
            <w:r w:rsidRPr="00F55673">
              <w:rPr>
                <w:sz w:val="20"/>
                <w:szCs w:val="20"/>
              </w:rPr>
              <w:t xml:space="preserve"> CS4-EV1-01</w:t>
            </w: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vMerge w:val="restart"/>
          </w:tcPr>
          <w:p w:rsidR="00216CED" w:rsidRDefault="00C57B7E">
            <w:pPr>
              <w:pBdr>
                <w:top w:val="nil"/>
                <w:left w:val="nil"/>
                <w:bottom w:val="nil"/>
                <w:right w:val="nil"/>
                <w:between w:val="nil"/>
              </w:pBdr>
              <w:tabs>
                <w:tab w:val="left" w:pos="11340"/>
              </w:tabs>
              <w:spacing w:line="240" w:lineRule="auto"/>
              <w:jc w:val="both"/>
              <w:rPr>
                <w:color w:val="000000"/>
                <w:sz w:val="20"/>
                <w:szCs w:val="20"/>
              </w:rPr>
            </w:pPr>
            <w:r>
              <w:rPr>
                <w:color w:val="000000"/>
                <w:sz w:val="20"/>
                <w:szCs w:val="20"/>
              </w:rPr>
              <w:t>Crit.CS.2.3. Describir los movimientos que realizan la Tierra y la Luna comparando el movimiento de traslación y el de rotación terrestre.</w:t>
            </w:r>
          </w:p>
          <w:p w:rsidR="00216CED" w:rsidRDefault="00216CED">
            <w:pPr>
              <w:pBdr>
                <w:top w:val="nil"/>
                <w:left w:val="nil"/>
                <w:bottom w:val="nil"/>
                <w:right w:val="nil"/>
                <w:between w:val="nil"/>
              </w:pBdr>
              <w:spacing w:line="240" w:lineRule="auto"/>
              <w:jc w:val="both"/>
              <w:rPr>
                <w:color w:val="000000"/>
                <w:sz w:val="20"/>
                <w:szCs w:val="20"/>
              </w:rPr>
            </w:pPr>
          </w:p>
          <w:p w:rsidR="00216CED" w:rsidRDefault="00216CED">
            <w:pPr>
              <w:pBdr>
                <w:top w:val="nil"/>
                <w:left w:val="nil"/>
                <w:bottom w:val="nil"/>
                <w:right w:val="nil"/>
                <w:between w:val="nil"/>
              </w:pBdr>
              <w:spacing w:line="240" w:lineRule="auto"/>
              <w:jc w:val="both"/>
              <w:rPr>
                <w:color w:val="000000"/>
                <w:sz w:val="20"/>
                <w:szCs w:val="20"/>
              </w:rPr>
            </w:pPr>
          </w:p>
          <w:p w:rsidR="00216CED" w:rsidRDefault="00216CED">
            <w:pPr>
              <w:pBdr>
                <w:top w:val="nil"/>
                <w:left w:val="nil"/>
                <w:bottom w:val="nil"/>
                <w:right w:val="nil"/>
                <w:between w:val="nil"/>
              </w:pBdr>
              <w:spacing w:line="240" w:lineRule="auto"/>
              <w:jc w:val="both"/>
              <w:rPr>
                <w:color w:val="000000"/>
                <w:sz w:val="20"/>
                <w:szCs w:val="20"/>
              </w:rPr>
            </w:pPr>
          </w:p>
        </w:tc>
        <w:tc>
          <w:tcPr>
            <w:tcW w:w="4815" w:type="dxa"/>
          </w:tcPr>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Est.CS.2.3.1. Representa gráficamente el movimiento de traslación terrestre y asocia las estaciones como consecuencia de la traslación.</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CCL</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CMCT</w:t>
            </w:r>
          </w:p>
        </w:tc>
        <w:tc>
          <w:tcPr>
            <w:tcW w:w="645" w:type="dxa"/>
            <w:vAlign w:val="center"/>
          </w:tcPr>
          <w:p w:rsidR="00216CED" w:rsidRDefault="00C57B7E">
            <w:pPr>
              <w:numPr>
                <w:ilvl w:val="0"/>
                <w:numId w:val="1"/>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1887" w:type="dxa"/>
            <w:tcBorders>
              <w:right w:val="single" w:sz="4" w:space="0" w:color="548DD4"/>
            </w:tcBorders>
            <w:vAlign w:val="center"/>
          </w:tcPr>
          <w:p w:rsidR="00216CED" w:rsidRPr="00F55673" w:rsidRDefault="00C57B7E">
            <w:pPr>
              <w:pBdr>
                <w:top w:val="nil"/>
                <w:left w:val="nil"/>
                <w:bottom w:val="nil"/>
                <w:right w:val="nil"/>
                <w:between w:val="nil"/>
              </w:pBdr>
              <w:spacing w:line="240" w:lineRule="auto"/>
              <w:jc w:val="both"/>
              <w:rPr>
                <w:sz w:val="20"/>
                <w:szCs w:val="20"/>
              </w:rPr>
            </w:pPr>
            <w:r w:rsidRPr="00F55673">
              <w:rPr>
                <w:sz w:val="20"/>
                <w:szCs w:val="20"/>
              </w:rPr>
              <w:t>Prueba Específica Objetiva</w:t>
            </w:r>
          </w:p>
        </w:tc>
        <w:tc>
          <w:tcPr>
            <w:tcW w:w="1462" w:type="dxa"/>
            <w:tcBorders>
              <w:left w:val="single" w:sz="4" w:space="0" w:color="548DD4"/>
            </w:tcBorders>
            <w:vAlign w:val="center"/>
          </w:tcPr>
          <w:p w:rsidR="00216CED" w:rsidRPr="00F55673" w:rsidRDefault="00C57B7E">
            <w:pPr>
              <w:pBdr>
                <w:top w:val="nil"/>
                <w:left w:val="nil"/>
                <w:bottom w:val="nil"/>
                <w:right w:val="nil"/>
                <w:between w:val="nil"/>
              </w:pBdr>
              <w:spacing w:line="240" w:lineRule="auto"/>
              <w:jc w:val="both"/>
              <w:rPr>
                <w:sz w:val="20"/>
                <w:szCs w:val="20"/>
              </w:rPr>
            </w:pPr>
            <w:r w:rsidRPr="00F55673">
              <w:rPr>
                <w:sz w:val="20"/>
                <w:szCs w:val="20"/>
              </w:rPr>
              <w:t>Prueba Escrita CS 4-EV1-00</w:t>
            </w:r>
          </w:p>
          <w:p w:rsidR="00216CED" w:rsidRPr="00F55673" w:rsidRDefault="00C57B7E" w:rsidP="00F55673">
            <w:pPr>
              <w:pBdr>
                <w:top w:val="nil"/>
                <w:left w:val="nil"/>
                <w:bottom w:val="nil"/>
                <w:right w:val="nil"/>
                <w:between w:val="nil"/>
              </w:pBdr>
              <w:spacing w:line="240" w:lineRule="auto"/>
              <w:jc w:val="both"/>
              <w:rPr>
                <w:sz w:val="20"/>
                <w:szCs w:val="20"/>
              </w:rPr>
            </w:pPr>
            <w:r w:rsidRPr="00F55673">
              <w:rPr>
                <w:sz w:val="18"/>
                <w:szCs w:val="18"/>
              </w:rPr>
              <w:t>Rúbrica</w:t>
            </w:r>
            <w:r w:rsidRPr="00F55673">
              <w:rPr>
                <w:sz w:val="20"/>
                <w:szCs w:val="20"/>
              </w:rPr>
              <w:t xml:space="preserve"> CS4-EV1-01</w:t>
            </w: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vMerge/>
          </w:tcPr>
          <w:p w:rsidR="00216CED" w:rsidRDefault="00216CED">
            <w:pPr>
              <w:widowControl w:val="0"/>
              <w:pBdr>
                <w:top w:val="nil"/>
                <w:left w:val="nil"/>
                <w:bottom w:val="nil"/>
                <w:right w:val="nil"/>
                <w:between w:val="nil"/>
              </w:pBdr>
              <w:rPr>
                <w:color w:val="000000"/>
                <w:sz w:val="20"/>
                <w:szCs w:val="20"/>
              </w:rPr>
            </w:pPr>
          </w:p>
        </w:tc>
        <w:tc>
          <w:tcPr>
            <w:tcW w:w="4815" w:type="dxa"/>
          </w:tcPr>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Est.CS.2.3.2. Representa gráficamente el movimiento de rotación terrestre asociando el día y la noche como consecuencia del mismo.</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CCL</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CMCT</w:t>
            </w:r>
          </w:p>
        </w:tc>
        <w:tc>
          <w:tcPr>
            <w:tcW w:w="645" w:type="dxa"/>
            <w:vAlign w:val="center"/>
          </w:tcPr>
          <w:p w:rsidR="00216CED" w:rsidRDefault="00C57B7E">
            <w:pPr>
              <w:numPr>
                <w:ilvl w:val="0"/>
                <w:numId w:val="1"/>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1887" w:type="dxa"/>
            <w:tcBorders>
              <w:right w:val="single" w:sz="4" w:space="0" w:color="548DD4"/>
            </w:tcBorders>
            <w:vAlign w:val="center"/>
          </w:tcPr>
          <w:p w:rsidR="00216CED" w:rsidRPr="00F55673" w:rsidRDefault="00C57B7E">
            <w:pPr>
              <w:pBdr>
                <w:top w:val="nil"/>
                <w:left w:val="nil"/>
                <w:bottom w:val="nil"/>
                <w:right w:val="nil"/>
                <w:between w:val="nil"/>
              </w:pBdr>
              <w:spacing w:line="240" w:lineRule="auto"/>
              <w:jc w:val="both"/>
              <w:rPr>
                <w:sz w:val="20"/>
                <w:szCs w:val="20"/>
              </w:rPr>
            </w:pPr>
            <w:r w:rsidRPr="00F55673">
              <w:rPr>
                <w:sz w:val="20"/>
                <w:szCs w:val="20"/>
              </w:rPr>
              <w:t>Prueba Específica Objetiva</w:t>
            </w:r>
          </w:p>
        </w:tc>
        <w:tc>
          <w:tcPr>
            <w:tcW w:w="1462" w:type="dxa"/>
            <w:tcBorders>
              <w:left w:val="single" w:sz="4" w:space="0" w:color="548DD4"/>
            </w:tcBorders>
            <w:vAlign w:val="center"/>
          </w:tcPr>
          <w:p w:rsidR="00216CED" w:rsidRPr="00F55673" w:rsidRDefault="00C57B7E">
            <w:pPr>
              <w:pBdr>
                <w:top w:val="nil"/>
                <w:left w:val="nil"/>
                <w:bottom w:val="nil"/>
                <w:right w:val="nil"/>
                <w:between w:val="nil"/>
              </w:pBdr>
              <w:spacing w:line="240" w:lineRule="auto"/>
              <w:jc w:val="both"/>
              <w:rPr>
                <w:sz w:val="20"/>
                <w:szCs w:val="20"/>
              </w:rPr>
            </w:pPr>
            <w:r w:rsidRPr="00F55673">
              <w:rPr>
                <w:sz w:val="20"/>
                <w:szCs w:val="20"/>
              </w:rPr>
              <w:t>Prueba Escrita CS 4-EV1-00</w:t>
            </w:r>
          </w:p>
          <w:p w:rsidR="00216CED" w:rsidRPr="00F55673" w:rsidRDefault="00C57B7E" w:rsidP="00F55673">
            <w:pPr>
              <w:pBdr>
                <w:top w:val="nil"/>
                <w:left w:val="nil"/>
                <w:bottom w:val="nil"/>
                <w:right w:val="nil"/>
                <w:between w:val="nil"/>
              </w:pBdr>
              <w:spacing w:line="240" w:lineRule="auto"/>
              <w:jc w:val="both"/>
              <w:rPr>
                <w:sz w:val="20"/>
                <w:szCs w:val="20"/>
              </w:rPr>
            </w:pPr>
            <w:r w:rsidRPr="00F55673">
              <w:rPr>
                <w:sz w:val="18"/>
                <w:szCs w:val="18"/>
              </w:rPr>
              <w:t>Rúbrica</w:t>
            </w:r>
            <w:r w:rsidRPr="00F55673">
              <w:rPr>
                <w:sz w:val="20"/>
                <w:szCs w:val="20"/>
              </w:rPr>
              <w:t xml:space="preserve"> CS4-EV1-01</w:t>
            </w: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vMerge/>
          </w:tcPr>
          <w:p w:rsidR="00216CED" w:rsidRDefault="00216CED">
            <w:pPr>
              <w:widowControl w:val="0"/>
              <w:pBdr>
                <w:top w:val="nil"/>
                <w:left w:val="nil"/>
                <w:bottom w:val="nil"/>
                <w:right w:val="nil"/>
                <w:between w:val="nil"/>
              </w:pBdr>
              <w:rPr>
                <w:color w:val="000000"/>
                <w:sz w:val="20"/>
                <w:szCs w:val="20"/>
              </w:rPr>
            </w:pPr>
          </w:p>
        </w:tc>
        <w:tc>
          <w:tcPr>
            <w:tcW w:w="4815" w:type="dxa"/>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Est.CS.2.3.3. Representa gráficamente y nombra las fases que genera la traslación de la Luna.</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CCL</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CMCT</w:t>
            </w:r>
          </w:p>
        </w:tc>
        <w:tc>
          <w:tcPr>
            <w:tcW w:w="645" w:type="dxa"/>
            <w:vAlign w:val="center"/>
          </w:tcPr>
          <w:p w:rsidR="00216CED" w:rsidRDefault="00C57B7E">
            <w:pPr>
              <w:numPr>
                <w:ilvl w:val="0"/>
                <w:numId w:val="1"/>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Específica Objetiva</w:t>
            </w:r>
          </w:p>
        </w:tc>
        <w:tc>
          <w:tcPr>
            <w:tcW w:w="1462" w:type="dxa"/>
            <w:tcBorders>
              <w:lef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Escrita CS 4-EV1-00</w:t>
            </w: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tcPr>
          <w:p w:rsidR="00216CED" w:rsidRDefault="00C57B7E">
            <w:pPr>
              <w:pBdr>
                <w:top w:val="nil"/>
                <w:left w:val="nil"/>
                <w:bottom w:val="nil"/>
                <w:right w:val="nil"/>
                <w:between w:val="nil"/>
              </w:pBdr>
              <w:tabs>
                <w:tab w:val="left" w:pos="11340"/>
              </w:tabs>
              <w:spacing w:line="240" w:lineRule="auto"/>
              <w:jc w:val="both"/>
              <w:rPr>
                <w:color w:val="000000"/>
                <w:sz w:val="20"/>
                <w:szCs w:val="20"/>
              </w:rPr>
            </w:pPr>
            <w:r>
              <w:rPr>
                <w:color w:val="000000"/>
                <w:sz w:val="20"/>
                <w:szCs w:val="20"/>
              </w:rPr>
              <w:t>Crit.CS.2.4. Describir las características de las capas externas de la Tierra apoyándose representación gráfica.</w:t>
            </w:r>
          </w:p>
        </w:tc>
        <w:tc>
          <w:tcPr>
            <w:tcW w:w="4815" w:type="dxa"/>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Est.CS.2.4.1. Describe las características de las capas externas de la Tierra apoyándose en una imagen (por ejemplo mediante un mapa conceptual).</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CCL</w:t>
            </w:r>
          </w:p>
        </w:tc>
        <w:tc>
          <w:tcPr>
            <w:tcW w:w="645" w:type="dxa"/>
            <w:vAlign w:val="center"/>
          </w:tcPr>
          <w:p w:rsidR="00216CED" w:rsidRDefault="00C57B7E">
            <w:pPr>
              <w:numPr>
                <w:ilvl w:val="0"/>
                <w:numId w:val="1"/>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C57B7E">
            <w:pPr>
              <w:numPr>
                <w:ilvl w:val="0"/>
                <w:numId w:val="1"/>
              </w:numPr>
              <w:pBdr>
                <w:top w:val="nil"/>
                <w:left w:val="nil"/>
                <w:bottom w:val="nil"/>
                <w:right w:val="nil"/>
                <w:between w:val="nil"/>
              </w:pBdr>
              <w:spacing w:line="240" w:lineRule="auto"/>
              <w:jc w:val="center"/>
              <w:rPr>
                <w:color w:val="000000"/>
                <w:sz w:val="20"/>
                <w:szCs w:val="20"/>
              </w:rPr>
            </w:pPr>
            <w:r>
              <w:rPr>
                <w:color w:val="000000"/>
                <w:sz w:val="20"/>
                <w:szCs w:val="20"/>
              </w:rPr>
              <w:t>x</w:t>
            </w: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Específica Objetiva</w:t>
            </w:r>
          </w:p>
        </w:tc>
        <w:tc>
          <w:tcPr>
            <w:tcW w:w="1462" w:type="dxa"/>
            <w:tcBorders>
              <w:lef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Pruebas Escritas:</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CS 4-EV1-02</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CS 4-EV2-03</w:t>
            </w: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tcPr>
          <w:p w:rsidR="00216CED" w:rsidRDefault="00C57B7E">
            <w:pPr>
              <w:pBdr>
                <w:top w:val="nil"/>
                <w:left w:val="nil"/>
                <w:bottom w:val="nil"/>
                <w:right w:val="nil"/>
                <w:between w:val="nil"/>
              </w:pBdr>
              <w:tabs>
                <w:tab w:val="left" w:pos="11340"/>
              </w:tabs>
              <w:spacing w:line="240" w:lineRule="auto"/>
              <w:jc w:val="both"/>
              <w:rPr>
                <w:color w:val="000000"/>
                <w:sz w:val="20"/>
                <w:szCs w:val="20"/>
              </w:rPr>
            </w:pPr>
            <w:r>
              <w:rPr>
                <w:color w:val="000000"/>
                <w:sz w:val="20"/>
                <w:szCs w:val="20"/>
              </w:rPr>
              <w:t>Crit.CS.2.5. Identificar y diferenciar las distintas representaciones de la Tierra.</w:t>
            </w:r>
          </w:p>
        </w:tc>
        <w:tc>
          <w:tcPr>
            <w:tcW w:w="4815" w:type="dxa"/>
          </w:tcPr>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Est.CS.2.5.1. Identifica y describe oralmente las diferentes representaciones de la Tierra planos, mapas, globos terráqueos.</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CMCT</w:t>
            </w:r>
          </w:p>
        </w:tc>
        <w:tc>
          <w:tcPr>
            <w:tcW w:w="645" w:type="dxa"/>
            <w:vAlign w:val="center"/>
          </w:tcPr>
          <w:p w:rsidR="00216CED" w:rsidRDefault="00C57B7E">
            <w:pPr>
              <w:numPr>
                <w:ilvl w:val="0"/>
                <w:numId w:val="1"/>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Específica Objetiva</w:t>
            </w:r>
          </w:p>
        </w:tc>
        <w:tc>
          <w:tcPr>
            <w:tcW w:w="1462" w:type="dxa"/>
            <w:tcBorders>
              <w:left w:val="single" w:sz="4" w:space="0" w:color="548DD4"/>
            </w:tcBorders>
            <w:vAlign w:val="center"/>
          </w:tcPr>
          <w:p w:rsidR="00216CED" w:rsidRPr="00F55673" w:rsidRDefault="00C57B7E">
            <w:pPr>
              <w:pBdr>
                <w:top w:val="nil"/>
                <w:left w:val="nil"/>
                <w:bottom w:val="nil"/>
                <w:right w:val="nil"/>
                <w:between w:val="nil"/>
              </w:pBdr>
              <w:spacing w:line="240" w:lineRule="auto"/>
              <w:jc w:val="both"/>
              <w:rPr>
                <w:sz w:val="20"/>
                <w:szCs w:val="20"/>
              </w:rPr>
            </w:pPr>
            <w:r w:rsidRPr="00F55673">
              <w:rPr>
                <w:sz w:val="20"/>
                <w:szCs w:val="20"/>
              </w:rPr>
              <w:t>Prueba Escrita CS 4-EV1-00</w:t>
            </w:r>
          </w:p>
          <w:p w:rsidR="00216CED" w:rsidRPr="00F55673" w:rsidRDefault="00C57B7E" w:rsidP="00F55673">
            <w:pPr>
              <w:pBdr>
                <w:top w:val="nil"/>
                <w:left w:val="nil"/>
                <w:bottom w:val="nil"/>
                <w:right w:val="nil"/>
                <w:between w:val="nil"/>
              </w:pBdr>
              <w:spacing w:line="240" w:lineRule="auto"/>
              <w:jc w:val="both"/>
              <w:rPr>
                <w:sz w:val="20"/>
                <w:szCs w:val="20"/>
              </w:rPr>
            </w:pPr>
            <w:r w:rsidRPr="00F55673">
              <w:rPr>
                <w:sz w:val="18"/>
                <w:szCs w:val="18"/>
              </w:rPr>
              <w:t>Rúbrica</w:t>
            </w:r>
            <w:r w:rsidRPr="00F55673">
              <w:rPr>
                <w:sz w:val="20"/>
                <w:szCs w:val="20"/>
              </w:rPr>
              <w:t xml:space="preserve"> CS4-EV1-01</w:t>
            </w: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tcPr>
          <w:p w:rsidR="00216CED" w:rsidRDefault="00C57B7E">
            <w:pPr>
              <w:pBdr>
                <w:top w:val="nil"/>
                <w:left w:val="nil"/>
                <w:bottom w:val="nil"/>
                <w:right w:val="nil"/>
                <w:between w:val="nil"/>
              </w:pBdr>
              <w:tabs>
                <w:tab w:val="left" w:pos="11340"/>
              </w:tabs>
              <w:spacing w:line="240" w:lineRule="auto"/>
              <w:jc w:val="both"/>
              <w:rPr>
                <w:color w:val="000000"/>
                <w:sz w:val="20"/>
                <w:szCs w:val="20"/>
              </w:rPr>
            </w:pPr>
            <w:r>
              <w:rPr>
                <w:color w:val="000000"/>
                <w:sz w:val="20"/>
                <w:szCs w:val="20"/>
              </w:rPr>
              <w:t>Crit.CS.2.6. Interpretar planos y mapas, sus signos convencionales, lenguajes icónicos.</w:t>
            </w:r>
          </w:p>
        </w:tc>
        <w:tc>
          <w:tcPr>
            <w:tcW w:w="4815" w:type="dxa"/>
          </w:tcPr>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Est.CS.2.6.1. Interpreta planos y mapas identificando sus signos convencionales, su lenguaje icónico (en papel o soporte digital).</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CMCT</w:t>
            </w:r>
          </w:p>
        </w:tc>
        <w:tc>
          <w:tcPr>
            <w:tcW w:w="645" w:type="dxa"/>
            <w:vAlign w:val="center"/>
          </w:tcPr>
          <w:p w:rsidR="00216CED" w:rsidRDefault="00C57B7E">
            <w:pPr>
              <w:numPr>
                <w:ilvl w:val="0"/>
                <w:numId w:val="1"/>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Específica Objetiva</w:t>
            </w:r>
          </w:p>
        </w:tc>
        <w:tc>
          <w:tcPr>
            <w:tcW w:w="1462" w:type="dxa"/>
            <w:tcBorders>
              <w:left w:val="single" w:sz="4" w:space="0" w:color="548DD4"/>
            </w:tcBorders>
            <w:vAlign w:val="center"/>
          </w:tcPr>
          <w:p w:rsidR="00216CED" w:rsidRPr="00F55673" w:rsidRDefault="00C57B7E">
            <w:pPr>
              <w:pBdr>
                <w:top w:val="nil"/>
                <w:left w:val="nil"/>
                <w:bottom w:val="nil"/>
                <w:right w:val="nil"/>
                <w:between w:val="nil"/>
              </w:pBdr>
              <w:spacing w:line="240" w:lineRule="auto"/>
              <w:jc w:val="both"/>
              <w:rPr>
                <w:sz w:val="20"/>
                <w:szCs w:val="20"/>
              </w:rPr>
            </w:pPr>
            <w:r w:rsidRPr="00F55673">
              <w:rPr>
                <w:sz w:val="20"/>
                <w:szCs w:val="20"/>
              </w:rPr>
              <w:t>Prueba Escrita CS 4-EV1-00</w:t>
            </w:r>
          </w:p>
          <w:p w:rsidR="00216CED" w:rsidRPr="00F55673" w:rsidRDefault="00C57B7E" w:rsidP="00F55673">
            <w:pPr>
              <w:pBdr>
                <w:top w:val="nil"/>
                <w:left w:val="nil"/>
                <w:bottom w:val="nil"/>
                <w:right w:val="nil"/>
                <w:between w:val="nil"/>
              </w:pBdr>
              <w:spacing w:line="240" w:lineRule="auto"/>
              <w:jc w:val="both"/>
              <w:rPr>
                <w:sz w:val="20"/>
                <w:szCs w:val="20"/>
              </w:rPr>
            </w:pPr>
            <w:r w:rsidRPr="00F55673">
              <w:rPr>
                <w:sz w:val="18"/>
                <w:szCs w:val="18"/>
              </w:rPr>
              <w:t>Rúbrica</w:t>
            </w:r>
            <w:r w:rsidRPr="00F55673">
              <w:rPr>
                <w:sz w:val="20"/>
                <w:szCs w:val="20"/>
              </w:rPr>
              <w:t xml:space="preserve"> CS4-EV1-01</w:t>
            </w: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tcPr>
          <w:p w:rsidR="00216CED" w:rsidRDefault="00C57B7E">
            <w:pPr>
              <w:pBdr>
                <w:top w:val="nil"/>
                <w:left w:val="nil"/>
                <w:bottom w:val="nil"/>
                <w:right w:val="nil"/>
                <w:between w:val="nil"/>
              </w:pBdr>
              <w:tabs>
                <w:tab w:val="left" w:pos="11340"/>
              </w:tabs>
              <w:spacing w:line="240" w:lineRule="auto"/>
              <w:jc w:val="both"/>
              <w:rPr>
                <w:color w:val="000000"/>
                <w:sz w:val="20"/>
                <w:szCs w:val="20"/>
              </w:rPr>
            </w:pPr>
            <w:r>
              <w:rPr>
                <w:color w:val="000000"/>
                <w:sz w:val="20"/>
                <w:szCs w:val="20"/>
              </w:rPr>
              <w:t>Crit.CS.2.7. Identificar y detallar los puntos cardinales, ampliando los hábitos de orientación.</w:t>
            </w:r>
          </w:p>
        </w:tc>
        <w:tc>
          <w:tcPr>
            <w:tcW w:w="4815" w:type="dxa"/>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Est.CS.2.7.1. Localiza y sitúa en una representación gráfica los puntos cardinales y los utiliza para orientarse en situaciones dadas.</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CMCT</w:t>
            </w:r>
          </w:p>
        </w:tc>
        <w:tc>
          <w:tcPr>
            <w:tcW w:w="645" w:type="dxa"/>
            <w:vAlign w:val="center"/>
          </w:tcPr>
          <w:p w:rsidR="00216CED" w:rsidRDefault="00C57B7E">
            <w:pPr>
              <w:numPr>
                <w:ilvl w:val="0"/>
                <w:numId w:val="1"/>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Específica Objetiva</w:t>
            </w:r>
          </w:p>
        </w:tc>
        <w:tc>
          <w:tcPr>
            <w:tcW w:w="1462" w:type="dxa"/>
            <w:tcBorders>
              <w:lef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Escrita CS 4-EV1-00</w:t>
            </w: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vMerge w:val="restart"/>
          </w:tcPr>
          <w:p w:rsidR="00216CED" w:rsidRDefault="00C57B7E">
            <w:pPr>
              <w:pBdr>
                <w:top w:val="nil"/>
                <w:left w:val="nil"/>
                <w:bottom w:val="nil"/>
                <w:right w:val="nil"/>
                <w:between w:val="nil"/>
              </w:pBdr>
              <w:tabs>
                <w:tab w:val="left" w:pos="11340"/>
              </w:tabs>
              <w:spacing w:line="240" w:lineRule="auto"/>
              <w:jc w:val="both"/>
              <w:rPr>
                <w:color w:val="000000"/>
                <w:sz w:val="20"/>
                <w:szCs w:val="20"/>
              </w:rPr>
            </w:pPr>
            <w:r>
              <w:rPr>
                <w:color w:val="000000"/>
                <w:sz w:val="20"/>
                <w:szCs w:val="20"/>
              </w:rPr>
              <w:t>Crit.CS.2.8. Describir la atmósfera y relacionar las capas que la forman con su función de protección del planeta</w:t>
            </w:r>
          </w:p>
          <w:p w:rsidR="00216CED" w:rsidRDefault="00216CED">
            <w:pPr>
              <w:pBdr>
                <w:top w:val="nil"/>
                <w:left w:val="nil"/>
                <w:bottom w:val="nil"/>
                <w:right w:val="nil"/>
                <w:between w:val="nil"/>
              </w:pBdr>
              <w:spacing w:line="240" w:lineRule="auto"/>
              <w:jc w:val="both"/>
              <w:rPr>
                <w:color w:val="000000"/>
                <w:sz w:val="20"/>
                <w:szCs w:val="20"/>
              </w:rPr>
            </w:pPr>
          </w:p>
          <w:p w:rsidR="00216CED" w:rsidRDefault="00216CED">
            <w:pPr>
              <w:pBdr>
                <w:top w:val="nil"/>
                <w:left w:val="nil"/>
                <w:bottom w:val="nil"/>
                <w:right w:val="nil"/>
                <w:between w:val="nil"/>
              </w:pBdr>
              <w:spacing w:line="240" w:lineRule="auto"/>
              <w:jc w:val="both"/>
              <w:rPr>
                <w:color w:val="000000"/>
                <w:sz w:val="20"/>
                <w:szCs w:val="20"/>
              </w:rPr>
            </w:pPr>
          </w:p>
        </w:tc>
        <w:tc>
          <w:tcPr>
            <w:tcW w:w="4815" w:type="dxa"/>
          </w:tcPr>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Est.CS.2.8.1. Describe oralmente las capas de la atmósfera y las representa de forma gráfica.</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CCL</w:t>
            </w:r>
          </w:p>
        </w:tc>
        <w:tc>
          <w:tcPr>
            <w:tcW w:w="645" w:type="dxa"/>
            <w:vAlign w:val="center"/>
          </w:tcPr>
          <w:p w:rsidR="00216CED" w:rsidRDefault="00C57B7E">
            <w:pPr>
              <w:numPr>
                <w:ilvl w:val="0"/>
                <w:numId w:val="1"/>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Específica Objetiva</w:t>
            </w:r>
          </w:p>
        </w:tc>
        <w:tc>
          <w:tcPr>
            <w:tcW w:w="1462" w:type="dxa"/>
            <w:tcBorders>
              <w:left w:val="single" w:sz="4" w:space="0" w:color="548DD4"/>
            </w:tcBorders>
            <w:vAlign w:val="center"/>
          </w:tcPr>
          <w:p w:rsidR="00216CED" w:rsidRPr="00F55673" w:rsidRDefault="00C57B7E">
            <w:pPr>
              <w:pBdr>
                <w:top w:val="nil"/>
                <w:left w:val="nil"/>
                <w:bottom w:val="nil"/>
                <w:right w:val="nil"/>
                <w:between w:val="nil"/>
              </w:pBdr>
              <w:spacing w:line="240" w:lineRule="auto"/>
              <w:jc w:val="both"/>
              <w:rPr>
                <w:sz w:val="20"/>
                <w:szCs w:val="20"/>
              </w:rPr>
            </w:pPr>
            <w:r w:rsidRPr="00F55673">
              <w:rPr>
                <w:sz w:val="20"/>
                <w:szCs w:val="20"/>
              </w:rPr>
              <w:t>Prueba Escrita CS 4-EV1-01</w:t>
            </w:r>
          </w:p>
          <w:p w:rsidR="00216CED" w:rsidRPr="00F55673" w:rsidRDefault="00C57B7E" w:rsidP="00F55673">
            <w:pPr>
              <w:pBdr>
                <w:top w:val="nil"/>
                <w:left w:val="nil"/>
                <w:bottom w:val="nil"/>
                <w:right w:val="nil"/>
                <w:between w:val="nil"/>
              </w:pBdr>
              <w:spacing w:line="240" w:lineRule="auto"/>
              <w:jc w:val="both"/>
              <w:rPr>
                <w:sz w:val="20"/>
                <w:szCs w:val="20"/>
              </w:rPr>
            </w:pPr>
            <w:r w:rsidRPr="00F55673">
              <w:rPr>
                <w:sz w:val="18"/>
                <w:szCs w:val="18"/>
              </w:rPr>
              <w:t>Rúbrica</w:t>
            </w:r>
            <w:r w:rsidRPr="00F55673">
              <w:rPr>
                <w:sz w:val="20"/>
                <w:szCs w:val="20"/>
              </w:rPr>
              <w:t xml:space="preserve"> CS4-EV1-01</w:t>
            </w: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vMerge/>
          </w:tcPr>
          <w:p w:rsidR="00216CED" w:rsidRDefault="00216CED">
            <w:pPr>
              <w:widowControl w:val="0"/>
              <w:pBdr>
                <w:top w:val="nil"/>
                <w:left w:val="nil"/>
                <w:bottom w:val="nil"/>
                <w:right w:val="nil"/>
                <w:between w:val="nil"/>
              </w:pBdr>
              <w:rPr>
                <w:color w:val="000000"/>
                <w:sz w:val="20"/>
                <w:szCs w:val="20"/>
              </w:rPr>
            </w:pPr>
          </w:p>
        </w:tc>
        <w:tc>
          <w:tcPr>
            <w:tcW w:w="4815" w:type="dxa"/>
          </w:tcPr>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Est.CS.2.8.2. Investiga la función de protección de la atmósfera del planeta utilizando recursos interactivos.</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CSC</w:t>
            </w:r>
          </w:p>
        </w:tc>
        <w:tc>
          <w:tcPr>
            <w:tcW w:w="645"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C57B7E">
            <w:pPr>
              <w:numPr>
                <w:ilvl w:val="0"/>
                <w:numId w:val="1"/>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 xml:space="preserve">Observación Sistemática </w:t>
            </w:r>
          </w:p>
        </w:tc>
        <w:tc>
          <w:tcPr>
            <w:tcW w:w="1462" w:type="dxa"/>
            <w:tcBorders>
              <w:left w:val="single" w:sz="4" w:space="0" w:color="548DD4"/>
            </w:tcBorders>
            <w:vAlign w:val="center"/>
          </w:tcPr>
          <w:p w:rsidR="00216CED" w:rsidRPr="00F55673" w:rsidRDefault="00C57B7E">
            <w:pPr>
              <w:pBdr>
                <w:top w:val="nil"/>
                <w:left w:val="nil"/>
                <w:bottom w:val="nil"/>
                <w:right w:val="nil"/>
                <w:between w:val="nil"/>
              </w:pBdr>
              <w:spacing w:line="240" w:lineRule="auto"/>
              <w:jc w:val="both"/>
              <w:rPr>
                <w:sz w:val="20"/>
                <w:szCs w:val="20"/>
              </w:rPr>
            </w:pPr>
            <w:r w:rsidRPr="00F55673">
              <w:rPr>
                <w:sz w:val="20"/>
                <w:szCs w:val="20"/>
              </w:rPr>
              <w:t>Escala de observación CS 4-EV2-01</w:t>
            </w:r>
          </w:p>
          <w:p w:rsidR="00216CED" w:rsidRPr="00F55673" w:rsidRDefault="00C57B7E" w:rsidP="00F55673">
            <w:pPr>
              <w:pBdr>
                <w:top w:val="nil"/>
                <w:left w:val="nil"/>
                <w:bottom w:val="nil"/>
                <w:right w:val="nil"/>
                <w:between w:val="nil"/>
              </w:pBdr>
              <w:spacing w:line="240" w:lineRule="auto"/>
              <w:jc w:val="both"/>
              <w:rPr>
                <w:sz w:val="20"/>
                <w:szCs w:val="20"/>
              </w:rPr>
            </w:pPr>
            <w:r w:rsidRPr="00F55673">
              <w:rPr>
                <w:sz w:val="18"/>
                <w:szCs w:val="18"/>
              </w:rPr>
              <w:t>Rúbrica</w:t>
            </w:r>
            <w:r w:rsidRPr="00F55673">
              <w:rPr>
                <w:sz w:val="20"/>
                <w:szCs w:val="20"/>
              </w:rPr>
              <w:t xml:space="preserve"> CS4-EV2-02</w:t>
            </w:r>
          </w:p>
        </w:tc>
      </w:tr>
      <w:tr w:rsidR="00216CED">
        <w:trPr>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vMerge w:val="restart"/>
          </w:tcPr>
          <w:p w:rsidR="00216CED" w:rsidRDefault="00C57B7E">
            <w:pPr>
              <w:pBdr>
                <w:top w:val="nil"/>
                <w:left w:val="nil"/>
                <w:bottom w:val="nil"/>
                <w:right w:val="nil"/>
                <w:between w:val="nil"/>
              </w:pBdr>
              <w:tabs>
                <w:tab w:val="left" w:pos="11340"/>
              </w:tabs>
              <w:spacing w:line="240" w:lineRule="auto"/>
              <w:jc w:val="both"/>
              <w:rPr>
                <w:color w:val="000000"/>
                <w:sz w:val="20"/>
                <w:szCs w:val="20"/>
              </w:rPr>
            </w:pPr>
            <w:r>
              <w:rPr>
                <w:color w:val="000000"/>
                <w:sz w:val="20"/>
                <w:szCs w:val="20"/>
              </w:rPr>
              <w:t xml:space="preserve">Crit.CS.2.9. Describir y comparar tiempo atmosférico y clima, e </w:t>
            </w:r>
            <w:r>
              <w:rPr>
                <w:color w:val="000000"/>
                <w:sz w:val="20"/>
                <w:szCs w:val="20"/>
              </w:rPr>
              <w:lastRenderedPageBreak/>
              <w:t>interpretar mapas del tiempo sencillos de Aragón.</w:t>
            </w:r>
          </w:p>
          <w:p w:rsidR="00216CED" w:rsidRDefault="00216CED">
            <w:pPr>
              <w:pBdr>
                <w:top w:val="nil"/>
                <w:left w:val="nil"/>
                <w:bottom w:val="nil"/>
                <w:right w:val="nil"/>
                <w:between w:val="nil"/>
              </w:pBdr>
              <w:spacing w:line="240" w:lineRule="auto"/>
              <w:jc w:val="both"/>
              <w:rPr>
                <w:color w:val="000000"/>
                <w:sz w:val="20"/>
                <w:szCs w:val="20"/>
              </w:rPr>
            </w:pPr>
          </w:p>
          <w:p w:rsidR="00216CED" w:rsidRDefault="00216CED">
            <w:pPr>
              <w:pBdr>
                <w:top w:val="nil"/>
                <w:left w:val="nil"/>
                <w:bottom w:val="nil"/>
                <w:right w:val="nil"/>
                <w:between w:val="nil"/>
              </w:pBdr>
              <w:spacing w:line="240" w:lineRule="auto"/>
              <w:jc w:val="both"/>
              <w:rPr>
                <w:color w:val="000000"/>
                <w:sz w:val="20"/>
                <w:szCs w:val="20"/>
              </w:rPr>
            </w:pPr>
          </w:p>
          <w:p w:rsidR="00216CED" w:rsidRDefault="00216CED">
            <w:pPr>
              <w:pBdr>
                <w:top w:val="nil"/>
                <w:left w:val="nil"/>
                <w:bottom w:val="nil"/>
                <w:right w:val="nil"/>
                <w:between w:val="nil"/>
              </w:pBdr>
              <w:spacing w:line="240" w:lineRule="auto"/>
              <w:jc w:val="both"/>
              <w:rPr>
                <w:color w:val="000000"/>
                <w:sz w:val="20"/>
                <w:szCs w:val="20"/>
              </w:rPr>
            </w:pPr>
          </w:p>
          <w:p w:rsidR="00216CED" w:rsidRDefault="00216CED">
            <w:pPr>
              <w:pBdr>
                <w:top w:val="nil"/>
                <w:left w:val="nil"/>
                <w:bottom w:val="nil"/>
                <w:right w:val="nil"/>
                <w:between w:val="nil"/>
              </w:pBdr>
              <w:spacing w:line="240" w:lineRule="auto"/>
              <w:jc w:val="both"/>
              <w:rPr>
                <w:color w:val="000000"/>
                <w:sz w:val="20"/>
                <w:szCs w:val="20"/>
              </w:rPr>
            </w:pPr>
          </w:p>
        </w:tc>
        <w:tc>
          <w:tcPr>
            <w:tcW w:w="4815" w:type="dxa"/>
            <w:tcBorders>
              <w:right w:val="single" w:sz="4" w:space="0" w:color="548DD4"/>
            </w:tcBorders>
          </w:tcPr>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lastRenderedPageBreak/>
              <w:t xml:space="preserve">Est.CS.2.9.1. Compara y contrasta tiempo atmosférico y clima (por ejemplo mediante un </w:t>
            </w:r>
            <w:r>
              <w:rPr>
                <w:color w:val="000000"/>
                <w:sz w:val="20"/>
                <w:szCs w:val="20"/>
                <w:u w:val="single"/>
              </w:rPr>
              <w:lastRenderedPageBreak/>
              <w:t>organizador gráfico).</w:t>
            </w:r>
          </w:p>
        </w:tc>
        <w:tc>
          <w:tcPr>
            <w:tcW w:w="1134" w:type="dxa"/>
            <w:tcBorders>
              <w:lef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lastRenderedPageBreak/>
              <w:t>CCL</w:t>
            </w:r>
          </w:p>
        </w:tc>
        <w:tc>
          <w:tcPr>
            <w:tcW w:w="645" w:type="dxa"/>
            <w:vAlign w:val="center"/>
          </w:tcPr>
          <w:p w:rsidR="00216CED" w:rsidRDefault="00C57B7E">
            <w:pPr>
              <w:numPr>
                <w:ilvl w:val="0"/>
                <w:numId w:val="1"/>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Específica Objetiva</w:t>
            </w:r>
          </w:p>
        </w:tc>
        <w:tc>
          <w:tcPr>
            <w:tcW w:w="1462"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Escrita CS 4-</w:t>
            </w:r>
            <w:r>
              <w:rPr>
                <w:color w:val="000000"/>
                <w:sz w:val="20"/>
                <w:szCs w:val="20"/>
              </w:rPr>
              <w:lastRenderedPageBreak/>
              <w:t>EV1-01</w:t>
            </w:r>
          </w:p>
          <w:p w:rsidR="00216CED" w:rsidRDefault="00C57B7E" w:rsidP="00F55673">
            <w:pPr>
              <w:pBdr>
                <w:top w:val="nil"/>
                <w:left w:val="nil"/>
                <w:bottom w:val="nil"/>
                <w:right w:val="nil"/>
                <w:between w:val="nil"/>
              </w:pBdr>
              <w:spacing w:line="240" w:lineRule="auto"/>
              <w:jc w:val="both"/>
              <w:rPr>
                <w:color w:val="000000"/>
                <w:sz w:val="20"/>
                <w:szCs w:val="20"/>
              </w:rPr>
            </w:pPr>
            <w:r w:rsidRPr="00F55673">
              <w:rPr>
                <w:sz w:val="18"/>
                <w:szCs w:val="18"/>
              </w:rPr>
              <w:t>Rúbrica</w:t>
            </w:r>
            <w:r w:rsidRPr="00F55673">
              <w:rPr>
                <w:sz w:val="20"/>
                <w:szCs w:val="20"/>
              </w:rPr>
              <w:t xml:space="preserve"> CS4-EV2-02</w:t>
            </w:r>
          </w:p>
        </w:tc>
        <w:tc>
          <w:tcPr>
            <w:tcW w:w="677" w:type="dxa"/>
            <w:gridSpan w:val="2"/>
            <w:tcBorders>
              <w:top w:val="nil"/>
              <w:left w:val="single" w:sz="4" w:space="0" w:color="548DD4"/>
              <w:right w:val="nil"/>
            </w:tcBorders>
            <w:vAlign w:val="center"/>
          </w:tcPr>
          <w:p w:rsidR="00216CED" w:rsidRDefault="00216CED">
            <w:pPr>
              <w:pBdr>
                <w:top w:val="nil"/>
                <w:left w:val="nil"/>
                <w:bottom w:val="nil"/>
                <w:right w:val="nil"/>
                <w:between w:val="nil"/>
              </w:pBdr>
              <w:spacing w:line="240" w:lineRule="auto"/>
              <w:jc w:val="both"/>
              <w:rPr>
                <w:color w:val="000000"/>
                <w:sz w:val="20"/>
                <w:szCs w:val="20"/>
              </w:rPr>
            </w:pP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vMerge/>
          </w:tcPr>
          <w:p w:rsidR="00216CED" w:rsidRDefault="00216CED">
            <w:pPr>
              <w:widowControl w:val="0"/>
              <w:pBdr>
                <w:top w:val="nil"/>
                <w:left w:val="nil"/>
                <w:bottom w:val="nil"/>
                <w:right w:val="nil"/>
                <w:between w:val="nil"/>
              </w:pBdr>
              <w:rPr>
                <w:color w:val="000000"/>
                <w:sz w:val="20"/>
                <w:szCs w:val="20"/>
              </w:rPr>
            </w:pPr>
          </w:p>
        </w:tc>
        <w:tc>
          <w:tcPr>
            <w:tcW w:w="4815" w:type="dxa"/>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Est.CS.2.9.2. Investiga el uso de algunos instrumentos meteorológicos utilizando recursos interactivos.</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CMCT</w:t>
            </w:r>
          </w:p>
        </w:tc>
        <w:tc>
          <w:tcPr>
            <w:tcW w:w="645" w:type="dxa"/>
            <w:vAlign w:val="center"/>
          </w:tcPr>
          <w:p w:rsidR="00216CED" w:rsidRDefault="00C57B7E">
            <w:pPr>
              <w:numPr>
                <w:ilvl w:val="0"/>
                <w:numId w:val="1"/>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Específica Objetiva</w:t>
            </w:r>
          </w:p>
        </w:tc>
        <w:tc>
          <w:tcPr>
            <w:tcW w:w="1462" w:type="dxa"/>
            <w:tcBorders>
              <w:left w:val="single" w:sz="4" w:space="0" w:color="548DD4"/>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Escrita CS 4-EV1-01</w:t>
            </w: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vMerge/>
          </w:tcPr>
          <w:p w:rsidR="00216CED" w:rsidRDefault="00216CED">
            <w:pPr>
              <w:widowControl w:val="0"/>
              <w:pBdr>
                <w:top w:val="nil"/>
                <w:left w:val="nil"/>
                <w:bottom w:val="nil"/>
                <w:right w:val="nil"/>
                <w:between w:val="nil"/>
              </w:pBdr>
              <w:rPr>
                <w:color w:val="000000"/>
                <w:sz w:val="20"/>
                <w:szCs w:val="20"/>
              </w:rPr>
            </w:pPr>
          </w:p>
        </w:tc>
        <w:tc>
          <w:tcPr>
            <w:tcW w:w="4815" w:type="dxa"/>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Est.CS.2.9.3. Interpreta gráficos sencillos de temperaturas y precipitaciones de su localidad o de localidades de Aragón.</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CMCT</w:t>
            </w:r>
          </w:p>
        </w:tc>
        <w:tc>
          <w:tcPr>
            <w:tcW w:w="645" w:type="dxa"/>
            <w:vAlign w:val="center"/>
          </w:tcPr>
          <w:p w:rsidR="00216CED" w:rsidRDefault="00C57B7E">
            <w:pPr>
              <w:numPr>
                <w:ilvl w:val="0"/>
                <w:numId w:val="1"/>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Específica Objetiva</w:t>
            </w:r>
          </w:p>
        </w:tc>
        <w:tc>
          <w:tcPr>
            <w:tcW w:w="1462" w:type="dxa"/>
            <w:tcBorders>
              <w:lef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Escrita CS 4-EV1-01</w:t>
            </w: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vMerge/>
          </w:tcPr>
          <w:p w:rsidR="00216CED" w:rsidRDefault="00216CED">
            <w:pPr>
              <w:widowControl w:val="0"/>
              <w:pBdr>
                <w:top w:val="nil"/>
                <w:left w:val="nil"/>
                <w:bottom w:val="nil"/>
                <w:right w:val="nil"/>
                <w:between w:val="nil"/>
              </w:pBdr>
              <w:rPr>
                <w:color w:val="000000"/>
                <w:sz w:val="20"/>
                <w:szCs w:val="20"/>
              </w:rPr>
            </w:pPr>
          </w:p>
        </w:tc>
        <w:tc>
          <w:tcPr>
            <w:tcW w:w="4815" w:type="dxa"/>
          </w:tcPr>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Est.CS.2.9.4. Observa e Interpreta sencillos mapas meteorológicos de su localidad o de localidades de Aragón e identifica elementos gráficos sencillos.</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CMCT</w:t>
            </w:r>
          </w:p>
        </w:tc>
        <w:tc>
          <w:tcPr>
            <w:tcW w:w="645" w:type="dxa"/>
            <w:vAlign w:val="center"/>
          </w:tcPr>
          <w:p w:rsidR="00216CED" w:rsidRDefault="00C57B7E">
            <w:pPr>
              <w:numPr>
                <w:ilvl w:val="0"/>
                <w:numId w:val="1"/>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Específica Objetiva</w:t>
            </w:r>
          </w:p>
        </w:tc>
        <w:tc>
          <w:tcPr>
            <w:tcW w:w="1462" w:type="dxa"/>
            <w:tcBorders>
              <w:left w:val="single" w:sz="4" w:space="0" w:color="548DD4"/>
            </w:tcBorders>
            <w:vAlign w:val="center"/>
          </w:tcPr>
          <w:p w:rsidR="00216CED" w:rsidRPr="00F55673" w:rsidRDefault="00C57B7E">
            <w:pPr>
              <w:pBdr>
                <w:top w:val="nil"/>
                <w:left w:val="nil"/>
                <w:bottom w:val="nil"/>
                <w:right w:val="nil"/>
                <w:between w:val="nil"/>
              </w:pBdr>
              <w:spacing w:line="240" w:lineRule="auto"/>
              <w:jc w:val="both"/>
              <w:rPr>
                <w:sz w:val="20"/>
                <w:szCs w:val="20"/>
              </w:rPr>
            </w:pPr>
            <w:r w:rsidRPr="00F55673">
              <w:rPr>
                <w:sz w:val="20"/>
                <w:szCs w:val="20"/>
              </w:rPr>
              <w:t>Prueba Escrita CS 4-EV1-01</w:t>
            </w:r>
          </w:p>
          <w:p w:rsidR="00216CED" w:rsidRPr="00F55673" w:rsidRDefault="00C57B7E" w:rsidP="00F55673">
            <w:pPr>
              <w:pBdr>
                <w:top w:val="nil"/>
                <w:left w:val="nil"/>
                <w:bottom w:val="nil"/>
                <w:right w:val="nil"/>
                <w:between w:val="nil"/>
              </w:pBdr>
              <w:spacing w:line="240" w:lineRule="auto"/>
              <w:jc w:val="both"/>
              <w:rPr>
                <w:sz w:val="20"/>
                <w:szCs w:val="20"/>
              </w:rPr>
            </w:pPr>
            <w:r w:rsidRPr="00F55673">
              <w:rPr>
                <w:sz w:val="18"/>
                <w:szCs w:val="18"/>
              </w:rPr>
              <w:t>Rúbrica</w:t>
            </w:r>
            <w:r w:rsidRPr="00F55673">
              <w:rPr>
                <w:sz w:val="20"/>
                <w:szCs w:val="20"/>
              </w:rPr>
              <w:t xml:space="preserve"> CS4-EV1-01</w:t>
            </w: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tcPr>
          <w:p w:rsidR="00216CED" w:rsidRDefault="00C57B7E">
            <w:pPr>
              <w:pBdr>
                <w:top w:val="nil"/>
                <w:left w:val="nil"/>
                <w:bottom w:val="nil"/>
                <w:right w:val="nil"/>
                <w:between w:val="nil"/>
              </w:pBdr>
              <w:tabs>
                <w:tab w:val="left" w:pos="11340"/>
              </w:tabs>
              <w:spacing w:line="240" w:lineRule="auto"/>
              <w:jc w:val="both"/>
              <w:rPr>
                <w:color w:val="000000"/>
                <w:sz w:val="20"/>
                <w:szCs w:val="20"/>
              </w:rPr>
            </w:pPr>
            <w:r>
              <w:rPr>
                <w:color w:val="000000"/>
                <w:sz w:val="20"/>
                <w:szCs w:val="20"/>
              </w:rPr>
              <w:t>Crit.CS.2.10. Adquirir una idea básica de clima y reconocer algunos de los factores que lo determinan.</w:t>
            </w:r>
          </w:p>
        </w:tc>
        <w:tc>
          <w:tcPr>
            <w:tcW w:w="4815" w:type="dxa"/>
          </w:tcPr>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Est.CS.2.10.1. Reconoce algunos de los factores que determinan el clima y elabora una idea básica del mismo.</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CCL</w:t>
            </w:r>
          </w:p>
        </w:tc>
        <w:tc>
          <w:tcPr>
            <w:tcW w:w="645" w:type="dxa"/>
            <w:vAlign w:val="center"/>
          </w:tcPr>
          <w:p w:rsidR="00216CED" w:rsidRDefault="00C57B7E">
            <w:pPr>
              <w:numPr>
                <w:ilvl w:val="0"/>
                <w:numId w:val="1"/>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Específica Objetiva</w:t>
            </w:r>
          </w:p>
        </w:tc>
        <w:tc>
          <w:tcPr>
            <w:tcW w:w="1462" w:type="dxa"/>
            <w:tcBorders>
              <w:left w:val="single" w:sz="4" w:space="0" w:color="548DD4"/>
            </w:tcBorders>
            <w:vAlign w:val="center"/>
          </w:tcPr>
          <w:p w:rsidR="00216CED" w:rsidRPr="00F55673" w:rsidRDefault="00C57B7E">
            <w:pPr>
              <w:pBdr>
                <w:top w:val="nil"/>
                <w:left w:val="nil"/>
                <w:bottom w:val="nil"/>
                <w:right w:val="nil"/>
                <w:between w:val="nil"/>
              </w:pBdr>
              <w:spacing w:line="240" w:lineRule="auto"/>
              <w:jc w:val="both"/>
              <w:rPr>
                <w:sz w:val="20"/>
                <w:szCs w:val="20"/>
              </w:rPr>
            </w:pPr>
            <w:r w:rsidRPr="00F55673">
              <w:rPr>
                <w:sz w:val="20"/>
                <w:szCs w:val="20"/>
              </w:rPr>
              <w:t>Prueba Escrita CS 4-EV1-01</w:t>
            </w:r>
          </w:p>
          <w:p w:rsidR="00216CED" w:rsidRPr="00F55673" w:rsidRDefault="00C57B7E" w:rsidP="00F55673">
            <w:pPr>
              <w:pBdr>
                <w:top w:val="nil"/>
                <w:left w:val="nil"/>
                <w:bottom w:val="nil"/>
                <w:right w:val="nil"/>
                <w:between w:val="nil"/>
              </w:pBdr>
              <w:spacing w:line="240" w:lineRule="auto"/>
              <w:jc w:val="both"/>
              <w:rPr>
                <w:sz w:val="20"/>
                <w:szCs w:val="20"/>
              </w:rPr>
            </w:pPr>
            <w:r w:rsidRPr="00F55673">
              <w:rPr>
                <w:sz w:val="18"/>
                <w:szCs w:val="18"/>
              </w:rPr>
              <w:t>Rúbrica</w:t>
            </w:r>
            <w:r w:rsidRPr="00F55673">
              <w:rPr>
                <w:sz w:val="20"/>
                <w:szCs w:val="20"/>
              </w:rPr>
              <w:t xml:space="preserve"> CS4-EV1-01</w:t>
            </w: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tcPr>
          <w:p w:rsidR="00216CED" w:rsidRDefault="00C57B7E">
            <w:pPr>
              <w:pBdr>
                <w:top w:val="nil"/>
                <w:left w:val="nil"/>
                <w:bottom w:val="nil"/>
                <w:right w:val="nil"/>
                <w:between w:val="nil"/>
              </w:pBdr>
              <w:tabs>
                <w:tab w:val="left" w:pos="11340"/>
              </w:tabs>
              <w:spacing w:line="240" w:lineRule="auto"/>
              <w:jc w:val="both"/>
              <w:rPr>
                <w:color w:val="000000"/>
                <w:sz w:val="20"/>
                <w:szCs w:val="20"/>
              </w:rPr>
            </w:pPr>
            <w:r>
              <w:rPr>
                <w:color w:val="000000"/>
                <w:sz w:val="20"/>
                <w:szCs w:val="20"/>
              </w:rPr>
              <w:t>Crit.CS.2.11. Distinguir las zonas climáticas de Aragón, su flora y su fauna, definiendo alguna característica.</w:t>
            </w:r>
          </w:p>
        </w:tc>
        <w:tc>
          <w:tcPr>
            <w:tcW w:w="4815" w:type="dxa"/>
          </w:tcPr>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Est.CS.2.11.2. Diferencia y localiza las diferentes zonas climáticas de Aragón (en un mapa o soporte digital)  y relaciona su flora y fauna.</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CCL</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CMCT</w:t>
            </w:r>
          </w:p>
        </w:tc>
        <w:tc>
          <w:tcPr>
            <w:tcW w:w="645" w:type="dxa"/>
            <w:vAlign w:val="center"/>
          </w:tcPr>
          <w:p w:rsidR="00216CED" w:rsidRDefault="00C57B7E">
            <w:pPr>
              <w:numPr>
                <w:ilvl w:val="0"/>
                <w:numId w:val="1"/>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Específica Objetiva</w:t>
            </w:r>
          </w:p>
        </w:tc>
        <w:tc>
          <w:tcPr>
            <w:tcW w:w="1462" w:type="dxa"/>
            <w:tcBorders>
              <w:left w:val="single" w:sz="4" w:space="0" w:color="548DD4"/>
            </w:tcBorders>
            <w:vAlign w:val="center"/>
          </w:tcPr>
          <w:p w:rsidR="00216CED" w:rsidRPr="00F55673" w:rsidRDefault="00C57B7E">
            <w:pPr>
              <w:pBdr>
                <w:top w:val="nil"/>
                <w:left w:val="nil"/>
                <w:bottom w:val="nil"/>
                <w:right w:val="nil"/>
                <w:between w:val="nil"/>
              </w:pBdr>
              <w:spacing w:line="240" w:lineRule="auto"/>
              <w:jc w:val="both"/>
              <w:rPr>
                <w:sz w:val="20"/>
                <w:szCs w:val="20"/>
              </w:rPr>
            </w:pPr>
            <w:r w:rsidRPr="00F55673">
              <w:rPr>
                <w:sz w:val="20"/>
                <w:szCs w:val="20"/>
              </w:rPr>
              <w:t>Prueba Escrita CS 4-EV1-01</w:t>
            </w:r>
          </w:p>
          <w:p w:rsidR="00216CED" w:rsidRPr="00F55673" w:rsidRDefault="00C57B7E" w:rsidP="00F55673">
            <w:pPr>
              <w:pBdr>
                <w:top w:val="nil"/>
                <w:left w:val="nil"/>
                <w:bottom w:val="nil"/>
                <w:right w:val="nil"/>
                <w:between w:val="nil"/>
              </w:pBdr>
              <w:spacing w:line="240" w:lineRule="auto"/>
              <w:jc w:val="both"/>
              <w:rPr>
                <w:sz w:val="20"/>
                <w:szCs w:val="20"/>
              </w:rPr>
            </w:pPr>
            <w:r w:rsidRPr="00F55673">
              <w:rPr>
                <w:sz w:val="18"/>
                <w:szCs w:val="18"/>
              </w:rPr>
              <w:t>Rúbrica</w:t>
            </w:r>
            <w:r w:rsidRPr="00F55673">
              <w:rPr>
                <w:sz w:val="20"/>
                <w:szCs w:val="20"/>
              </w:rPr>
              <w:t xml:space="preserve"> CS4-EV1-01</w:t>
            </w: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vMerge w:val="restart"/>
          </w:tcPr>
          <w:p w:rsidR="00216CED" w:rsidRDefault="00C57B7E">
            <w:pPr>
              <w:pBdr>
                <w:top w:val="nil"/>
                <w:left w:val="nil"/>
                <w:bottom w:val="nil"/>
                <w:right w:val="nil"/>
                <w:between w:val="nil"/>
              </w:pBdr>
              <w:tabs>
                <w:tab w:val="left" w:pos="11340"/>
              </w:tabs>
              <w:spacing w:line="240" w:lineRule="auto"/>
              <w:jc w:val="both"/>
              <w:rPr>
                <w:color w:val="000000"/>
                <w:sz w:val="20"/>
                <w:szCs w:val="20"/>
              </w:rPr>
            </w:pPr>
            <w:r>
              <w:rPr>
                <w:color w:val="000000"/>
                <w:sz w:val="20"/>
                <w:szCs w:val="20"/>
              </w:rPr>
              <w:t>Crit.CS.2.12. Reconocer la hidrosfera nombrando masas y cursos de agua, ríos y vertientes hidrográficas de Aragón; explicar el ciclo del agua y diferenciar consumo de agua responsable y no responsable.</w:t>
            </w:r>
          </w:p>
          <w:p w:rsidR="00216CED" w:rsidRDefault="00216CED">
            <w:pPr>
              <w:pBdr>
                <w:top w:val="nil"/>
                <w:left w:val="nil"/>
                <w:bottom w:val="nil"/>
                <w:right w:val="nil"/>
                <w:between w:val="nil"/>
              </w:pBdr>
              <w:spacing w:line="240" w:lineRule="auto"/>
              <w:jc w:val="both"/>
              <w:rPr>
                <w:color w:val="000000"/>
                <w:sz w:val="20"/>
                <w:szCs w:val="20"/>
              </w:rPr>
            </w:pPr>
          </w:p>
          <w:p w:rsidR="00216CED" w:rsidRDefault="00216CED">
            <w:pPr>
              <w:pBdr>
                <w:top w:val="nil"/>
                <w:left w:val="nil"/>
                <w:bottom w:val="nil"/>
                <w:right w:val="nil"/>
                <w:between w:val="nil"/>
              </w:pBdr>
              <w:spacing w:line="240" w:lineRule="auto"/>
              <w:jc w:val="both"/>
              <w:rPr>
                <w:color w:val="000000"/>
                <w:sz w:val="20"/>
                <w:szCs w:val="20"/>
              </w:rPr>
            </w:pPr>
          </w:p>
          <w:p w:rsidR="00216CED" w:rsidRDefault="00216CED">
            <w:pPr>
              <w:pBdr>
                <w:top w:val="nil"/>
                <w:left w:val="nil"/>
                <w:bottom w:val="nil"/>
                <w:right w:val="nil"/>
                <w:between w:val="nil"/>
              </w:pBdr>
              <w:spacing w:line="240" w:lineRule="auto"/>
              <w:jc w:val="both"/>
              <w:rPr>
                <w:color w:val="000000"/>
                <w:sz w:val="20"/>
                <w:szCs w:val="20"/>
              </w:rPr>
            </w:pPr>
          </w:p>
          <w:p w:rsidR="00216CED" w:rsidRDefault="00216CED">
            <w:pPr>
              <w:pBdr>
                <w:top w:val="nil"/>
                <w:left w:val="nil"/>
                <w:bottom w:val="nil"/>
                <w:right w:val="nil"/>
                <w:between w:val="nil"/>
              </w:pBdr>
              <w:spacing w:line="240" w:lineRule="auto"/>
              <w:jc w:val="both"/>
              <w:rPr>
                <w:color w:val="000000"/>
                <w:sz w:val="20"/>
                <w:szCs w:val="20"/>
              </w:rPr>
            </w:pPr>
          </w:p>
        </w:tc>
        <w:tc>
          <w:tcPr>
            <w:tcW w:w="4815" w:type="dxa"/>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Est.CS.2.12.1. Localiza y señala masas, cursos de agua de Aragón en una imagen, en un mapa o recurso interactivo.</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CMCT</w:t>
            </w:r>
          </w:p>
        </w:tc>
        <w:tc>
          <w:tcPr>
            <w:tcW w:w="645" w:type="dxa"/>
            <w:vAlign w:val="center"/>
          </w:tcPr>
          <w:p w:rsidR="00216CED" w:rsidRDefault="00C57B7E">
            <w:pPr>
              <w:numPr>
                <w:ilvl w:val="0"/>
                <w:numId w:val="2"/>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C57B7E">
            <w:pPr>
              <w:numPr>
                <w:ilvl w:val="0"/>
                <w:numId w:val="2"/>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Específica Objetiva</w:t>
            </w:r>
          </w:p>
        </w:tc>
        <w:tc>
          <w:tcPr>
            <w:tcW w:w="1462" w:type="dxa"/>
            <w:tcBorders>
              <w:left w:val="single" w:sz="4" w:space="0" w:color="548DD4"/>
            </w:tcBorders>
            <w:vAlign w:val="center"/>
          </w:tcPr>
          <w:p w:rsidR="00216CED" w:rsidRPr="00F55673" w:rsidRDefault="00C57B7E">
            <w:pPr>
              <w:pBdr>
                <w:top w:val="nil"/>
                <w:left w:val="nil"/>
                <w:bottom w:val="nil"/>
                <w:right w:val="nil"/>
                <w:between w:val="nil"/>
              </w:pBdr>
              <w:spacing w:line="240" w:lineRule="auto"/>
              <w:jc w:val="both"/>
              <w:rPr>
                <w:sz w:val="20"/>
                <w:szCs w:val="20"/>
              </w:rPr>
            </w:pPr>
            <w:r w:rsidRPr="00F55673">
              <w:rPr>
                <w:sz w:val="20"/>
                <w:szCs w:val="20"/>
              </w:rPr>
              <w:t>Pruebas Escritas:</w:t>
            </w:r>
          </w:p>
          <w:p w:rsidR="00216CED" w:rsidRPr="00F55673" w:rsidRDefault="00C57B7E">
            <w:pPr>
              <w:pBdr>
                <w:top w:val="nil"/>
                <w:left w:val="nil"/>
                <w:bottom w:val="nil"/>
                <w:right w:val="nil"/>
                <w:between w:val="nil"/>
              </w:pBdr>
              <w:spacing w:line="240" w:lineRule="auto"/>
              <w:jc w:val="both"/>
              <w:rPr>
                <w:sz w:val="20"/>
                <w:szCs w:val="20"/>
              </w:rPr>
            </w:pPr>
            <w:r w:rsidRPr="00F55673">
              <w:rPr>
                <w:sz w:val="20"/>
                <w:szCs w:val="20"/>
              </w:rPr>
              <w:t>CS 4-EV1-02</w:t>
            </w:r>
          </w:p>
          <w:p w:rsidR="00216CED" w:rsidRPr="00F55673" w:rsidRDefault="00C57B7E">
            <w:pPr>
              <w:pBdr>
                <w:top w:val="nil"/>
                <w:left w:val="nil"/>
                <w:bottom w:val="nil"/>
                <w:right w:val="nil"/>
                <w:between w:val="nil"/>
              </w:pBdr>
              <w:spacing w:line="240" w:lineRule="auto"/>
              <w:jc w:val="both"/>
              <w:rPr>
                <w:sz w:val="20"/>
                <w:szCs w:val="20"/>
              </w:rPr>
            </w:pPr>
            <w:r w:rsidRPr="00F55673">
              <w:rPr>
                <w:sz w:val="20"/>
                <w:szCs w:val="20"/>
              </w:rPr>
              <w:t>CS 4-EV2-03</w:t>
            </w: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vMerge/>
          </w:tcPr>
          <w:p w:rsidR="00216CED" w:rsidRDefault="00216CED">
            <w:pPr>
              <w:widowControl w:val="0"/>
              <w:pBdr>
                <w:top w:val="nil"/>
                <w:left w:val="nil"/>
                <w:bottom w:val="nil"/>
                <w:right w:val="nil"/>
                <w:between w:val="nil"/>
              </w:pBdr>
              <w:rPr>
                <w:color w:val="000000"/>
                <w:sz w:val="20"/>
                <w:szCs w:val="20"/>
              </w:rPr>
            </w:pPr>
          </w:p>
        </w:tc>
        <w:tc>
          <w:tcPr>
            <w:tcW w:w="4815" w:type="dxa"/>
          </w:tcPr>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Est.CS.2.12.2. Explica apoyándose en una representación gráfica el ciclo del agua; valora un uso responsable y no responsable de la misma y actúa en consecuencia.</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CCL</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CMCT</w:t>
            </w:r>
          </w:p>
        </w:tc>
        <w:tc>
          <w:tcPr>
            <w:tcW w:w="645" w:type="dxa"/>
            <w:vAlign w:val="center"/>
          </w:tcPr>
          <w:p w:rsidR="00216CED" w:rsidRDefault="00216CED">
            <w:pPr>
              <w:pBdr>
                <w:top w:val="nil"/>
                <w:left w:val="nil"/>
                <w:bottom w:val="nil"/>
                <w:right w:val="nil"/>
                <w:between w:val="nil"/>
              </w:pBdr>
              <w:spacing w:line="240" w:lineRule="auto"/>
              <w:ind w:left="360"/>
              <w:rPr>
                <w:color w:val="000000"/>
                <w:sz w:val="20"/>
                <w:szCs w:val="20"/>
              </w:rPr>
            </w:pPr>
          </w:p>
        </w:tc>
        <w:tc>
          <w:tcPr>
            <w:tcW w:w="646" w:type="dxa"/>
            <w:vAlign w:val="center"/>
          </w:tcPr>
          <w:p w:rsidR="00216CED" w:rsidRDefault="00C57B7E">
            <w:pPr>
              <w:numPr>
                <w:ilvl w:val="0"/>
                <w:numId w:val="3"/>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Específica Objetiva</w:t>
            </w:r>
          </w:p>
        </w:tc>
        <w:tc>
          <w:tcPr>
            <w:tcW w:w="1462" w:type="dxa"/>
            <w:tcBorders>
              <w:left w:val="single" w:sz="4" w:space="0" w:color="548DD4"/>
            </w:tcBorders>
            <w:vAlign w:val="center"/>
          </w:tcPr>
          <w:p w:rsidR="00216CED" w:rsidRPr="00F55673" w:rsidRDefault="00C57B7E">
            <w:pPr>
              <w:pBdr>
                <w:top w:val="nil"/>
                <w:left w:val="nil"/>
                <w:bottom w:val="nil"/>
                <w:right w:val="nil"/>
                <w:between w:val="nil"/>
              </w:pBdr>
              <w:spacing w:line="240" w:lineRule="auto"/>
              <w:jc w:val="both"/>
              <w:rPr>
                <w:sz w:val="20"/>
                <w:szCs w:val="20"/>
              </w:rPr>
            </w:pPr>
            <w:r w:rsidRPr="00F55673">
              <w:rPr>
                <w:sz w:val="20"/>
                <w:szCs w:val="20"/>
              </w:rPr>
              <w:t>Prueba Escrita CS4-EV2-03</w:t>
            </w:r>
          </w:p>
          <w:p w:rsidR="00216CED" w:rsidRPr="00F55673" w:rsidRDefault="00C57B7E">
            <w:pPr>
              <w:pBdr>
                <w:top w:val="nil"/>
                <w:left w:val="nil"/>
                <w:bottom w:val="nil"/>
                <w:right w:val="nil"/>
                <w:between w:val="nil"/>
              </w:pBdr>
              <w:spacing w:line="240" w:lineRule="auto"/>
              <w:jc w:val="both"/>
              <w:rPr>
                <w:sz w:val="20"/>
                <w:szCs w:val="20"/>
              </w:rPr>
            </w:pPr>
            <w:r w:rsidRPr="00F55673">
              <w:rPr>
                <w:sz w:val="18"/>
                <w:szCs w:val="18"/>
              </w:rPr>
              <w:t>Rúbrica</w:t>
            </w:r>
            <w:r w:rsidRPr="00F55673">
              <w:rPr>
                <w:sz w:val="20"/>
                <w:szCs w:val="20"/>
              </w:rPr>
              <w:t xml:space="preserve"> CS4-EV2-02</w:t>
            </w:r>
          </w:p>
          <w:p w:rsidR="00216CED" w:rsidRPr="00F55673" w:rsidRDefault="00216CED">
            <w:pPr>
              <w:pBdr>
                <w:top w:val="nil"/>
                <w:left w:val="nil"/>
                <w:bottom w:val="nil"/>
                <w:right w:val="nil"/>
                <w:between w:val="nil"/>
              </w:pBdr>
              <w:spacing w:line="240" w:lineRule="auto"/>
              <w:jc w:val="both"/>
              <w:rPr>
                <w:sz w:val="20"/>
                <w:szCs w:val="20"/>
              </w:rPr>
            </w:pP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vMerge/>
          </w:tcPr>
          <w:p w:rsidR="00216CED" w:rsidRDefault="00216CED">
            <w:pPr>
              <w:widowControl w:val="0"/>
              <w:pBdr>
                <w:top w:val="nil"/>
                <w:left w:val="nil"/>
                <w:bottom w:val="nil"/>
                <w:right w:val="nil"/>
                <w:between w:val="nil"/>
              </w:pBdr>
              <w:rPr>
                <w:color w:val="000000"/>
                <w:sz w:val="20"/>
                <w:szCs w:val="20"/>
              </w:rPr>
            </w:pPr>
          </w:p>
        </w:tc>
        <w:tc>
          <w:tcPr>
            <w:tcW w:w="4815" w:type="dxa"/>
          </w:tcPr>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 CS.2.12.3. Localiza y señala en un mapa o recurso interactivo, los ríos, las cuencas y las vertientes de Aragón.</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CCL</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CMCT</w:t>
            </w:r>
          </w:p>
        </w:tc>
        <w:tc>
          <w:tcPr>
            <w:tcW w:w="645"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C57B7E">
            <w:pPr>
              <w:numPr>
                <w:ilvl w:val="0"/>
                <w:numId w:val="1"/>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C57B7E">
            <w:pPr>
              <w:numPr>
                <w:ilvl w:val="0"/>
                <w:numId w:val="1"/>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Específica Objetiva</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 xml:space="preserve">Observación Sistemática </w:t>
            </w:r>
          </w:p>
          <w:p w:rsidR="00216CED" w:rsidRDefault="00216CED">
            <w:pPr>
              <w:pBdr>
                <w:top w:val="nil"/>
                <w:left w:val="nil"/>
                <w:bottom w:val="nil"/>
                <w:right w:val="nil"/>
                <w:between w:val="nil"/>
              </w:pBdr>
              <w:spacing w:line="240" w:lineRule="auto"/>
              <w:jc w:val="both"/>
              <w:rPr>
                <w:color w:val="000000"/>
                <w:sz w:val="20"/>
                <w:szCs w:val="20"/>
              </w:rPr>
            </w:pPr>
          </w:p>
        </w:tc>
        <w:tc>
          <w:tcPr>
            <w:tcW w:w="1462" w:type="dxa"/>
            <w:tcBorders>
              <w:lef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Escrita CS 4-EV2-03</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Escala de observación CS 4-EV2-01</w:t>
            </w: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vMerge/>
          </w:tcPr>
          <w:p w:rsidR="00216CED" w:rsidRDefault="00216CED">
            <w:pPr>
              <w:widowControl w:val="0"/>
              <w:pBdr>
                <w:top w:val="nil"/>
                <w:left w:val="nil"/>
                <w:bottom w:val="nil"/>
                <w:right w:val="nil"/>
                <w:between w:val="nil"/>
              </w:pBdr>
              <w:rPr>
                <w:color w:val="000000"/>
                <w:sz w:val="20"/>
                <w:szCs w:val="20"/>
              </w:rPr>
            </w:pPr>
          </w:p>
        </w:tc>
        <w:tc>
          <w:tcPr>
            <w:tcW w:w="4815" w:type="dxa"/>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Est. CS.2.12.4. Representa gráficamente los tramos de un río y los describe.</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CCL</w:t>
            </w:r>
          </w:p>
        </w:tc>
        <w:tc>
          <w:tcPr>
            <w:tcW w:w="645" w:type="dxa"/>
            <w:vAlign w:val="center"/>
          </w:tcPr>
          <w:p w:rsidR="00216CED" w:rsidRDefault="00216CED">
            <w:pPr>
              <w:pBdr>
                <w:top w:val="nil"/>
                <w:left w:val="nil"/>
                <w:bottom w:val="nil"/>
                <w:right w:val="nil"/>
                <w:between w:val="nil"/>
              </w:pBdr>
              <w:spacing w:line="240" w:lineRule="auto"/>
              <w:ind w:left="360"/>
              <w:jc w:val="both"/>
              <w:rPr>
                <w:color w:val="000000"/>
                <w:sz w:val="20"/>
                <w:szCs w:val="20"/>
              </w:rPr>
            </w:pPr>
          </w:p>
        </w:tc>
        <w:tc>
          <w:tcPr>
            <w:tcW w:w="646" w:type="dxa"/>
            <w:vAlign w:val="center"/>
          </w:tcPr>
          <w:p w:rsidR="00216CED" w:rsidRDefault="00C57B7E">
            <w:pPr>
              <w:numPr>
                <w:ilvl w:val="0"/>
                <w:numId w:val="6"/>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Específica Objetiva</w:t>
            </w:r>
          </w:p>
        </w:tc>
        <w:tc>
          <w:tcPr>
            <w:tcW w:w="1462" w:type="dxa"/>
            <w:tcBorders>
              <w:lef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Escrita CS 4-EV2-03</w:t>
            </w: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tcPr>
          <w:p w:rsidR="00216CED" w:rsidRDefault="00C57B7E">
            <w:pPr>
              <w:pBdr>
                <w:top w:val="nil"/>
                <w:left w:val="nil"/>
                <w:bottom w:val="nil"/>
                <w:right w:val="nil"/>
                <w:between w:val="nil"/>
              </w:pBdr>
              <w:tabs>
                <w:tab w:val="left" w:pos="11340"/>
              </w:tabs>
              <w:spacing w:line="240" w:lineRule="auto"/>
              <w:jc w:val="both"/>
              <w:rPr>
                <w:color w:val="000000"/>
                <w:sz w:val="20"/>
                <w:szCs w:val="20"/>
              </w:rPr>
            </w:pPr>
            <w:r>
              <w:rPr>
                <w:color w:val="000000"/>
                <w:sz w:val="20"/>
                <w:szCs w:val="20"/>
              </w:rPr>
              <w:t>Crit.CS.2.13. Definir roca distinguiendo tipos, propiedades, usos e identificar las rocas en paisajes de Aragón.</w:t>
            </w:r>
          </w:p>
        </w:tc>
        <w:tc>
          <w:tcPr>
            <w:tcW w:w="4815" w:type="dxa"/>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Est.2.13.1. Describe de forma escrita las rocas de los paisajes de Aragón, las diferencias según tipo, propiedades y usos.</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CCL</w:t>
            </w:r>
          </w:p>
        </w:tc>
        <w:tc>
          <w:tcPr>
            <w:tcW w:w="645" w:type="dxa"/>
            <w:vAlign w:val="center"/>
          </w:tcPr>
          <w:p w:rsidR="00216CED" w:rsidRDefault="00216CED">
            <w:pPr>
              <w:pBdr>
                <w:top w:val="nil"/>
                <w:left w:val="nil"/>
                <w:bottom w:val="nil"/>
                <w:right w:val="nil"/>
                <w:between w:val="nil"/>
              </w:pBdr>
              <w:spacing w:line="240" w:lineRule="auto"/>
              <w:ind w:left="360"/>
              <w:jc w:val="both"/>
              <w:rPr>
                <w:color w:val="000000"/>
                <w:sz w:val="20"/>
                <w:szCs w:val="20"/>
              </w:rPr>
            </w:pPr>
          </w:p>
        </w:tc>
        <w:tc>
          <w:tcPr>
            <w:tcW w:w="646" w:type="dxa"/>
            <w:vAlign w:val="center"/>
          </w:tcPr>
          <w:p w:rsidR="00216CED" w:rsidRDefault="00C57B7E">
            <w:pPr>
              <w:numPr>
                <w:ilvl w:val="0"/>
                <w:numId w:val="6"/>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Específica Objetiva</w:t>
            </w:r>
          </w:p>
        </w:tc>
        <w:tc>
          <w:tcPr>
            <w:tcW w:w="1462" w:type="dxa"/>
            <w:tcBorders>
              <w:lef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Escrita CS 4-EV2-03</w:t>
            </w: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tcPr>
          <w:p w:rsidR="00216CED" w:rsidRDefault="00C57B7E">
            <w:pPr>
              <w:pBdr>
                <w:top w:val="nil"/>
                <w:left w:val="nil"/>
                <w:bottom w:val="nil"/>
                <w:right w:val="nil"/>
                <w:between w:val="nil"/>
              </w:pBdr>
              <w:tabs>
                <w:tab w:val="left" w:pos="11340"/>
              </w:tabs>
              <w:spacing w:line="240" w:lineRule="auto"/>
              <w:jc w:val="both"/>
              <w:rPr>
                <w:color w:val="000000"/>
                <w:sz w:val="20"/>
                <w:szCs w:val="20"/>
              </w:rPr>
            </w:pPr>
            <w:r>
              <w:rPr>
                <w:color w:val="000000"/>
                <w:sz w:val="20"/>
                <w:szCs w:val="20"/>
              </w:rPr>
              <w:t xml:space="preserve">Crit.CS.2.14. Identificar los principales elementos de los </w:t>
            </w:r>
            <w:r>
              <w:rPr>
                <w:color w:val="000000"/>
                <w:sz w:val="20"/>
                <w:szCs w:val="20"/>
              </w:rPr>
              <w:lastRenderedPageBreak/>
              <w:t>paisajes de Aragón investigando su diversidad y adquiriendo hábitos de protección, cuidado y respeto.</w:t>
            </w:r>
          </w:p>
        </w:tc>
        <w:tc>
          <w:tcPr>
            <w:tcW w:w="4815" w:type="dxa"/>
          </w:tcPr>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lastRenderedPageBreak/>
              <w:t xml:space="preserve">Est.2.14.1. Describe de forma escrita los elementos de los paisajes de Aragón y utilizando medios </w:t>
            </w:r>
            <w:r>
              <w:rPr>
                <w:color w:val="000000"/>
                <w:sz w:val="20"/>
                <w:szCs w:val="20"/>
                <w:u w:val="single"/>
              </w:rPr>
              <w:lastRenderedPageBreak/>
              <w:t>interactivos investiga sobre su diversidad.</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lastRenderedPageBreak/>
              <w:t>CCL</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CSC</w:t>
            </w:r>
          </w:p>
        </w:tc>
        <w:tc>
          <w:tcPr>
            <w:tcW w:w="645" w:type="dxa"/>
            <w:vAlign w:val="center"/>
          </w:tcPr>
          <w:p w:rsidR="00216CED" w:rsidRDefault="00216CED">
            <w:pPr>
              <w:pBdr>
                <w:top w:val="nil"/>
                <w:left w:val="nil"/>
                <w:bottom w:val="nil"/>
                <w:right w:val="nil"/>
                <w:between w:val="nil"/>
              </w:pBdr>
              <w:spacing w:line="240" w:lineRule="auto"/>
              <w:ind w:left="360"/>
              <w:jc w:val="both"/>
              <w:rPr>
                <w:color w:val="000000"/>
                <w:sz w:val="20"/>
                <w:szCs w:val="20"/>
              </w:rPr>
            </w:pPr>
          </w:p>
        </w:tc>
        <w:tc>
          <w:tcPr>
            <w:tcW w:w="646" w:type="dxa"/>
            <w:vAlign w:val="center"/>
          </w:tcPr>
          <w:p w:rsidR="00216CED" w:rsidRDefault="00C57B7E">
            <w:pPr>
              <w:numPr>
                <w:ilvl w:val="0"/>
                <w:numId w:val="6"/>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Específica Objetiva</w:t>
            </w:r>
          </w:p>
        </w:tc>
        <w:tc>
          <w:tcPr>
            <w:tcW w:w="1462" w:type="dxa"/>
            <w:tcBorders>
              <w:lef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Escrita</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lastRenderedPageBreak/>
              <w:t>CS 4-EV2-03</w:t>
            </w:r>
          </w:p>
          <w:p w:rsidR="00216CED" w:rsidRDefault="00C57B7E">
            <w:pPr>
              <w:pBdr>
                <w:top w:val="nil"/>
                <w:left w:val="nil"/>
                <w:bottom w:val="nil"/>
                <w:right w:val="nil"/>
                <w:between w:val="nil"/>
              </w:pBdr>
              <w:spacing w:line="240" w:lineRule="auto"/>
              <w:jc w:val="both"/>
              <w:rPr>
                <w:color w:val="000000"/>
                <w:sz w:val="20"/>
                <w:szCs w:val="20"/>
              </w:rPr>
            </w:pPr>
            <w:r w:rsidRPr="00F55673">
              <w:rPr>
                <w:sz w:val="18"/>
                <w:szCs w:val="18"/>
              </w:rPr>
              <w:t>Rúbrica</w:t>
            </w:r>
            <w:r w:rsidR="00F55673" w:rsidRPr="00F55673">
              <w:rPr>
                <w:sz w:val="20"/>
                <w:szCs w:val="20"/>
              </w:rPr>
              <w:t xml:space="preserve"> CS4-EV2-02</w:t>
            </w: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vMerge w:val="restart"/>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Crit.CS.2.15. Detallar las características del relieve de Aragón y su red hidrográfica, localizándolos en un mapa o recurso interactivo, observando el impacto de algunas actividades humanas en el medio.</w:t>
            </w:r>
          </w:p>
          <w:p w:rsidR="00216CED" w:rsidRDefault="00216CED">
            <w:pPr>
              <w:pBdr>
                <w:top w:val="nil"/>
                <w:left w:val="nil"/>
                <w:bottom w:val="nil"/>
                <w:right w:val="nil"/>
                <w:between w:val="nil"/>
              </w:pBdr>
              <w:spacing w:line="240" w:lineRule="auto"/>
              <w:jc w:val="both"/>
              <w:rPr>
                <w:color w:val="000000"/>
                <w:sz w:val="20"/>
                <w:szCs w:val="20"/>
              </w:rPr>
            </w:pPr>
          </w:p>
          <w:p w:rsidR="00216CED" w:rsidRDefault="00216CED">
            <w:pPr>
              <w:pBdr>
                <w:top w:val="nil"/>
                <w:left w:val="nil"/>
                <w:bottom w:val="nil"/>
                <w:right w:val="nil"/>
                <w:between w:val="nil"/>
              </w:pBdr>
              <w:spacing w:line="240" w:lineRule="auto"/>
              <w:jc w:val="both"/>
              <w:rPr>
                <w:color w:val="000000"/>
                <w:sz w:val="20"/>
                <w:szCs w:val="20"/>
              </w:rPr>
            </w:pPr>
          </w:p>
        </w:tc>
        <w:tc>
          <w:tcPr>
            <w:tcW w:w="4815" w:type="dxa"/>
          </w:tcPr>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Est.2.15.1. Localiza y sitúa en un mapa u otros recursos interactivos las principales unidades del relieve de Aragón y sus vertientes hidrográficas.</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CMCT</w:t>
            </w:r>
          </w:p>
        </w:tc>
        <w:tc>
          <w:tcPr>
            <w:tcW w:w="645" w:type="dxa"/>
            <w:vAlign w:val="center"/>
          </w:tcPr>
          <w:p w:rsidR="00216CED" w:rsidRDefault="00C57B7E">
            <w:pPr>
              <w:pBdr>
                <w:top w:val="nil"/>
                <w:left w:val="nil"/>
                <w:bottom w:val="nil"/>
                <w:right w:val="nil"/>
                <w:between w:val="nil"/>
              </w:pBdr>
              <w:spacing w:line="240" w:lineRule="auto"/>
              <w:ind w:left="360"/>
              <w:jc w:val="both"/>
              <w:rPr>
                <w:color w:val="000000"/>
                <w:sz w:val="20"/>
                <w:szCs w:val="20"/>
              </w:rPr>
            </w:pPr>
            <w:r>
              <w:rPr>
                <w:color w:val="000000"/>
                <w:sz w:val="20"/>
                <w:szCs w:val="20"/>
              </w:rPr>
              <w:t>x</w:t>
            </w:r>
          </w:p>
        </w:tc>
        <w:tc>
          <w:tcPr>
            <w:tcW w:w="646" w:type="dxa"/>
            <w:vAlign w:val="center"/>
          </w:tcPr>
          <w:p w:rsidR="00216CED" w:rsidRDefault="00C57B7E">
            <w:pPr>
              <w:numPr>
                <w:ilvl w:val="0"/>
                <w:numId w:val="6"/>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Específica Objetiva</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 xml:space="preserve">Observación Sistemática </w:t>
            </w:r>
          </w:p>
        </w:tc>
        <w:tc>
          <w:tcPr>
            <w:tcW w:w="1462" w:type="dxa"/>
            <w:tcBorders>
              <w:lef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proofErr w:type="spellStart"/>
            <w:r>
              <w:rPr>
                <w:color w:val="000000"/>
                <w:sz w:val="20"/>
                <w:szCs w:val="20"/>
              </w:rPr>
              <w:t>PruebasEscrita</w:t>
            </w:r>
            <w:proofErr w:type="spellEnd"/>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CS 4-EV2-03</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Escala de observación CS 4-EV2-01</w:t>
            </w: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vMerge/>
          </w:tcPr>
          <w:p w:rsidR="00216CED" w:rsidRDefault="00216CED">
            <w:pPr>
              <w:widowControl w:val="0"/>
              <w:pBdr>
                <w:top w:val="nil"/>
                <w:left w:val="nil"/>
                <w:bottom w:val="nil"/>
                <w:right w:val="nil"/>
                <w:between w:val="nil"/>
              </w:pBdr>
              <w:rPr>
                <w:color w:val="000000"/>
                <w:sz w:val="20"/>
                <w:szCs w:val="20"/>
              </w:rPr>
            </w:pPr>
          </w:p>
        </w:tc>
        <w:tc>
          <w:tcPr>
            <w:tcW w:w="4815" w:type="dxa"/>
          </w:tcPr>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Est.2.15.2. Localiza y sitúa en un mapa u otro recurso interactivo los principales ríos de Aragón.</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CMCT</w:t>
            </w:r>
          </w:p>
        </w:tc>
        <w:tc>
          <w:tcPr>
            <w:tcW w:w="645" w:type="dxa"/>
            <w:vAlign w:val="center"/>
          </w:tcPr>
          <w:p w:rsidR="00216CED" w:rsidRDefault="00C57B7E">
            <w:pPr>
              <w:pBdr>
                <w:top w:val="nil"/>
                <w:left w:val="nil"/>
                <w:bottom w:val="nil"/>
                <w:right w:val="nil"/>
                <w:between w:val="nil"/>
              </w:pBdr>
              <w:spacing w:line="240" w:lineRule="auto"/>
              <w:ind w:left="720"/>
              <w:jc w:val="both"/>
              <w:rPr>
                <w:color w:val="000000"/>
                <w:sz w:val="20"/>
                <w:szCs w:val="20"/>
              </w:rPr>
            </w:pPr>
            <w:r>
              <w:rPr>
                <w:color w:val="000000"/>
                <w:sz w:val="20"/>
                <w:szCs w:val="20"/>
              </w:rPr>
              <w:t>x</w:t>
            </w:r>
          </w:p>
        </w:tc>
        <w:tc>
          <w:tcPr>
            <w:tcW w:w="646" w:type="dxa"/>
            <w:vAlign w:val="center"/>
          </w:tcPr>
          <w:p w:rsidR="00216CED" w:rsidRDefault="00C57B7E">
            <w:pPr>
              <w:numPr>
                <w:ilvl w:val="0"/>
                <w:numId w:val="6"/>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Específica Objetiva</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 xml:space="preserve">Observación Sistemática </w:t>
            </w:r>
          </w:p>
        </w:tc>
        <w:tc>
          <w:tcPr>
            <w:tcW w:w="1462" w:type="dxa"/>
            <w:tcBorders>
              <w:lef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Escrita CS 4-EV2-03</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Escala de observación CS 4-EV2-01</w:t>
            </w: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tcPr>
          <w:p w:rsidR="00216CED" w:rsidRDefault="00C57B7E">
            <w:pPr>
              <w:pBdr>
                <w:top w:val="nil"/>
                <w:left w:val="nil"/>
                <w:bottom w:val="nil"/>
                <w:right w:val="nil"/>
                <w:between w:val="nil"/>
              </w:pBdr>
              <w:tabs>
                <w:tab w:val="left" w:pos="11340"/>
              </w:tabs>
              <w:spacing w:line="240" w:lineRule="auto"/>
              <w:jc w:val="both"/>
              <w:rPr>
                <w:color w:val="000000"/>
                <w:sz w:val="20"/>
                <w:szCs w:val="20"/>
              </w:rPr>
            </w:pPr>
            <w:r>
              <w:rPr>
                <w:color w:val="000000"/>
                <w:sz w:val="20"/>
                <w:szCs w:val="20"/>
              </w:rPr>
              <w:t>Crit.CS.2.17. Investigar sobre la influencia del comportamiento humano en el medio natural y relacionarlo con el uso sostenible de los recursos naturales en Aragón.</w:t>
            </w:r>
          </w:p>
        </w:tc>
        <w:tc>
          <w:tcPr>
            <w:tcW w:w="4815" w:type="dxa"/>
          </w:tcPr>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Est.CS.2.17.1. Utilizando la tecnología investiga sobre el comportamiento humano en el medio natural y lo asocia con el uso sostenible de los recursos naturales.</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CSC</w:t>
            </w:r>
          </w:p>
        </w:tc>
        <w:tc>
          <w:tcPr>
            <w:tcW w:w="645" w:type="dxa"/>
            <w:vAlign w:val="center"/>
          </w:tcPr>
          <w:p w:rsidR="00216CED" w:rsidRDefault="00216CED">
            <w:pPr>
              <w:pBdr>
                <w:top w:val="nil"/>
                <w:left w:val="nil"/>
                <w:bottom w:val="nil"/>
                <w:right w:val="nil"/>
                <w:between w:val="nil"/>
              </w:pBdr>
              <w:spacing w:line="240" w:lineRule="auto"/>
              <w:ind w:left="360"/>
              <w:jc w:val="both"/>
              <w:rPr>
                <w:color w:val="000000"/>
                <w:sz w:val="20"/>
                <w:szCs w:val="20"/>
              </w:rPr>
            </w:pPr>
          </w:p>
        </w:tc>
        <w:tc>
          <w:tcPr>
            <w:tcW w:w="646" w:type="dxa"/>
            <w:vAlign w:val="center"/>
          </w:tcPr>
          <w:p w:rsidR="00216CED" w:rsidRDefault="00C57B7E">
            <w:pPr>
              <w:numPr>
                <w:ilvl w:val="0"/>
                <w:numId w:val="6"/>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Específica Objetiva</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Observación Sistemática</w:t>
            </w:r>
          </w:p>
        </w:tc>
        <w:tc>
          <w:tcPr>
            <w:tcW w:w="1462" w:type="dxa"/>
            <w:tcBorders>
              <w:lef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Escrita CS 4-EV2-03</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Escala de observación CS 4-EV2-01</w:t>
            </w: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Crit.CS.2.18.  Enumerar acciones cotidianas diferenciando las que protegen y las que no protegen el medio ambiente.</w:t>
            </w:r>
          </w:p>
        </w:tc>
        <w:tc>
          <w:tcPr>
            <w:tcW w:w="4815" w:type="dxa"/>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Est.CS.2.18.1. Analiza acciones cotidianas y las clasifica en las que protegen y las que no protegen el medio ambiente (por ejemplo con una tabla).</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CSC</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CMCT</w:t>
            </w:r>
          </w:p>
        </w:tc>
        <w:tc>
          <w:tcPr>
            <w:tcW w:w="645"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C57B7E">
            <w:pPr>
              <w:numPr>
                <w:ilvl w:val="0"/>
                <w:numId w:val="6"/>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Específica Objetiva</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Observación Sistemática</w:t>
            </w:r>
          </w:p>
        </w:tc>
        <w:tc>
          <w:tcPr>
            <w:tcW w:w="1462" w:type="dxa"/>
            <w:tcBorders>
              <w:lef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Escrita CS 4-EV2-03</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 xml:space="preserve">Escala de observación </w:t>
            </w:r>
            <w:r>
              <w:rPr>
                <w:color w:val="000000"/>
                <w:sz w:val="20"/>
                <w:szCs w:val="20"/>
              </w:rPr>
              <w:lastRenderedPageBreak/>
              <w:t>CS 4-EV2-01</w:t>
            </w:r>
          </w:p>
        </w:tc>
      </w:tr>
      <w:tr w:rsidR="00216CED">
        <w:trPr>
          <w:gridAfter w:val="2"/>
          <w:wAfter w:w="677" w:type="dxa"/>
          <w:trHeight w:val="340"/>
        </w:trPr>
        <w:tc>
          <w:tcPr>
            <w:tcW w:w="959" w:type="dxa"/>
            <w:vMerge w:val="restart"/>
            <w:vAlign w:val="center"/>
          </w:tcPr>
          <w:p w:rsidR="00216CED" w:rsidRDefault="00C57B7E">
            <w:pPr>
              <w:pBdr>
                <w:top w:val="nil"/>
                <w:left w:val="nil"/>
                <w:bottom w:val="nil"/>
                <w:right w:val="nil"/>
                <w:between w:val="nil"/>
              </w:pBdr>
              <w:spacing w:line="240" w:lineRule="auto"/>
              <w:ind w:left="113" w:right="113"/>
              <w:jc w:val="both"/>
              <w:rPr>
                <w:b/>
                <w:i/>
                <w:color w:val="000000"/>
                <w:sz w:val="20"/>
                <w:szCs w:val="20"/>
              </w:rPr>
            </w:pPr>
            <w:r>
              <w:rPr>
                <w:b/>
                <w:color w:val="000000"/>
                <w:sz w:val="20"/>
                <w:szCs w:val="20"/>
              </w:rPr>
              <w:lastRenderedPageBreak/>
              <w:t xml:space="preserve">BLOQUE 3: </w:t>
            </w:r>
            <w:r>
              <w:rPr>
                <w:color w:val="000000"/>
                <w:sz w:val="20"/>
                <w:szCs w:val="20"/>
              </w:rPr>
              <w:t>Vivir en sociedad</w:t>
            </w:r>
          </w:p>
        </w:tc>
        <w:tc>
          <w:tcPr>
            <w:tcW w:w="3406" w:type="dxa"/>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Crit.CS.3.1. Comprender algunos de los derechos, deberes y libertades recogidos en la Constitución a través del proceso electoral.</w:t>
            </w:r>
          </w:p>
        </w:tc>
        <w:tc>
          <w:tcPr>
            <w:tcW w:w="4815" w:type="dxa"/>
          </w:tcPr>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Est.CS.3.1.1. Explica/simula el proceso para llevar a cabo unas elecciones determinando algunos valores democráticos recogidos en la Constitución.</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CSC</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CAA</w:t>
            </w:r>
          </w:p>
        </w:tc>
        <w:tc>
          <w:tcPr>
            <w:tcW w:w="645"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C57B7E">
            <w:pPr>
              <w:numPr>
                <w:ilvl w:val="0"/>
                <w:numId w:val="6"/>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Observación Sistemática</w:t>
            </w:r>
          </w:p>
        </w:tc>
        <w:tc>
          <w:tcPr>
            <w:tcW w:w="1462" w:type="dxa"/>
            <w:tcBorders>
              <w:left w:val="single" w:sz="4" w:space="0" w:color="548DD4"/>
            </w:tcBorders>
            <w:vAlign w:val="center"/>
          </w:tcPr>
          <w:p w:rsidR="00216CED" w:rsidRPr="00F55673" w:rsidRDefault="00C57B7E">
            <w:pPr>
              <w:pBdr>
                <w:top w:val="nil"/>
                <w:left w:val="nil"/>
                <w:bottom w:val="nil"/>
                <w:right w:val="nil"/>
                <w:between w:val="nil"/>
              </w:pBdr>
              <w:spacing w:line="240" w:lineRule="auto"/>
              <w:jc w:val="both"/>
              <w:rPr>
                <w:sz w:val="20"/>
                <w:szCs w:val="20"/>
              </w:rPr>
            </w:pPr>
            <w:r w:rsidRPr="00F55673">
              <w:rPr>
                <w:sz w:val="20"/>
                <w:szCs w:val="20"/>
              </w:rPr>
              <w:t>Escala de observación CS 4-EV2-01</w:t>
            </w:r>
          </w:p>
          <w:p w:rsidR="00216CED" w:rsidRPr="00F55673" w:rsidRDefault="00C57B7E" w:rsidP="00F55673">
            <w:pPr>
              <w:pBdr>
                <w:top w:val="nil"/>
                <w:left w:val="nil"/>
                <w:bottom w:val="nil"/>
                <w:right w:val="nil"/>
                <w:between w:val="nil"/>
              </w:pBdr>
              <w:spacing w:line="240" w:lineRule="auto"/>
              <w:jc w:val="both"/>
              <w:rPr>
                <w:sz w:val="20"/>
                <w:szCs w:val="20"/>
              </w:rPr>
            </w:pPr>
            <w:r w:rsidRPr="00F55673">
              <w:rPr>
                <w:sz w:val="18"/>
                <w:szCs w:val="18"/>
              </w:rPr>
              <w:t>Rúbrica</w:t>
            </w:r>
            <w:r w:rsidRPr="00F55673">
              <w:rPr>
                <w:sz w:val="20"/>
                <w:szCs w:val="20"/>
              </w:rPr>
              <w:t xml:space="preserve"> CS4-EV2-02</w:t>
            </w: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vMerge w:val="restart"/>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Crti.CS.3.2. Comprender qué es un ayuntamiento y cuál es su función en una localidad, así como su organización y las principales funciones que lo integran, conociendo su designación por elección democrática.</w:t>
            </w:r>
          </w:p>
        </w:tc>
        <w:tc>
          <w:tcPr>
            <w:tcW w:w="4815" w:type="dxa"/>
          </w:tcPr>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Est.CS.3.2.1. Investiga la composición y funcionamiento del ayuntamiento de su localidad, funciones que realiza.</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CSC</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CAA</w:t>
            </w:r>
          </w:p>
        </w:tc>
        <w:tc>
          <w:tcPr>
            <w:tcW w:w="645"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C57B7E">
            <w:pPr>
              <w:numPr>
                <w:ilvl w:val="0"/>
                <w:numId w:val="6"/>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Específica Objetiva</w:t>
            </w:r>
          </w:p>
        </w:tc>
        <w:tc>
          <w:tcPr>
            <w:tcW w:w="1462" w:type="dxa"/>
            <w:tcBorders>
              <w:left w:val="single" w:sz="4" w:space="0" w:color="548DD4"/>
            </w:tcBorders>
            <w:vAlign w:val="center"/>
          </w:tcPr>
          <w:p w:rsidR="00216CED" w:rsidRPr="00F55673" w:rsidRDefault="00C57B7E">
            <w:pPr>
              <w:pBdr>
                <w:top w:val="nil"/>
                <w:left w:val="nil"/>
                <w:bottom w:val="nil"/>
                <w:right w:val="nil"/>
                <w:between w:val="nil"/>
              </w:pBdr>
              <w:spacing w:line="240" w:lineRule="auto"/>
              <w:jc w:val="both"/>
              <w:rPr>
                <w:sz w:val="20"/>
                <w:szCs w:val="20"/>
              </w:rPr>
            </w:pPr>
            <w:r w:rsidRPr="00F55673">
              <w:rPr>
                <w:sz w:val="20"/>
                <w:szCs w:val="20"/>
              </w:rPr>
              <w:t>Prueba Escrita CS 4-EV2-04</w:t>
            </w:r>
          </w:p>
          <w:p w:rsidR="00216CED" w:rsidRPr="00F55673" w:rsidRDefault="00C57B7E" w:rsidP="00F55673">
            <w:pPr>
              <w:pBdr>
                <w:top w:val="nil"/>
                <w:left w:val="nil"/>
                <w:bottom w:val="nil"/>
                <w:right w:val="nil"/>
                <w:between w:val="nil"/>
              </w:pBdr>
              <w:spacing w:line="240" w:lineRule="auto"/>
              <w:jc w:val="both"/>
              <w:rPr>
                <w:sz w:val="20"/>
                <w:szCs w:val="20"/>
              </w:rPr>
            </w:pPr>
            <w:r w:rsidRPr="00F55673">
              <w:rPr>
                <w:sz w:val="18"/>
                <w:szCs w:val="18"/>
              </w:rPr>
              <w:t>Rúbrica</w:t>
            </w:r>
            <w:r w:rsidRPr="00F55673">
              <w:rPr>
                <w:sz w:val="20"/>
                <w:szCs w:val="20"/>
              </w:rPr>
              <w:t xml:space="preserve"> CS4-EV2-02</w:t>
            </w: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vMerge/>
          </w:tcPr>
          <w:p w:rsidR="00216CED" w:rsidRDefault="00216CED">
            <w:pPr>
              <w:widowControl w:val="0"/>
              <w:pBdr>
                <w:top w:val="nil"/>
                <w:left w:val="nil"/>
                <w:bottom w:val="nil"/>
                <w:right w:val="nil"/>
                <w:between w:val="nil"/>
              </w:pBdr>
              <w:rPr>
                <w:color w:val="000000"/>
                <w:sz w:val="20"/>
                <w:szCs w:val="20"/>
              </w:rPr>
            </w:pPr>
          </w:p>
        </w:tc>
        <w:tc>
          <w:tcPr>
            <w:tcW w:w="4815" w:type="dxa"/>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Est.CS.3.2.2. Explica cómo se eligen y cuáles son las funciones de los responsables del ayuntamiento de su localidad, por ejemplo con un esquema o mapa mental.</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CAA</w:t>
            </w:r>
          </w:p>
        </w:tc>
        <w:tc>
          <w:tcPr>
            <w:tcW w:w="645"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C57B7E">
            <w:pPr>
              <w:numPr>
                <w:ilvl w:val="0"/>
                <w:numId w:val="6"/>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Específica Objetiva</w:t>
            </w:r>
          </w:p>
        </w:tc>
        <w:tc>
          <w:tcPr>
            <w:tcW w:w="1462" w:type="dxa"/>
            <w:tcBorders>
              <w:left w:val="single" w:sz="4" w:space="0" w:color="548DD4"/>
            </w:tcBorders>
            <w:vAlign w:val="center"/>
          </w:tcPr>
          <w:p w:rsidR="00216CED" w:rsidRPr="00F55673" w:rsidRDefault="00C57B7E">
            <w:pPr>
              <w:pBdr>
                <w:top w:val="nil"/>
                <w:left w:val="nil"/>
                <w:bottom w:val="nil"/>
                <w:right w:val="nil"/>
                <w:between w:val="nil"/>
              </w:pBdr>
              <w:spacing w:line="240" w:lineRule="auto"/>
              <w:jc w:val="both"/>
              <w:rPr>
                <w:sz w:val="20"/>
                <w:szCs w:val="20"/>
              </w:rPr>
            </w:pPr>
            <w:r w:rsidRPr="00F55673">
              <w:rPr>
                <w:sz w:val="20"/>
                <w:szCs w:val="20"/>
              </w:rPr>
              <w:t>Prueba Escrita CS 4-EV2-04</w:t>
            </w: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Crit.CS.3.3. Conocer la organización territorial de Aragón y España y sus órganos de gobierno.</w:t>
            </w:r>
          </w:p>
        </w:tc>
        <w:tc>
          <w:tcPr>
            <w:tcW w:w="4815" w:type="dxa"/>
          </w:tcPr>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Est.CS.3.3.1. Define provincia, comunidad y ciudad autónoma y nombra y localiza en mapas políticos Aragón y sus provincias, y las diferentes comunidades autónomas y sus capitales.</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CCL</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CMCT</w:t>
            </w:r>
          </w:p>
        </w:tc>
        <w:tc>
          <w:tcPr>
            <w:tcW w:w="645"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C57B7E">
            <w:pPr>
              <w:numPr>
                <w:ilvl w:val="0"/>
                <w:numId w:val="6"/>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Específica Objetiva</w:t>
            </w:r>
          </w:p>
        </w:tc>
        <w:tc>
          <w:tcPr>
            <w:tcW w:w="1462" w:type="dxa"/>
            <w:tcBorders>
              <w:left w:val="single" w:sz="4" w:space="0" w:color="548DD4"/>
            </w:tcBorders>
            <w:vAlign w:val="center"/>
          </w:tcPr>
          <w:p w:rsidR="00216CED" w:rsidRPr="00F55673" w:rsidRDefault="00C57B7E">
            <w:pPr>
              <w:pBdr>
                <w:top w:val="nil"/>
                <w:left w:val="nil"/>
                <w:bottom w:val="nil"/>
                <w:right w:val="nil"/>
                <w:between w:val="nil"/>
              </w:pBdr>
              <w:spacing w:line="240" w:lineRule="auto"/>
              <w:jc w:val="both"/>
              <w:rPr>
                <w:sz w:val="20"/>
                <w:szCs w:val="20"/>
              </w:rPr>
            </w:pPr>
            <w:r w:rsidRPr="00F55673">
              <w:rPr>
                <w:sz w:val="20"/>
                <w:szCs w:val="20"/>
              </w:rPr>
              <w:t>Prueba Escrita CS 4-EV2-04</w:t>
            </w:r>
          </w:p>
          <w:p w:rsidR="00216CED" w:rsidRPr="00F55673" w:rsidRDefault="00C57B7E" w:rsidP="00F55673">
            <w:pPr>
              <w:pBdr>
                <w:top w:val="nil"/>
                <w:left w:val="nil"/>
                <w:bottom w:val="nil"/>
                <w:right w:val="nil"/>
                <w:between w:val="nil"/>
              </w:pBdr>
              <w:spacing w:line="240" w:lineRule="auto"/>
              <w:jc w:val="both"/>
              <w:rPr>
                <w:sz w:val="20"/>
                <w:szCs w:val="20"/>
              </w:rPr>
            </w:pPr>
            <w:r w:rsidRPr="00F55673">
              <w:rPr>
                <w:sz w:val="18"/>
                <w:szCs w:val="18"/>
              </w:rPr>
              <w:t>Rúbrica</w:t>
            </w:r>
            <w:r w:rsidRPr="00F55673">
              <w:rPr>
                <w:sz w:val="20"/>
                <w:szCs w:val="20"/>
              </w:rPr>
              <w:t xml:space="preserve"> CS4-EV2-02</w:t>
            </w: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Crit.CS.3.4. Conocer y valorar la riqueza cultural de los territorios que forman España, y de manera especial, los que forman Aragón.</w:t>
            </w:r>
          </w:p>
        </w:tc>
        <w:tc>
          <w:tcPr>
            <w:tcW w:w="4815" w:type="dxa"/>
          </w:tcPr>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 xml:space="preserve">Est.CS.3.4.1. Recaba información a través de diferentes fuentes para presentar su comunidad y otras comunidades en una exposición oral/escrita destacando sus valores culturales, lingüísticos,...y mostrando respeto y curiosidad por lo que aportan </w:t>
            </w:r>
            <w:r>
              <w:rPr>
                <w:color w:val="000000"/>
                <w:sz w:val="20"/>
                <w:szCs w:val="20"/>
                <w:u w:val="single"/>
              </w:rPr>
              <w:lastRenderedPageBreak/>
              <w:t>las diferencias.</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lastRenderedPageBreak/>
              <w:t>CCEC</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CSC</w:t>
            </w:r>
          </w:p>
        </w:tc>
        <w:tc>
          <w:tcPr>
            <w:tcW w:w="645"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C57B7E">
            <w:pPr>
              <w:numPr>
                <w:ilvl w:val="0"/>
                <w:numId w:val="6"/>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Específica Objetiva</w:t>
            </w:r>
          </w:p>
        </w:tc>
        <w:tc>
          <w:tcPr>
            <w:tcW w:w="1462" w:type="dxa"/>
            <w:tcBorders>
              <w:left w:val="single" w:sz="4" w:space="0" w:color="548DD4"/>
            </w:tcBorders>
            <w:vAlign w:val="center"/>
          </w:tcPr>
          <w:p w:rsidR="00216CED" w:rsidRPr="00F55673" w:rsidRDefault="00C57B7E">
            <w:pPr>
              <w:pBdr>
                <w:top w:val="nil"/>
                <w:left w:val="nil"/>
                <w:bottom w:val="nil"/>
                <w:right w:val="nil"/>
                <w:between w:val="nil"/>
              </w:pBdr>
              <w:spacing w:line="240" w:lineRule="auto"/>
              <w:jc w:val="both"/>
              <w:rPr>
                <w:sz w:val="20"/>
                <w:szCs w:val="20"/>
              </w:rPr>
            </w:pPr>
            <w:r w:rsidRPr="00F55673">
              <w:rPr>
                <w:sz w:val="20"/>
                <w:szCs w:val="20"/>
              </w:rPr>
              <w:t>Prueba Escrita CS 4-EV2-04</w:t>
            </w:r>
          </w:p>
          <w:p w:rsidR="00216CED" w:rsidRPr="00F55673" w:rsidRDefault="00C57B7E" w:rsidP="00F55673">
            <w:pPr>
              <w:pBdr>
                <w:top w:val="nil"/>
                <w:left w:val="nil"/>
                <w:bottom w:val="nil"/>
                <w:right w:val="nil"/>
                <w:between w:val="nil"/>
              </w:pBdr>
              <w:spacing w:line="240" w:lineRule="auto"/>
              <w:jc w:val="both"/>
              <w:rPr>
                <w:sz w:val="20"/>
                <w:szCs w:val="20"/>
              </w:rPr>
            </w:pPr>
            <w:r w:rsidRPr="00F55673">
              <w:rPr>
                <w:sz w:val="18"/>
                <w:szCs w:val="18"/>
              </w:rPr>
              <w:t>Rúbrica</w:t>
            </w:r>
            <w:r w:rsidRPr="00F55673">
              <w:rPr>
                <w:sz w:val="20"/>
                <w:szCs w:val="20"/>
              </w:rPr>
              <w:t xml:space="preserve"> CS4-EV2-02</w:t>
            </w: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Crit.CS.3.5. Conocer la estructura y los fines de la Unión Europea explicando algunas ventajas de formar parte de ella.</w:t>
            </w:r>
          </w:p>
        </w:tc>
        <w:tc>
          <w:tcPr>
            <w:tcW w:w="4815" w:type="dxa"/>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Est.CS.3.5.1. Describe la estructura territorial y los objetivos de la Unión Europea (por ejemplo,  en un mapa mental).</w:t>
            </w:r>
          </w:p>
        </w:tc>
        <w:tc>
          <w:tcPr>
            <w:tcW w:w="1134" w:type="dxa"/>
            <w:vAlign w:val="center"/>
          </w:tcPr>
          <w:p w:rsidR="00216CED" w:rsidRDefault="00216CED">
            <w:pPr>
              <w:pBdr>
                <w:top w:val="nil"/>
                <w:left w:val="nil"/>
                <w:bottom w:val="nil"/>
                <w:right w:val="nil"/>
                <w:between w:val="nil"/>
              </w:pBdr>
              <w:spacing w:line="240" w:lineRule="auto"/>
              <w:jc w:val="both"/>
              <w:rPr>
                <w:color w:val="000000"/>
                <w:sz w:val="20"/>
                <w:szCs w:val="20"/>
              </w:rPr>
            </w:pP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CSC</w:t>
            </w:r>
          </w:p>
        </w:tc>
        <w:tc>
          <w:tcPr>
            <w:tcW w:w="645"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C57B7E">
            <w:pPr>
              <w:numPr>
                <w:ilvl w:val="0"/>
                <w:numId w:val="6"/>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Observación Sistemática</w:t>
            </w:r>
          </w:p>
        </w:tc>
        <w:tc>
          <w:tcPr>
            <w:tcW w:w="1462" w:type="dxa"/>
            <w:tcBorders>
              <w:left w:val="single" w:sz="4" w:space="0" w:color="548DD4"/>
              <w:right w:val="single" w:sz="4" w:space="0" w:color="548DD4"/>
            </w:tcBorders>
            <w:vAlign w:val="center"/>
          </w:tcPr>
          <w:p w:rsidR="00216CED" w:rsidRPr="00F55673" w:rsidRDefault="00C57B7E">
            <w:pPr>
              <w:pBdr>
                <w:top w:val="nil"/>
                <w:left w:val="nil"/>
                <w:bottom w:val="nil"/>
                <w:right w:val="nil"/>
                <w:between w:val="nil"/>
              </w:pBdr>
              <w:spacing w:line="240" w:lineRule="auto"/>
              <w:jc w:val="both"/>
              <w:rPr>
                <w:sz w:val="20"/>
                <w:szCs w:val="20"/>
              </w:rPr>
            </w:pPr>
            <w:r w:rsidRPr="00F55673">
              <w:rPr>
                <w:sz w:val="20"/>
                <w:szCs w:val="20"/>
              </w:rPr>
              <w:t>Escala de observación CS 4-EV2-01</w:t>
            </w:r>
          </w:p>
        </w:tc>
      </w:tr>
      <w:tr w:rsidR="00216CED">
        <w:trPr>
          <w:gridAfter w:val="1"/>
          <w:wAfter w:w="10"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tcPr>
          <w:p w:rsidR="00216CED" w:rsidRDefault="00216CED">
            <w:pPr>
              <w:pBdr>
                <w:top w:val="nil"/>
                <w:left w:val="nil"/>
                <w:bottom w:val="nil"/>
                <w:right w:val="nil"/>
                <w:between w:val="nil"/>
              </w:pBdr>
              <w:spacing w:line="240" w:lineRule="auto"/>
              <w:jc w:val="both"/>
              <w:rPr>
                <w:color w:val="000000"/>
                <w:sz w:val="20"/>
                <w:szCs w:val="20"/>
              </w:rPr>
            </w:pPr>
          </w:p>
          <w:p w:rsidR="00216CED" w:rsidRDefault="00216CED">
            <w:pPr>
              <w:pBdr>
                <w:top w:val="nil"/>
                <w:left w:val="nil"/>
                <w:bottom w:val="nil"/>
                <w:right w:val="nil"/>
                <w:between w:val="nil"/>
              </w:pBdr>
              <w:spacing w:line="240" w:lineRule="auto"/>
              <w:jc w:val="both"/>
              <w:rPr>
                <w:color w:val="000000"/>
                <w:sz w:val="20"/>
                <w:szCs w:val="20"/>
                <w:highlight w:val="cyan"/>
              </w:rPr>
            </w:pPr>
          </w:p>
        </w:tc>
        <w:tc>
          <w:tcPr>
            <w:tcW w:w="4815" w:type="dxa"/>
          </w:tcPr>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Est.CS.3.5.2. Identifica las señas de identidad de la Unión Europea (bandera, euro…) y algunas de las leyes sobre el libre desplazamiento de los ciudadanos, sobre la regulación de la riqueza…investigando en diferentes fuentes.</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CSC</w:t>
            </w:r>
          </w:p>
        </w:tc>
        <w:tc>
          <w:tcPr>
            <w:tcW w:w="645"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C57B7E">
            <w:pPr>
              <w:numPr>
                <w:ilvl w:val="0"/>
                <w:numId w:val="6"/>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Observación Sistemática</w:t>
            </w:r>
          </w:p>
        </w:tc>
        <w:tc>
          <w:tcPr>
            <w:tcW w:w="1462" w:type="dxa"/>
            <w:tcBorders>
              <w:top w:val="nil"/>
              <w:right w:val="single" w:sz="4" w:space="0" w:color="548DD4"/>
            </w:tcBorders>
            <w:vAlign w:val="center"/>
          </w:tcPr>
          <w:p w:rsidR="00216CED" w:rsidRPr="00F55673" w:rsidRDefault="00C57B7E">
            <w:pPr>
              <w:pBdr>
                <w:top w:val="nil"/>
                <w:left w:val="nil"/>
                <w:bottom w:val="nil"/>
                <w:right w:val="nil"/>
                <w:between w:val="nil"/>
              </w:pBdr>
              <w:spacing w:line="240" w:lineRule="auto"/>
              <w:jc w:val="both"/>
              <w:rPr>
                <w:sz w:val="20"/>
                <w:szCs w:val="20"/>
              </w:rPr>
            </w:pPr>
            <w:r w:rsidRPr="00F55673">
              <w:rPr>
                <w:sz w:val="20"/>
                <w:szCs w:val="20"/>
              </w:rPr>
              <w:t>Escala de observación CS 4-EV2-01</w:t>
            </w:r>
          </w:p>
          <w:p w:rsidR="00216CED" w:rsidRPr="00F55673" w:rsidRDefault="00C57B7E" w:rsidP="00F55673">
            <w:pPr>
              <w:pBdr>
                <w:top w:val="nil"/>
                <w:left w:val="nil"/>
                <w:bottom w:val="nil"/>
                <w:right w:val="nil"/>
                <w:between w:val="nil"/>
              </w:pBdr>
              <w:spacing w:line="240" w:lineRule="auto"/>
              <w:jc w:val="both"/>
              <w:rPr>
                <w:sz w:val="20"/>
                <w:szCs w:val="20"/>
              </w:rPr>
            </w:pPr>
            <w:r w:rsidRPr="00F55673">
              <w:rPr>
                <w:sz w:val="18"/>
                <w:szCs w:val="18"/>
              </w:rPr>
              <w:t>Rúbrica</w:t>
            </w:r>
            <w:r w:rsidRPr="00F55673">
              <w:rPr>
                <w:sz w:val="20"/>
                <w:szCs w:val="20"/>
              </w:rPr>
              <w:t xml:space="preserve"> CS4-EV2-02</w:t>
            </w:r>
          </w:p>
        </w:tc>
        <w:tc>
          <w:tcPr>
            <w:tcW w:w="667" w:type="dxa"/>
            <w:tcBorders>
              <w:top w:val="nil"/>
              <w:left w:val="single" w:sz="4" w:space="0" w:color="548DD4"/>
              <w:right w:val="nil"/>
            </w:tcBorders>
            <w:vAlign w:val="center"/>
          </w:tcPr>
          <w:p w:rsidR="00216CED" w:rsidRDefault="00216CED">
            <w:pPr>
              <w:pBdr>
                <w:top w:val="nil"/>
                <w:left w:val="nil"/>
                <w:bottom w:val="nil"/>
                <w:right w:val="nil"/>
                <w:between w:val="nil"/>
              </w:pBdr>
              <w:spacing w:line="240" w:lineRule="auto"/>
              <w:jc w:val="both"/>
              <w:rPr>
                <w:color w:val="000000"/>
                <w:sz w:val="20"/>
                <w:szCs w:val="20"/>
              </w:rPr>
            </w:pP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vMerge w:val="restart"/>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Crit.CS.3.6. Comprender qué es la población de un territorio identificando los factores que la modifican (natalidad, mortalidad, inmigración y emigración).</w:t>
            </w:r>
          </w:p>
          <w:p w:rsidR="00216CED" w:rsidRDefault="00216CED">
            <w:pPr>
              <w:pBdr>
                <w:top w:val="nil"/>
                <w:left w:val="nil"/>
                <w:bottom w:val="nil"/>
                <w:right w:val="nil"/>
                <w:between w:val="nil"/>
              </w:pBdr>
              <w:spacing w:line="240" w:lineRule="auto"/>
              <w:jc w:val="both"/>
              <w:rPr>
                <w:color w:val="000000"/>
                <w:sz w:val="20"/>
                <w:szCs w:val="20"/>
              </w:rPr>
            </w:pPr>
          </w:p>
          <w:p w:rsidR="00216CED" w:rsidRDefault="00216CED">
            <w:pPr>
              <w:pBdr>
                <w:top w:val="nil"/>
                <w:left w:val="nil"/>
                <w:bottom w:val="nil"/>
                <w:right w:val="nil"/>
                <w:between w:val="nil"/>
              </w:pBdr>
              <w:spacing w:line="240" w:lineRule="auto"/>
              <w:jc w:val="both"/>
              <w:rPr>
                <w:color w:val="000000"/>
                <w:sz w:val="20"/>
                <w:szCs w:val="20"/>
              </w:rPr>
            </w:pPr>
          </w:p>
        </w:tc>
        <w:tc>
          <w:tcPr>
            <w:tcW w:w="4815" w:type="dxa"/>
          </w:tcPr>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Est.CS.3.6.1. Define población de un territorio, los grupos de edad, natalidad, mortalidad, inmigración y emigración oral o por escrito.</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CCL</w:t>
            </w:r>
          </w:p>
        </w:tc>
        <w:tc>
          <w:tcPr>
            <w:tcW w:w="645"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C57B7E">
            <w:pPr>
              <w:numPr>
                <w:ilvl w:val="0"/>
                <w:numId w:val="6"/>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Específica Objetiva</w:t>
            </w:r>
          </w:p>
        </w:tc>
        <w:tc>
          <w:tcPr>
            <w:tcW w:w="1462" w:type="dxa"/>
            <w:tcBorders>
              <w:left w:val="single" w:sz="4" w:space="0" w:color="548DD4"/>
            </w:tcBorders>
            <w:vAlign w:val="center"/>
          </w:tcPr>
          <w:p w:rsidR="00216CED" w:rsidRPr="00F55673" w:rsidRDefault="00C57B7E">
            <w:pPr>
              <w:pBdr>
                <w:top w:val="nil"/>
                <w:left w:val="nil"/>
                <w:bottom w:val="nil"/>
                <w:right w:val="nil"/>
                <w:between w:val="nil"/>
              </w:pBdr>
              <w:spacing w:line="240" w:lineRule="auto"/>
              <w:jc w:val="both"/>
              <w:rPr>
                <w:sz w:val="20"/>
                <w:szCs w:val="20"/>
              </w:rPr>
            </w:pPr>
            <w:r w:rsidRPr="00F55673">
              <w:rPr>
                <w:sz w:val="20"/>
                <w:szCs w:val="20"/>
              </w:rPr>
              <w:t>Prueba Escrita CS 4-EV2-04</w:t>
            </w:r>
          </w:p>
          <w:p w:rsidR="00216CED" w:rsidRPr="00F55673" w:rsidRDefault="00C57B7E" w:rsidP="00F55673">
            <w:pPr>
              <w:pBdr>
                <w:top w:val="nil"/>
                <w:left w:val="nil"/>
                <w:bottom w:val="nil"/>
                <w:right w:val="nil"/>
                <w:between w:val="nil"/>
              </w:pBdr>
              <w:spacing w:line="240" w:lineRule="auto"/>
              <w:jc w:val="both"/>
              <w:rPr>
                <w:sz w:val="20"/>
                <w:szCs w:val="20"/>
              </w:rPr>
            </w:pPr>
            <w:r w:rsidRPr="00F55673">
              <w:rPr>
                <w:sz w:val="18"/>
                <w:szCs w:val="18"/>
              </w:rPr>
              <w:t>Rúbrica</w:t>
            </w:r>
            <w:r w:rsidRPr="00F55673">
              <w:rPr>
                <w:sz w:val="20"/>
                <w:szCs w:val="20"/>
              </w:rPr>
              <w:t xml:space="preserve"> CS4-EV2-02</w:t>
            </w: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vMerge/>
          </w:tcPr>
          <w:p w:rsidR="00216CED" w:rsidRDefault="00216CED">
            <w:pPr>
              <w:widowControl w:val="0"/>
              <w:pBdr>
                <w:top w:val="nil"/>
                <w:left w:val="nil"/>
                <w:bottom w:val="nil"/>
                <w:right w:val="nil"/>
                <w:between w:val="nil"/>
              </w:pBdr>
              <w:rPr>
                <w:color w:val="000000"/>
                <w:sz w:val="20"/>
                <w:szCs w:val="20"/>
              </w:rPr>
            </w:pPr>
          </w:p>
        </w:tc>
        <w:tc>
          <w:tcPr>
            <w:tcW w:w="4815" w:type="dxa"/>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Est.CS.3.6.2. Maneja tablas con datos del censo y del padrón para comparar poblaciones y elabora sus conclusiones.</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CMCT</w:t>
            </w:r>
          </w:p>
        </w:tc>
        <w:tc>
          <w:tcPr>
            <w:tcW w:w="645"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Observación Sistemática</w:t>
            </w:r>
          </w:p>
        </w:tc>
        <w:tc>
          <w:tcPr>
            <w:tcW w:w="1462" w:type="dxa"/>
            <w:tcBorders>
              <w:lef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Escala de observación CS 4-EV2-01</w:t>
            </w: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vMerge w:val="restart"/>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Crit.CS.3.7. Comprender qué es la población activa y no activa y clasifica a la población en relación con  el trabajo.</w:t>
            </w:r>
          </w:p>
          <w:p w:rsidR="00216CED" w:rsidRDefault="00216CED">
            <w:pPr>
              <w:pBdr>
                <w:top w:val="nil"/>
                <w:left w:val="nil"/>
                <w:bottom w:val="nil"/>
                <w:right w:val="nil"/>
                <w:between w:val="nil"/>
              </w:pBdr>
              <w:spacing w:line="240" w:lineRule="auto"/>
              <w:jc w:val="both"/>
              <w:rPr>
                <w:color w:val="000000"/>
                <w:sz w:val="20"/>
                <w:szCs w:val="20"/>
              </w:rPr>
            </w:pPr>
          </w:p>
          <w:p w:rsidR="00216CED" w:rsidRDefault="00216CED">
            <w:pPr>
              <w:pBdr>
                <w:top w:val="nil"/>
                <w:left w:val="nil"/>
                <w:bottom w:val="nil"/>
                <w:right w:val="nil"/>
                <w:between w:val="nil"/>
              </w:pBdr>
              <w:spacing w:line="240" w:lineRule="auto"/>
              <w:jc w:val="both"/>
              <w:rPr>
                <w:color w:val="000000"/>
                <w:sz w:val="20"/>
                <w:szCs w:val="20"/>
              </w:rPr>
            </w:pPr>
          </w:p>
          <w:p w:rsidR="00216CED" w:rsidRDefault="00216CED">
            <w:pPr>
              <w:pBdr>
                <w:top w:val="nil"/>
                <w:left w:val="nil"/>
                <w:bottom w:val="nil"/>
                <w:right w:val="nil"/>
                <w:between w:val="nil"/>
              </w:pBdr>
              <w:spacing w:line="240" w:lineRule="auto"/>
              <w:jc w:val="both"/>
              <w:rPr>
                <w:color w:val="000000"/>
                <w:sz w:val="20"/>
                <w:szCs w:val="20"/>
              </w:rPr>
            </w:pPr>
          </w:p>
          <w:p w:rsidR="00216CED" w:rsidRDefault="00216CED">
            <w:pPr>
              <w:pBdr>
                <w:top w:val="nil"/>
                <w:left w:val="nil"/>
                <w:bottom w:val="nil"/>
                <w:right w:val="nil"/>
                <w:between w:val="nil"/>
              </w:pBdr>
              <w:spacing w:line="240" w:lineRule="auto"/>
              <w:jc w:val="both"/>
              <w:rPr>
                <w:color w:val="000000"/>
                <w:sz w:val="20"/>
                <w:szCs w:val="20"/>
              </w:rPr>
            </w:pPr>
          </w:p>
        </w:tc>
        <w:tc>
          <w:tcPr>
            <w:tcW w:w="4815" w:type="dxa"/>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lastRenderedPageBreak/>
              <w:t>Est.CS.3.7.1. Define qué es población activa y no activa y clasifica diferentes situaciones de las personas en relación con su situación laboral (por ejemplo, con un mapa mental).</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CAA</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CCL</w:t>
            </w:r>
          </w:p>
        </w:tc>
        <w:tc>
          <w:tcPr>
            <w:tcW w:w="645"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Observación Sistemática</w:t>
            </w:r>
          </w:p>
        </w:tc>
        <w:tc>
          <w:tcPr>
            <w:tcW w:w="1462" w:type="dxa"/>
            <w:tcBorders>
              <w:lef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Escala de observación CS 4-EV2-01</w:t>
            </w: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vMerge/>
          </w:tcPr>
          <w:p w:rsidR="00216CED" w:rsidRDefault="00216CED">
            <w:pPr>
              <w:widowControl w:val="0"/>
              <w:pBdr>
                <w:top w:val="nil"/>
                <w:left w:val="nil"/>
                <w:bottom w:val="nil"/>
                <w:right w:val="nil"/>
                <w:between w:val="nil"/>
              </w:pBdr>
              <w:rPr>
                <w:color w:val="000000"/>
                <w:sz w:val="20"/>
                <w:szCs w:val="20"/>
              </w:rPr>
            </w:pPr>
          </w:p>
        </w:tc>
        <w:tc>
          <w:tcPr>
            <w:tcW w:w="4815" w:type="dxa"/>
          </w:tcPr>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 xml:space="preserve">Est.CS.3.7.2. Investiga a través de diferentes fuentes cómo ha evolucionado la población de </w:t>
            </w:r>
            <w:r>
              <w:rPr>
                <w:color w:val="000000"/>
                <w:sz w:val="20"/>
                <w:szCs w:val="20"/>
                <w:u w:val="single"/>
              </w:rPr>
              <w:lastRenderedPageBreak/>
              <w:t>Aragón en periodos de tiempo delimitados.</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lastRenderedPageBreak/>
              <w:t>CAA</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CSC</w:t>
            </w:r>
          </w:p>
        </w:tc>
        <w:tc>
          <w:tcPr>
            <w:tcW w:w="645"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C57B7E">
            <w:pPr>
              <w:numPr>
                <w:ilvl w:val="0"/>
                <w:numId w:val="6"/>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Observación Sistemática</w:t>
            </w:r>
          </w:p>
        </w:tc>
        <w:tc>
          <w:tcPr>
            <w:tcW w:w="1462" w:type="dxa"/>
            <w:tcBorders>
              <w:left w:val="single" w:sz="4" w:space="0" w:color="548DD4"/>
            </w:tcBorders>
            <w:vAlign w:val="center"/>
          </w:tcPr>
          <w:p w:rsidR="00216CED" w:rsidRPr="00F55673" w:rsidRDefault="00C57B7E">
            <w:pPr>
              <w:pBdr>
                <w:top w:val="nil"/>
                <w:left w:val="nil"/>
                <w:bottom w:val="nil"/>
                <w:right w:val="nil"/>
                <w:between w:val="nil"/>
              </w:pBdr>
              <w:spacing w:line="240" w:lineRule="auto"/>
              <w:jc w:val="both"/>
              <w:rPr>
                <w:sz w:val="20"/>
                <w:szCs w:val="20"/>
              </w:rPr>
            </w:pPr>
            <w:r w:rsidRPr="00F55673">
              <w:rPr>
                <w:sz w:val="20"/>
                <w:szCs w:val="20"/>
              </w:rPr>
              <w:t xml:space="preserve">Escala de observación </w:t>
            </w:r>
            <w:r w:rsidRPr="00F55673">
              <w:rPr>
                <w:sz w:val="20"/>
                <w:szCs w:val="20"/>
              </w:rPr>
              <w:lastRenderedPageBreak/>
              <w:t>CS 4-EV2-01</w:t>
            </w:r>
          </w:p>
          <w:p w:rsidR="00216CED" w:rsidRPr="00F55673" w:rsidRDefault="00C57B7E" w:rsidP="00F55673">
            <w:pPr>
              <w:pBdr>
                <w:top w:val="nil"/>
                <w:left w:val="nil"/>
                <w:bottom w:val="nil"/>
                <w:right w:val="nil"/>
                <w:between w:val="nil"/>
              </w:pBdr>
              <w:spacing w:line="240" w:lineRule="auto"/>
              <w:jc w:val="both"/>
              <w:rPr>
                <w:sz w:val="20"/>
                <w:szCs w:val="20"/>
              </w:rPr>
            </w:pPr>
            <w:r w:rsidRPr="00F55673">
              <w:rPr>
                <w:sz w:val="18"/>
                <w:szCs w:val="18"/>
              </w:rPr>
              <w:t>Rúbrica</w:t>
            </w:r>
            <w:r w:rsidRPr="00F55673">
              <w:rPr>
                <w:sz w:val="20"/>
                <w:szCs w:val="20"/>
              </w:rPr>
              <w:t xml:space="preserve"> CS4-EV2-02</w:t>
            </w: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vMerge/>
          </w:tcPr>
          <w:p w:rsidR="00216CED" w:rsidRDefault="00216CED">
            <w:pPr>
              <w:widowControl w:val="0"/>
              <w:pBdr>
                <w:top w:val="nil"/>
                <w:left w:val="nil"/>
                <w:bottom w:val="nil"/>
                <w:right w:val="nil"/>
                <w:between w:val="nil"/>
              </w:pBdr>
              <w:rPr>
                <w:color w:val="000000"/>
                <w:sz w:val="20"/>
                <w:szCs w:val="20"/>
              </w:rPr>
            </w:pPr>
          </w:p>
        </w:tc>
        <w:tc>
          <w:tcPr>
            <w:tcW w:w="4815" w:type="dxa"/>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Est.CS.3.7.3. Busca información sobre qué  factores que hacen que la población se concentre o se disperse en un territorio dado.</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CAA</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CSC</w:t>
            </w:r>
          </w:p>
        </w:tc>
        <w:tc>
          <w:tcPr>
            <w:tcW w:w="645"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C57B7E">
            <w:pPr>
              <w:numPr>
                <w:ilvl w:val="0"/>
                <w:numId w:val="6"/>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Específica Objetiva</w:t>
            </w:r>
          </w:p>
        </w:tc>
        <w:tc>
          <w:tcPr>
            <w:tcW w:w="1462" w:type="dxa"/>
            <w:tcBorders>
              <w:left w:val="single" w:sz="4" w:space="0" w:color="548DD4"/>
            </w:tcBorders>
            <w:vAlign w:val="center"/>
          </w:tcPr>
          <w:p w:rsidR="00216CED" w:rsidRPr="00F55673" w:rsidRDefault="00C57B7E">
            <w:pPr>
              <w:pBdr>
                <w:top w:val="nil"/>
                <w:left w:val="nil"/>
                <w:bottom w:val="nil"/>
                <w:right w:val="nil"/>
                <w:between w:val="nil"/>
              </w:pBdr>
              <w:spacing w:line="240" w:lineRule="auto"/>
              <w:jc w:val="both"/>
              <w:rPr>
                <w:sz w:val="20"/>
                <w:szCs w:val="20"/>
              </w:rPr>
            </w:pPr>
            <w:r w:rsidRPr="00F55673">
              <w:rPr>
                <w:sz w:val="20"/>
                <w:szCs w:val="20"/>
              </w:rPr>
              <w:t>Prueba Escrita CS 4-EV2-04</w:t>
            </w:r>
          </w:p>
          <w:p w:rsidR="00216CED" w:rsidRPr="00F55673" w:rsidRDefault="00216CED">
            <w:pPr>
              <w:pBdr>
                <w:top w:val="nil"/>
                <w:left w:val="nil"/>
                <w:bottom w:val="nil"/>
                <w:right w:val="nil"/>
                <w:between w:val="nil"/>
              </w:pBdr>
              <w:spacing w:line="240" w:lineRule="auto"/>
              <w:jc w:val="both"/>
              <w:rPr>
                <w:sz w:val="20"/>
                <w:szCs w:val="20"/>
              </w:rPr>
            </w:pP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vMerge/>
          </w:tcPr>
          <w:p w:rsidR="00216CED" w:rsidRDefault="00216CED">
            <w:pPr>
              <w:widowControl w:val="0"/>
              <w:pBdr>
                <w:top w:val="nil"/>
                <w:left w:val="nil"/>
                <w:bottom w:val="nil"/>
                <w:right w:val="nil"/>
                <w:between w:val="nil"/>
              </w:pBdr>
              <w:rPr>
                <w:color w:val="000000"/>
                <w:sz w:val="20"/>
                <w:szCs w:val="20"/>
              </w:rPr>
            </w:pPr>
          </w:p>
        </w:tc>
        <w:tc>
          <w:tcPr>
            <w:tcW w:w="4815" w:type="dxa"/>
          </w:tcPr>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Est.CS.3.7.4. Sitúa en un mapa de Aragón las mayores concentraciones de población y añade alguna consecuencia de dicha concentración.</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CCS</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CMCT</w:t>
            </w:r>
          </w:p>
        </w:tc>
        <w:tc>
          <w:tcPr>
            <w:tcW w:w="645"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C57B7E">
            <w:pPr>
              <w:numPr>
                <w:ilvl w:val="0"/>
                <w:numId w:val="6"/>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Observación Sistemática</w:t>
            </w:r>
          </w:p>
        </w:tc>
        <w:tc>
          <w:tcPr>
            <w:tcW w:w="1462" w:type="dxa"/>
            <w:tcBorders>
              <w:left w:val="single" w:sz="4" w:space="0" w:color="548DD4"/>
            </w:tcBorders>
            <w:vAlign w:val="center"/>
          </w:tcPr>
          <w:p w:rsidR="00216CED" w:rsidRPr="00F55673" w:rsidRDefault="00C57B7E">
            <w:pPr>
              <w:pBdr>
                <w:top w:val="nil"/>
                <w:left w:val="nil"/>
                <w:bottom w:val="nil"/>
                <w:right w:val="nil"/>
                <w:between w:val="nil"/>
              </w:pBdr>
              <w:spacing w:line="240" w:lineRule="auto"/>
              <w:jc w:val="both"/>
              <w:rPr>
                <w:sz w:val="20"/>
                <w:szCs w:val="20"/>
              </w:rPr>
            </w:pPr>
            <w:r w:rsidRPr="00F55673">
              <w:rPr>
                <w:sz w:val="20"/>
                <w:szCs w:val="20"/>
              </w:rPr>
              <w:t>Escala de Observación CS4-EV2-02</w:t>
            </w:r>
          </w:p>
          <w:p w:rsidR="00216CED" w:rsidRPr="00F55673" w:rsidRDefault="00C57B7E" w:rsidP="00F55673">
            <w:pPr>
              <w:pBdr>
                <w:top w:val="nil"/>
                <w:left w:val="nil"/>
                <w:bottom w:val="nil"/>
                <w:right w:val="nil"/>
                <w:between w:val="nil"/>
              </w:pBdr>
              <w:spacing w:line="240" w:lineRule="auto"/>
              <w:jc w:val="both"/>
              <w:rPr>
                <w:sz w:val="20"/>
                <w:szCs w:val="20"/>
              </w:rPr>
            </w:pPr>
            <w:r w:rsidRPr="00F55673">
              <w:rPr>
                <w:sz w:val="18"/>
                <w:szCs w:val="18"/>
              </w:rPr>
              <w:t>Rúbrica</w:t>
            </w:r>
            <w:r w:rsidRPr="00F55673">
              <w:rPr>
                <w:sz w:val="20"/>
                <w:szCs w:val="20"/>
              </w:rPr>
              <w:t xml:space="preserve"> CS4-EV2-02</w:t>
            </w: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Crit.CS.3.8.Describir los movimientos migratorios en Aragón y algunas consecuencias que conllevan.</w:t>
            </w:r>
          </w:p>
        </w:tc>
        <w:tc>
          <w:tcPr>
            <w:tcW w:w="4815" w:type="dxa"/>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Est.CS.3.8.1. Averigua algunas causas y efectos de los movimientos migratorios en Aragón a través de diferentes fuentes.</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CSC</w:t>
            </w:r>
          </w:p>
        </w:tc>
        <w:tc>
          <w:tcPr>
            <w:tcW w:w="645"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Observación Sistemática</w:t>
            </w:r>
          </w:p>
        </w:tc>
        <w:tc>
          <w:tcPr>
            <w:tcW w:w="1462" w:type="dxa"/>
            <w:tcBorders>
              <w:left w:val="single" w:sz="4" w:space="0" w:color="548DD4"/>
            </w:tcBorders>
            <w:vAlign w:val="center"/>
          </w:tcPr>
          <w:p w:rsidR="00216CED" w:rsidRPr="00F55673" w:rsidRDefault="00C57B7E">
            <w:pPr>
              <w:pBdr>
                <w:top w:val="nil"/>
                <w:left w:val="nil"/>
                <w:bottom w:val="nil"/>
                <w:right w:val="nil"/>
                <w:between w:val="nil"/>
              </w:pBdr>
              <w:spacing w:line="240" w:lineRule="auto"/>
              <w:jc w:val="both"/>
              <w:rPr>
                <w:sz w:val="20"/>
                <w:szCs w:val="20"/>
              </w:rPr>
            </w:pPr>
            <w:r w:rsidRPr="00F55673">
              <w:rPr>
                <w:sz w:val="20"/>
                <w:szCs w:val="20"/>
              </w:rPr>
              <w:t>Escala de observación CS 4-EV2-01</w:t>
            </w: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vMerge w:val="restart"/>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Crit.CS.3.9. Asociar materia prima a los productos que se obtienen directamente de la naturaleza y productos elaborados con los que han sufrido alguna transformación.</w:t>
            </w:r>
          </w:p>
          <w:p w:rsidR="00216CED" w:rsidRDefault="00216CED">
            <w:pPr>
              <w:pBdr>
                <w:top w:val="nil"/>
                <w:left w:val="nil"/>
                <w:bottom w:val="nil"/>
                <w:right w:val="nil"/>
                <w:between w:val="nil"/>
              </w:pBdr>
              <w:spacing w:line="240" w:lineRule="auto"/>
              <w:jc w:val="both"/>
              <w:rPr>
                <w:color w:val="000000"/>
                <w:sz w:val="20"/>
                <w:szCs w:val="20"/>
              </w:rPr>
            </w:pPr>
          </w:p>
          <w:p w:rsidR="00216CED" w:rsidRDefault="00216CED">
            <w:pPr>
              <w:pBdr>
                <w:top w:val="nil"/>
                <w:left w:val="nil"/>
                <w:bottom w:val="nil"/>
                <w:right w:val="nil"/>
                <w:between w:val="nil"/>
              </w:pBdr>
              <w:spacing w:line="240" w:lineRule="auto"/>
              <w:jc w:val="both"/>
              <w:rPr>
                <w:color w:val="000000"/>
                <w:sz w:val="20"/>
                <w:szCs w:val="20"/>
              </w:rPr>
            </w:pPr>
          </w:p>
        </w:tc>
        <w:tc>
          <w:tcPr>
            <w:tcW w:w="4815" w:type="dxa"/>
          </w:tcPr>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Est.CS.3.9.1. Nombra los tres sectores económicos y clasifica algunas actividades económicas de su entorno en cada uno de ellos.</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CAA</w:t>
            </w:r>
          </w:p>
        </w:tc>
        <w:tc>
          <w:tcPr>
            <w:tcW w:w="645"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C57B7E">
            <w:pPr>
              <w:numPr>
                <w:ilvl w:val="0"/>
                <w:numId w:val="6"/>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Específica Objetiva</w:t>
            </w:r>
          </w:p>
        </w:tc>
        <w:tc>
          <w:tcPr>
            <w:tcW w:w="1462" w:type="dxa"/>
            <w:tcBorders>
              <w:left w:val="single" w:sz="4" w:space="0" w:color="548DD4"/>
            </w:tcBorders>
            <w:vAlign w:val="center"/>
          </w:tcPr>
          <w:p w:rsidR="00216CED" w:rsidRPr="00F55673" w:rsidRDefault="00C57B7E">
            <w:pPr>
              <w:pBdr>
                <w:top w:val="nil"/>
                <w:left w:val="nil"/>
                <w:bottom w:val="nil"/>
                <w:right w:val="nil"/>
                <w:between w:val="nil"/>
              </w:pBdr>
              <w:spacing w:line="240" w:lineRule="auto"/>
              <w:jc w:val="both"/>
              <w:rPr>
                <w:sz w:val="20"/>
                <w:szCs w:val="20"/>
              </w:rPr>
            </w:pPr>
            <w:r w:rsidRPr="00F55673">
              <w:rPr>
                <w:sz w:val="20"/>
                <w:szCs w:val="20"/>
              </w:rPr>
              <w:t>Prueba Escrita CS 4-EV2-04</w:t>
            </w:r>
          </w:p>
          <w:p w:rsidR="00216CED" w:rsidRPr="00F55673" w:rsidRDefault="00C57B7E" w:rsidP="00F55673">
            <w:pPr>
              <w:pBdr>
                <w:top w:val="nil"/>
                <w:left w:val="nil"/>
                <w:bottom w:val="nil"/>
                <w:right w:val="nil"/>
                <w:between w:val="nil"/>
              </w:pBdr>
              <w:spacing w:line="240" w:lineRule="auto"/>
              <w:jc w:val="both"/>
              <w:rPr>
                <w:sz w:val="20"/>
                <w:szCs w:val="20"/>
              </w:rPr>
            </w:pPr>
            <w:r w:rsidRPr="00F55673">
              <w:rPr>
                <w:sz w:val="18"/>
                <w:szCs w:val="18"/>
              </w:rPr>
              <w:t>Rúbrica</w:t>
            </w:r>
            <w:r w:rsidRPr="00F55673">
              <w:rPr>
                <w:sz w:val="20"/>
                <w:szCs w:val="20"/>
              </w:rPr>
              <w:t xml:space="preserve"> CS4-EV2-02</w:t>
            </w: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vMerge/>
          </w:tcPr>
          <w:p w:rsidR="00216CED" w:rsidRDefault="00216CED">
            <w:pPr>
              <w:widowControl w:val="0"/>
              <w:pBdr>
                <w:top w:val="nil"/>
                <w:left w:val="nil"/>
                <w:bottom w:val="nil"/>
                <w:right w:val="nil"/>
                <w:between w:val="nil"/>
              </w:pBdr>
              <w:rPr>
                <w:color w:val="000000"/>
                <w:sz w:val="20"/>
                <w:szCs w:val="20"/>
              </w:rPr>
            </w:pPr>
          </w:p>
        </w:tc>
        <w:tc>
          <w:tcPr>
            <w:tcW w:w="4815" w:type="dxa"/>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Est.CS.3.9.2. Investiga oficios desaparecidos y nuevas profesiones en diferentes fuentes.</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CCL</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CAA</w:t>
            </w:r>
          </w:p>
        </w:tc>
        <w:tc>
          <w:tcPr>
            <w:tcW w:w="645"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Observación Sistemática</w:t>
            </w:r>
          </w:p>
        </w:tc>
        <w:tc>
          <w:tcPr>
            <w:tcW w:w="1462" w:type="dxa"/>
            <w:tcBorders>
              <w:lef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Escala de observación CS 4-EV2-01</w:t>
            </w: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vMerge w:val="restart"/>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 xml:space="preserve">Crit.CS.3.10.Describir las actividades económicas como  productivas, transformadoras, de comercio y de turismo caracterizando a los grupos de población en relación con el trabajo, enmarcándolos en los sectores económicos. </w:t>
            </w:r>
          </w:p>
          <w:p w:rsidR="00216CED" w:rsidRDefault="00216CED">
            <w:pPr>
              <w:pBdr>
                <w:top w:val="nil"/>
                <w:left w:val="nil"/>
                <w:bottom w:val="nil"/>
                <w:right w:val="nil"/>
                <w:between w:val="nil"/>
              </w:pBdr>
              <w:spacing w:line="240" w:lineRule="auto"/>
              <w:jc w:val="both"/>
              <w:rPr>
                <w:color w:val="000000"/>
                <w:sz w:val="20"/>
                <w:szCs w:val="20"/>
              </w:rPr>
            </w:pPr>
          </w:p>
          <w:p w:rsidR="00216CED" w:rsidRDefault="00216CED">
            <w:pPr>
              <w:pBdr>
                <w:top w:val="nil"/>
                <w:left w:val="nil"/>
                <w:bottom w:val="nil"/>
                <w:right w:val="nil"/>
                <w:between w:val="nil"/>
              </w:pBdr>
              <w:spacing w:line="240" w:lineRule="auto"/>
              <w:jc w:val="both"/>
              <w:rPr>
                <w:color w:val="000000"/>
                <w:sz w:val="20"/>
                <w:szCs w:val="20"/>
              </w:rPr>
            </w:pPr>
          </w:p>
        </w:tc>
        <w:tc>
          <w:tcPr>
            <w:tcW w:w="4815" w:type="dxa"/>
          </w:tcPr>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Est.CS.3.10.1. Explica actividades que se desarrollan en Aragón de todos los sectores oral/por escrito valorando su contribución a la Comunidad.</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CCL</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CSC</w:t>
            </w:r>
          </w:p>
        </w:tc>
        <w:tc>
          <w:tcPr>
            <w:tcW w:w="645"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C57B7E">
            <w:pPr>
              <w:numPr>
                <w:ilvl w:val="0"/>
                <w:numId w:val="6"/>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Observación Sistemática</w:t>
            </w:r>
          </w:p>
        </w:tc>
        <w:tc>
          <w:tcPr>
            <w:tcW w:w="1462" w:type="dxa"/>
            <w:tcBorders>
              <w:lef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Escala de observación CS 4-EV2-01</w:t>
            </w:r>
          </w:p>
          <w:p w:rsidR="00216CED" w:rsidRDefault="00C57B7E">
            <w:pPr>
              <w:pBdr>
                <w:top w:val="nil"/>
                <w:left w:val="nil"/>
                <w:bottom w:val="nil"/>
                <w:right w:val="nil"/>
                <w:between w:val="nil"/>
              </w:pBdr>
              <w:spacing w:line="240" w:lineRule="auto"/>
              <w:jc w:val="both"/>
              <w:rPr>
                <w:color w:val="000000"/>
                <w:sz w:val="20"/>
                <w:szCs w:val="20"/>
              </w:rPr>
            </w:pPr>
            <w:r w:rsidRPr="00F55673">
              <w:rPr>
                <w:sz w:val="18"/>
                <w:szCs w:val="18"/>
              </w:rPr>
              <w:t>Rúbrica</w:t>
            </w:r>
            <w:r w:rsidR="00F55673" w:rsidRPr="00F55673">
              <w:rPr>
                <w:sz w:val="20"/>
                <w:szCs w:val="20"/>
              </w:rPr>
              <w:t xml:space="preserve"> CS4-EV2-02</w:t>
            </w: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vMerge/>
          </w:tcPr>
          <w:p w:rsidR="00216CED" w:rsidRDefault="00216CED">
            <w:pPr>
              <w:widowControl w:val="0"/>
              <w:pBdr>
                <w:top w:val="nil"/>
                <w:left w:val="nil"/>
                <w:bottom w:val="nil"/>
                <w:right w:val="nil"/>
                <w:between w:val="nil"/>
              </w:pBdr>
              <w:rPr>
                <w:color w:val="000000"/>
                <w:sz w:val="20"/>
                <w:szCs w:val="20"/>
              </w:rPr>
            </w:pPr>
          </w:p>
        </w:tc>
        <w:tc>
          <w:tcPr>
            <w:tcW w:w="4815" w:type="dxa"/>
          </w:tcPr>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Est.CS.3.10.2.Localiza en un mapa las principales zonas productoras, industriales, logísticas y turísticas de la Comunidad Autónoma de Aragón e interpreta las leyendas correspondientes.</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CMCT</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CCL</w:t>
            </w:r>
          </w:p>
        </w:tc>
        <w:tc>
          <w:tcPr>
            <w:tcW w:w="645"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C57B7E">
            <w:pPr>
              <w:numPr>
                <w:ilvl w:val="0"/>
                <w:numId w:val="6"/>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Observación Sistemática</w:t>
            </w:r>
          </w:p>
        </w:tc>
        <w:tc>
          <w:tcPr>
            <w:tcW w:w="1462" w:type="dxa"/>
            <w:tcBorders>
              <w:lef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Escala de observación CS 4-EV2-01</w:t>
            </w:r>
          </w:p>
          <w:p w:rsidR="00216CED" w:rsidRDefault="00C57B7E" w:rsidP="00F55673">
            <w:pPr>
              <w:pBdr>
                <w:top w:val="nil"/>
                <w:left w:val="nil"/>
                <w:bottom w:val="nil"/>
                <w:right w:val="nil"/>
                <w:between w:val="nil"/>
              </w:pBdr>
              <w:spacing w:line="240" w:lineRule="auto"/>
              <w:jc w:val="both"/>
              <w:rPr>
                <w:color w:val="000000"/>
                <w:sz w:val="20"/>
                <w:szCs w:val="20"/>
              </w:rPr>
            </w:pPr>
            <w:r w:rsidRPr="00F55673">
              <w:rPr>
                <w:sz w:val="18"/>
                <w:szCs w:val="18"/>
              </w:rPr>
              <w:t>Rúbrica</w:t>
            </w:r>
            <w:r w:rsidRPr="00F55673">
              <w:rPr>
                <w:sz w:val="20"/>
                <w:szCs w:val="20"/>
              </w:rPr>
              <w:t xml:space="preserve"> CS4-EV2-02</w:t>
            </w: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Crit.CS.3.11. Comprender los diferentes fines de la publicidad y reconocer algunas de sus técnicas.</w:t>
            </w:r>
          </w:p>
        </w:tc>
        <w:tc>
          <w:tcPr>
            <w:tcW w:w="4815" w:type="dxa"/>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Est.CS.3.11.1.Explica los diferentes fines de la publicidad y utiliza alguna de sus técnicas para crear un anuncio en soporte informático con un determinado fin.</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CCL</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CD</w:t>
            </w:r>
          </w:p>
        </w:tc>
        <w:tc>
          <w:tcPr>
            <w:tcW w:w="645"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Observación Sistemática</w:t>
            </w:r>
          </w:p>
        </w:tc>
        <w:tc>
          <w:tcPr>
            <w:tcW w:w="1462" w:type="dxa"/>
            <w:tcBorders>
              <w:lef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Escala de observación CS 04-EV2-01</w:t>
            </w:r>
          </w:p>
          <w:p w:rsidR="00216CED" w:rsidRDefault="00216CED">
            <w:pPr>
              <w:pBdr>
                <w:top w:val="nil"/>
                <w:left w:val="nil"/>
                <w:bottom w:val="nil"/>
                <w:right w:val="nil"/>
                <w:between w:val="nil"/>
              </w:pBdr>
              <w:spacing w:line="240" w:lineRule="auto"/>
              <w:jc w:val="both"/>
              <w:rPr>
                <w:color w:val="000000"/>
                <w:sz w:val="20"/>
                <w:szCs w:val="20"/>
              </w:rPr>
            </w:pP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vMerge w:val="restart"/>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Crit.CS.3.12. Tomar conciencia del valor del dinero y sus usos mediante un consumo responsable.</w:t>
            </w:r>
          </w:p>
          <w:p w:rsidR="00216CED" w:rsidRDefault="00216CED">
            <w:pPr>
              <w:pBdr>
                <w:top w:val="nil"/>
                <w:left w:val="nil"/>
                <w:bottom w:val="nil"/>
                <w:right w:val="nil"/>
                <w:between w:val="nil"/>
              </w:pBdr>
              <w:spacing w:line="240" w:lineRule="auto"/>
              <w:jc w:val="both"/>
              <w:rPr>
                <w:color w:val="000000"/>
                <w:sz w:val="20"/>
                <w:szCs w:val="20"/>
              </w:rPr>
            </w:pPr>
          </w:p>
          <w:p w:rsidR="00216CED" w:rsidRDefault="00216CED">
            <w:pPr>
              <w:pBdr>
                <w:top w:val="nil"/>
                <w:left w:val="nil"/>
                <w:bottom w:val="nil"/>
                <w:right w:val="nil"/>
                <w:between w:val="nil"/>
              </w:pBdr>
              <w:spacing w:line="240" w:lineRule="auto"/>
              <w:jc w:val="both"/>
              <w:rPr>
                <w:color w:val="000000"/>
                <w:sz w:val="20"/>
                <w:szCs w:val="20"/>
              </w:rPr>
            </w:pPr>
          </w:p>
        </w:tc>
        <w:tc>
          <w:tcPr>
            <w:tcW w:w="4815" w:type="dxa"/>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Est.CS.3.12.1. Compara precios del mismo producto para identificar el más barato y el más caro realizando un consumo responsable.</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CMCT</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CIEE</w:t>
            </w:r>
          </w:p>
          <w:p w:rsidR="00216CED" w:rsidRDefault="00216CED">
            <w:pPr>
              <w:pBdr>
                <w:top w:val="nil"/>
                <w:left w:val="nil"/>
                <w:bottom w:val="nil"/>
                <w:right w:val="nil"/>
                <w:between w:val="nil"/>
              </w:pBdr>
              <w:spacing w:line="240" w:lineRule="auto"/>
              <w:jc w:val="both"/>
              <w:rPr>
                <w:color w:val="000000"/>
                <w:sz w:val="20"/>
                <w:szCs w:val="20"/>
              </w:rPr>
            </w:pPr>
          </w:p>
        </w:tc>
        <w:tc>
          <w:tcPr>
            <w:tcW w:w="645"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Observación Sistemática</w:t>
            </w:r>
          </w:p>
        </w:tc>
        <w:tc>
          <w:tcPr>
            <w:tcW w:w="1462" w:type="dxa"/>
            <w:tcBorders>
              <w:lef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Escala de observación CS 4-EV2-01</w:t>
            </w: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vMerge/>
          </w:tcPr>
          <w:p w:rsidR="00216CED" w:rsidRDefault="00216CED">
            <w:pPr>
              <w:widowControl w:val="0"/>
              <w:pBdr>
                <w:top w:val="nil"/>
                <w:left w:val="nil"/>
                <w:bottom w:val="nil"/>
                <w:right w:val="nil"/>
                <w:between w:val="nil"/>
              </w:pBdr>
              <w:rPr>
                <w:color w:val="000000"/>
                <w:sz w:val="20"/>
                <w:szCs w:val="20"/>
              </w:rPr>
            </w:pPr>
          </w:p>
        </w:tc>
        <w:tc>
          <w:tcPr>
            <w:tcW w:w="4815" w:type="dxa"/>
          </w:tcPr>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Est.CS.3.12.2. Distribuye los gastos en una situación dada con un presupuesto dado manifestando un consumo responsable.</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CMCT</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CIEE</w:t>
            </w:r>
          </w:p>
        </w:tc>
        <w:tc>
          <w:tcPr>
            <w:tcW w:w="645"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C57B7E">
            <w:pPr>
              <w:numPr>
                <w:ilvl w:val="0"/>
                <w:numId w:val="6"/>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Observación Sistemática</w:t>
            </w:r>
          </w:p>
        </w:tc>
        <w:tc>
          <w:tcPr>
            <w:tcW w:w="1462" w:type="dxa"/>
            <w:tcBorders>
              <w:left w:val="single" w:sz="4" w:space="0" w:color="548DD4"/>
            </w:tcBorders>
            <w:vAlign w:val="center"/>
          </w:tcPr>
          <w:p w:rsidR="00216CED" w:rsidRPr="00F55673" w:rsidRDefault="00C57B7E">
            <w:pPr>
              <w:pBdr>
                <w:top w:val="nil"/>
                <w:left w:val="nil"/>
                <w:bottom w:val="nil"/>
                <w:right w:val="nil"/>
                <w:between w:val="nil"/>
              </w:pBdr>
              <w:spacing w:line="240" w:lineRule="auto"/>
              <w:jc w:val="both"/>
              <w:rPr>
                <w:sz w:val="20"/>
                <w:szCs w:val="20"/>
              </w:rPr>
            </w:pPr>
            <w:r w:rsidRPr="00F55673">
              <w:rPr>
                <w:sz w:val="20"/>
                <w:szCs w:val="20"/>
              </w:rPr>
              <w:t>Escala de observación CS 4-EV2-01</w:t>
            </w:r>
          </w:p>
          <w:p w:rsidR="00216CED" w:rsidRPr="00F55673" w:rsidRDefault="00C57B7E" w:rsidP="00F55673">
            <w:pPr>
              <w:pBdr>
                <w:top w:val="nil"/>
                <w:left w:val="nil"/>
                <w:bottom w:val="nil"/>
                <w:right w:val="nil"/>
                <w:between w:val="nil"/>
              </w:pBdr>
              <w:spacing w:line="240" w:lineRule="auto"/>
              <w:jc w:val="both"/>
              <w:rPr>
                <w:sz w:val="20"/>
                <w:szCs w:val="20"/>
              </w:rPr>
            </w:pPr>
            <w:r w:rsidRPr="00F55673">
              <w:rPr>
                <w:sz w:val="18"/>
                <w:szCs w:val="18"/>
              </w:rPr>
              <w:t>Rúbrica</w:t>
            </w:r>
            <w:r w:rsidRPr="00F55673">
              <w:rPr>
                <w:sz w:val="20"/>
                <w:szCs w:val="20"/>
              </w:rPr>
              <w:t xml:space="preserve"> CS4-EV2-02</w:t>
            </w: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 xml:space="preserve">Crit.CS.3.13. Conocer algunas empresas aragonesas tradicionales </w:t>
            </w:r>
            <w:r>
              <w:rPr>
                <w:color w:val="000000"/>
                <w:sz w:val="20"/>
                <w:szCs w:val="20"/>
              </w:rPr>
              <w:lastRenderedPageBreak/>
              <w:t>o novedosas que sean de importancia autonómica, nacional e internacional, valorando el bien que aportan a la sociedad.</w:t>
            </w:r>
          </w:p>
        </w:tc>
        <w:tc>
          <w:tcPr>
            <w:tcW w:w="4815" w:type="dxa"/>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lastRenderedPageBreak/>
              <w:t xml:space="preserve">Est.CS.3.13.1. Con los datos de una empresa cercana (origen, evolución, adaptación,…) valora la </w:t>
            </w:r>
            <w:r>
              <w:rPr>
                <w:color w:val="000000"/>
                <w:sz w:val="20"/>
                <w:szCs w:val="20"/>
              </w:rPr>
              <w:lastRenderedPageBreak/>
              <w:t>importancia del espíritu emprendedor.</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lastRenderedPageBreak/>
              <w:t>CIEE</w:t>
            </w:r>
          </w:p>
        </w:tc>
        <w:tc>
          <w:tcPr>
            <w:tcW w:w="645"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Observación Sistemática</w:t>
            </w:r>
          </w:p>
        </w:tc>
        <w:tc>
          <w:tcPr>
            <w:tcW w:w="1462" w:type="dxa"/>
            <w:tcBorders>
              <w:left w:val="single" w:sz="4" w:space="0" w:color="548DD4"/>
            </w:tcBorders>
            <w:vAlign w:val="center"/>
          </w:tcPr>
          <w:p w:rsidR="00216CED" w:rsidRPr="00F55673" w:rsidRDefault="00C57B7E">
            <w:pPr>
              <w:pBdr>
                <w:top w:val="nil"/>
                <w:left w:val="nil"/>
                <w:bottom w:val="nil"/>
                <w:right w:val="nil"/>
                <w:between w:val="nil"/>
              </w:pBdr>
              <w:spacing w:line="240" w:lineRule="auto"/>
              <w:jc w:val="both"/>
              <w:rPr>
                <w:sz w:val="20"/>
                <w:szCs w:val="20"/>
              </w:rPr>
            </w:pPr>
            <w:r w:rsidRPr="00F55673">
              <w:rPr>
                <w:sz w:val="20"/>
                <w:szCs w:val="20"/>
              </w:rPr>
              <w:t xml:space="preserve">Escala de observación </w:t>
            </w:r>
            <w:r w:rsidRPr="00F55673">
              <w:rPr>
                <w:sz w:val="20"/>
                <w:szCs w:val="20"/>
              </w:rPr>
              <w:lastRenderedPageBreak/>
              <w:t>CS 4-EV2-01</w:t>
            </w: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Crit.CS.3.14. Analizar y comparar diferentes empresas  de Aragón identificando  variables  como sector,  tamaño, mercado…etc.</w:t>
            </w:r>
          </w:p>
        </w:tc>
        <w:tc>
          <w:tcPr>
            <w:tcW w:w="4815" w:type="dxa"/>
          </w:tcPr>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Est.CS.3.14.1 Compara diferentes empresas cercanas de acuerdo a determinadas variables: sector, producto final, tamaño, distribución, etc.</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CAA</w:t>
            </w:r>
          </w:p>
        </w:tc>
        <w:tc>
          <w:tcPr>
            <w:tcW w:w="645"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C57B7E">
            <w:pPr>
              <w:numPr>
                <w:ilvl w:val="0"/>
                <w:numId w:val="6"/>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Observación Sistemática</w:t>
            </w:r>
          </w:p>
        </w:tc>
        <w:tc>
          <w:tcPr>
            <w:tcW w:w="1462" w:type="dxa"/>
            <w:tcBorders>
              <w:left w:val="single" w:sz="4" w:space="0" w:color="548DD4"/>
            </w:tcBorders>
            <w:vAlign w:val="center"/>
          </w:tcPr>
          <w:p w:rsidR="00216CED" w:rsidRPr="00F55673" w:rsidRDefault="00C57B7E">
            <w:pPr>
              <w:pBdr>
                <w:top w:val="nil"/>
                <w:left w:val="nil"/>
                <w:bottom w:val="nil"/>
                <w:right w:val="nil"/>
                <w:between w:val="nil"/>
              </w:pBdr>
              <w:spacing w:line="240" w:lineRule="auto"/>
              <w:jc w:val="both"/>
              <w:rPr>
                <w:sz w:val="20"/>
                <w:szCs w:val="20"/>
              </w:rPr>
            </w:pPr>
            <w:r w:rsidRPr="00F55673">
              <w:rPr>
                <w:sz w:val="20"/>
                <w:szCs w:val="20"/>
              </w:rPr>
              <w:t>Escala de observación CS 4-EV2-01</w:t>
            </w:r>
          </w:p>
          <w:p w:rsidR="00216CED" w:rsidRPr="00F55673" w:rsidRDefault="00C57B7E" w:rsidP="00F55673">
            <w:pPr>
              <w:pBdr>
                <w:top w:val="nil"/>
                <w:left w:val="nil"/>
                <w:bottom w:val="nil"/>
                <w:right w:val="nil"/>
                <w:between w:val="nil"/>
              </w:pBdr>
              <w:spacing w:line="240" w:lineRule="auto"/>
              <w:jc w:val="both"/>
              <w:rPr>
                <w:sz w:val="20"/>
                <w:szCs w:val="20"/>
              </w:rPr>
            </w:pPr>
            <w:r w:rsidRPr="00F55673">
              <w:rPr>
                <w:sz w:val="18"/>
                <w:szCs w:val="18"/>
              </w:rPr>
              <w:t>Rúbrica</w:t>
            </w:r>
            <w:r w:rsidRPr="00F55673">
              <w:rPr>
                <w:sz w:val="20"/>
                <w:szCs w:val="20"/>
              </w:rPr>
              <w:t xml:space="preserve"> CS4-EV2-02</w:t>
            </w: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Crit.CS.3.15.Desarrollar hábitos de comportamiento responsable en relación con el tráfico y la educación vial.</w:t>
            </w:r>
          </w:p>
        </w:tc>
        <w:tc>
          <w:tcPr>
            <w:tcW w:w="4815" w:type="dxa"/>
          </w:tcPr>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Est.CS.3.15.1 Explica de manera oral /por escrito la importancia de conocer las normas en relación al tráfico  y de mantener un comportamiento responsable.</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CCL</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CSC</w:t>
            </w:r>
          </w:p>
        </w:tc>
        <w:tc>
          <w:tcPr>
            <w:tcW w:w="645"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C57B7E">
            <w:pPr>
              <w:numPr>
                <w:ilvl w:val="0"/>
                <w:numId w:val="10"/>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Específica Objetiva</w:t>
            </w:r>
          </w:p>
        </w:tc>
        <w:tc>
          <w:tcPr>
            <w:tcW w:w="1462" w:type="dxa"/>
            <w:tcBorders>
              <w:left w:val="single" w:sz="4" w:space="0" w:color="548DD4"/>
            </w:tcBorders>
            <w:vAlign w:val="center"/>
          </w:tcPr>
          <w:p w:rsidR="00216CED" w:rsidRPr="00F55673" w:rsidRDefault="00C57B7E">
            <w:pPr>
              <w:pBdr>
                <w:top w:val="nil"/>
                <w:left w:val="nil"/>
                <w:bottom w:val="nil"/>
                <w:right w:val="nil"/>
                <w:between w:val="nil"/>
              </w:pBdr>
              <w:spacing w:line="240" w:lineRule="auto"/>
              <w:jc w:val="both"/>
              <w:rPr>
                <w:sz w:val="20"/>
                <w:szCs w:val="20"/>
              </w:rPr>
            </w:pPr>
            <w:r w:rsidRPr="00F55673">
              <w:rPr>
                <w:sz w:val="20"/>
                <w:szCs w:val="20"/>
              </w:rPr>
              <w:t>Prueba Escrita CS 4-EV2-04</w:t>
            </w:r>
          </w:p>
          <w:p w:rsidR="00216CED" w:rsidRPr="00F55673" w:rsidRDefault="00C57B7E" w:rsidP="00F55673">
            <w:pPr>
              <w:pBdr>
                <w:top w:val="nil"/>
                <w:left w:val="nil"/>
                <w:bottom w:val="nil"/>
                <w:right w:val="nil"/>
                <w:between w:val="nil"/>
              </w:pBdr>
              <w:spacing w:line="240" w:lineRule="auto"/>
              <w:jc w:val="both"/>
              <w:rPr>
                <w:sz w:val="20"/>
                <w:szCs w:val="20"/>
              </w:rPr>
            </w:pPr>
            <w:r w:rsidRPr="00F55673">
              <w:rPr>
                <w:sz w:val="18"/>
                <w:szCs w:val="18"/>
              </w:rPr>
              <w:t>Rúbrica</w:t>
            </w:r>
            <w:r w:rsidRPr="00F55673">
              <w:rPr>
                <w:sz w:val="20"/>
                <w:szCs w:val="20"/>
              </w:rPr>
              <w:t xml:space="preserve"> CS4-EV2-02</w:t>
            </w: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tcPr>
          <w:p w:rsidR="00216CED" w:rsidRDefault="00216CED">
            <w:pPr>
              <w:pBdr>
                <w:top w:val="nil"/>
                <w:left w:val="nil"/>
                <w:bottom w:val="nil"/>
                <w:right w:val="nil"/>
                <w:between w:val="nil"/>
              </w:pBdr>
              <w:spacing w:line="240" w:lineRule="auto"/>
              <w:jc w:val="both"/>
              <w:rPr>
                <w:color w:val="000000"/>
                <w:sz w:val="20"/>
                <w:szCs w:val="20"/>
              </w:rPr>
            </w:pPr>
          </w:p>
          <w:p w:rsidR="00216CED" w:rsidRDefault="00216CED">
            <w:pPr>
              <w:pBdr>
                <w:top w:val="nil"/>
                <w:left w:val="nil"/>
                <w:bottom w:val="nil"/>
                <w:right w:val="nil"/>
                <w:between w:val="nil"/>
              </w:pBdr>
              <w:spacing w:line="240" w:lineRule="auto"/>
              <w:jc w:val="both"/>
              <w:rPr>
                <w:color w:val="000000"/>
                <w:sz w:val="20"/>
                <w:szCs w:val="20"/>
              </w:rPr>
            </w:pPr>
          </w:p>
        </w:tc>
        <w:tc>
          <w:tcPr>
            <w:tcW w:w="4815" w:type="dxa"/>
          </w:tcPr>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Est.CS.3.15.2. Aplica su conocimiento y valoración sobre las normas de circulación en su vida diaria y en especial en salidas y excursiones.</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CSC</w:t>
            </w:r>
          </w:p>
        </w:tc>
        <w:tc>
          <w:tcPr>
            <w:tcW w:w="645"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C57B7E">
            <w:pPr>
              <w:numPr>
                <w:ilvl w:val="0"/>
                <w:numId w:val="10"/>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Específica Objetiva</w:t>
            </w:r>
          </w:p>
        </w:tc>
        <w:tc>
          <w:tcPr>
            <w:tcW w:w="1462" w:type="dxa"/>
            <w:tcBorders>
              <w:left w:val="single" w:sz="4" w:space="0" w:color="548DD4"/>
            </w:tcBorders>
            <w:vAlign w:val="center"/>
          </w:tcPr>
          <w:p w:rsidR="00216CED" w:rsidRPr="00F55673" w:rsidRDefault="00C57B7E">
            <w:pPr>
              <w:pBdr>
                <w:top w:val="nil"/>
                <w:left w:val="nil"/>
                <w:bottom w:val="nil"/>
                <w:right w:val="nil"/>
                <w:between w:val="nil"/>
              </w:pBdr>
              <w:spacing w:line="240" w:lineRule="auto"/>
              <w:jc w:val="both"/>
              <w:rPr>
                <w:sz w:val="20"/>
                <w:szCs w:val="20"/>
              </w:rPr>
            </w:pPr>
            <w:r w:rsidRPr="00F55673">
              <w:rPr>
                <w:sz w:val="20"/>
                <w:szCs w:val="20"/>
              </w:rPr>
              <w:t>Prueba Escrita CS 4-EV2-04</w:t>
            </w:r>
          </w:p>
          <w:p w:rsidR="00216CED" w:rsidRPr="00F55673" w:rsidRDefault="00C57B7E" w:rsidP="00F55673">
            <w:pPr>
              <w:pBdr>
                <w:top w:val="nil"/>
                <w:left w:val="nil"/>
                <w:bottom w:val="nil"/>
                <w:right w:val="nil"/>
                <w:between w:val="nil"/>
              </w:pBdr>
              <w:spacing w:line="240" w:lineRule="auto"/>
              <w:jc w:val="both"/>
              <w:rPr>
                <w:sz w:val="20"/>
                <w:szCs w:val="20"/>
              </w:rPr>
            </w:pPr>
            <w:r w:rsidRPr="00F55673">
              <w:rPr>
                <w:sz w:val="18"/>
                <w:szCs w:val="18"/>
              </w:rPr>
              <w:t>Rúbrica</w:t>
            </w:r>
            <w:r w:rsidRPr="00F55673">
              <w:rPr>
                <w:sz w:val="20"/>
                <w:szCs w:val="20"/>
              </w:rPr>
              <w:t xml:space="preserve"> CS4-EV2-02</w:t>
            </w:r>
          </w:p>
        </w:tc>
      </w:tr>
      <w:tr w:rsidR="00216CED">
        <w:trPr>
          <w:gridAfter w:val="2"/>
          <w:wAfter w:w="677" w:type="dxa"/>
          <w:trHeight w:val="899"/>
        </w:trPr>
        <w:tc>
          <w:tcPr>
            <w:tcW w:w="959" w:type="dxa"/>
            <w:vMerge w:val="restart"/>
            <w:vAlign w:val="center"/>
          </w:tcPr>
          <w:p w:rsidR="00216CED" w:rsidRDefault="00C57B7E">
            <w:pPr>
              <w:pBdr>
                <w:top w:val="nil"/>
                <w:left w:val="nil"/>
                <w:bottom w:val="nil"/>
                <w:right w:val="nil"/>
                <w:between w:val="nil"/>
              </w:pBdr>
              <w:spacing w:line="240" w:lineRule="auto"/>
              <w:ind w:left="113" w:right="113"/>
              <w:jc w:val="both"/>
              <w:rPr>
                <w:b/>
                <w:i/>
                <w:color w:val="000000"/>
                <w:sz w:val="20"/>
                <w:szCs w:val="20"/>
              </w:rPr>
            </w:pPr>
            <w:r>
              <w:rPr>
                <w:b/>
                <w:color w:val="000000"/>
                <w:sz w:val="20"/>
                <w:szCs w:val="20"/>
              </w:rPr>
              <w:t xml:space="preserve">BLOQUE 4: </w:t>
            </w:r>
            <w:r>
              <w:rPr>
                <w:color w:val="000000"/>
                <w:sz w:val="20"/>
                <w:szCs w:val="20"/>
              </w:rPr>
              <w:t xml:space="preserve">Las huellas del </w:t>
            </w:r>
            <w:r>
              <w:rPr>
                <w:color w:val="000000"/>
                <w:sz w:val="20"/>
                <w:szCs w:val="20"/>
              </w:rPr>
              <w:lastRenderedPageBreak/>
              <w:t>tiempo</w:t>
            </w:r>
          </w:p>
        </w:tc>
        <w:tc>
          <w:tcPr>
            <w:tcW w:w="3406" w:type="dxa"/>
            <w:vMerge w:val="restart"/>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lastRenderedPageBreak/>
              <w:t>Crit.CS.4.1. Identificar algunas de las características de los tiempos históricos y los acontecimientos clave que han determinado cambios fundamentales en el rumbo de la Prehistoria y la Edad Antigua.</w:t>
            </w:r>
          </w:p>
          <w:p w:rsidR="00216CED" w:rsidRDefault="00216CED">
            <w:pPr>
              <w:pBdr>
                <w:top w:val="nil"/>
                <w:left w:val="nil"/>
                <w:bottom w:val="nil"/>
                <w:right w:val="nil"/>
                <w:between w:val="nil"/>
              </w:pBdr>
              <w:spacing w:line="240" w:lineRule="auto"/>
              <w:jc w:val="both"/>
              <w:rPr>
                <w:color w:val="000000"/>
                <w:sz w:val="20"/>
                <w:szCs w:val="20"/>
              </w:rPr>
            </w:pPr>
          </w:p>
        </w:tc>
        <w:tc>
          <w:tcPr>
            <w:tcW w:w="4815" w:type="dxa"/>
          </w:tcPr>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lastRenderedPageBreak/>
              <w:t>Est.CS.4.1.1. Define y relaciona el concepto de prehistoria y edad antigua datando los hechos que marcan sus inicios y sus finales y lo comunica oralmente y/o por escrito.</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CCL</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CSC</w:t>
            </w:r>
          </w:p>
        </w:tc>
        <w:tc>
          <w:tcPr>
            <w:tcW w:w="645"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C57B7E">
            <w:pPr>
              <w:numPr>
                <w:ilvl w:val="0"/>
                <w:numId w:val="7"/>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Específica Objetiva</w:t>
            </w:r>
          </w:p>
        </w:tc>
        <w:tc>
          <w:tcPr>
            <w:tcW w:w="1462" w:type="dxa"/>
            <w:tcBorders>
              <w:lef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Pruebas Escritas:</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 xml:space="preserve">CS 4-EV3-05 </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CS 4-EV3-06</w:t>
            </w:r>
          </w:p>
          <w:p w:rsidR="00216CED" w:rsidRDefault="00216CED">
            <w:pPr>
              <w:pBdr>
                <w:top w:val="nil"/>
                <w:left w:val="nil"/>
                <w:bottom w:val="nil"/>
                <w:right w:val="nil"/>
                <w:between w:val="nil"/>
              </w:pBdr>
              <w:spacing w:line="240" w:lineRule="auto"/>
              <w:jc w:val="both"/>
              <w:rPr>
                <w:color w:val="000000"/>
                <w:sz w:val="20"/>
                <w:szCs w:val="20"/>
              </w:rPr>
            </w:pP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vMerge/>
          </w:tcPr>
          <w:p w:rsidR="00216CED" w:rsidRDefault="00216CED">
            <w:pPr>
              <w:widowControl w:val="0"/>
              <w:pBdr>
                <w:top w:val="nil"/>
                <w:left w:val="nil"/>
                <w:bottom w:val="nil"/>
                <w:right w:val="nil"/>
                <w:between w:val="nil"/>
              </w:pBdr>
              <w:rPr>
                <w:color w:val="000000"/>
                <w:sz w:val="20"/>
                <w:szCs w:val="20"/>
              </w:rPr>
            </w:pPr>
          </w:p>
        </w:tc>
        <w:tc>
          <w:tcPr>
            <w:tcW w:w="4815" w:type="dxa"/>
          </w:tcPr>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 xml:space="preserve">Est.CS.4.1.2. Explica la importancia de la escritura, </w:t>
            </w:r>
            <w:r>
              <w:rPr>
                <w:color w:val="000000"/>
                <w:sz w:val="20"/>
                <w:szCs w:val="20"/>
                <w:u w:val="single"/>
              </w:rPr>
              <w:lastRenderedPageBreak/>
              <w:t>la agricultura y la ganadería, como descubrimientos fundamentales de la Prehistoria.</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lastRenderedPageBreak/>
              <w:t>CCL</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lastRenderedPageBreak/>
              <w:t>CSC</w:t>
            </w:r>
          </w:p>
        </w:tc>
        <w:tc>
          <w:tcPr>
            <w:tcW w:w="645"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C57B7E">
            <w:pPr>
              <w:numPr>
                <w:ilvl w:val="0"/>
                <w:numId w:val="7"/>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 xml:space="preserve">Prueba Específica </w:t>
            </w:r>
            <w:r>
              <w:rPr>
                <w:color w:val="000000"/>
                <w:sz w:val="20"/>
                <w:szCs w:val="20"/>
              </w:rPr>
              <w:lastRenderedPageBreak/>
              <w:t>Objetiva</w:t>
            </w:r>
          </w:p>
        </w:tc>
        <w:tc>
          <w:tcPr>
            <w:tcW w:w="1462" w:type="dxa"/>
            <w:tcBorders>
              <w:left w:val="single" w:sz="4" w:space="0" w:color="548DD4"/>
            </w:tcBorders>
            <w:vAlign w:val="center"/>
          </w:tcPr>
          <w:p w:rsidR="00216CED" w:rsidRPr="00F55673" w:rsidRDefault="00C57B7E">
            <w:pPr>
              <w:pBdr>
                <w:top w:val="nil"/>
                <w:left w:val="nil"/>
                <w:bottom w:val="nil"/>
                <w:right w:val="nil"/>
                <w:between w:val="nil"/>
              </w:pBdr>
              <w:spacing w:line="240" w:lineRule="auto"/>
              <w:jc w:val="both"/>
              <w:rPr>
                <w:sz w:val="20"/>
                <w:szCs w:val="20"/>
              </w:rPr>
            </w:pPr>
            <w:r w:rsidRPr="00F55673">
              <w:rPr>
                <w:sz w:val="20"/>
                <w:szCs w:val="20"/>
              </w:rPr>
              <w:lastRenderedPageBreak/>
              <w:t xml:space="preserve">Prueba </w:t>
            </w:r>
            <w:r w:rsidRPr="00F55673">
              <w:rPr>
                <w:sz w:val="20"/>
                <w:szCs w:val="20"/>
              </w:rPr>
              <w:lastRenderedPageBreak/>
              <w:t xml:space="preserve">Escrita CS 4-EV3-05 </w:t>
            </w:r>
          </w:p>
          <w:p w:rsidR="00216CED" w:rsidRPr="00F55673" w:rsidRDefault="00C57B7E" w:rsidP="00F55673">
            <w:pPr>
              <w:pBdr>
                <w:top w:val="nil"/>
                <w:left w:val="nil"/>
                <w:bottom w:val="nil"/>
                <w:right w:val="nil"/>
                <w:between w:val="nil"/>
              </w:pBdr>
              <w:spacing w:line="240" w:lineRule="auto"/>
              <w:jc w:val="both"/>
              <w:rPr>
                <w:sz w:val="20"/>
                <w:szCs w:val="20"/>
              </w:rPr>
            </w:pPr>
            <w:r w:rsidRPr="00F55673">
              <w:rPr>
                <w:sz w:val="20"/>
                <w:szCs w:val="20"/>
              </w:rPr>
              <w:t xml:space="preserve"> </w:t>
            </w:r>
            <w:r w:rsidRPr="00F55673">
              <w:rPr>
                <w:sz w:val="18"/>
                <w:szCs w:val="18"/>
              </w:rPr>
              <w:t xml:space="preserve"> Rúbrica</w:t>
            </w:r>
            <w:r w:rsidRPr="00F55673">
              <w:rPr>
                <w:sz w:val="20"/>
                <w:szCs w:val="20"/>
              </w:rPr>
              <w:t xml:space="preserve"> CS4-EV3-06B</w:t>
            </w: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vMerge w:val="restart"/>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Crit.CS.4.2. Ordenar temporalmente algunos hechos históricos y otros hechos relevantes utilizando las nociones básicas de sucesión.</w:t>
            </w:r>
          </w:p>
          <w:p w:rsidR="00216CED" w:rsidRDefault="00216CED">
            <w:pPr>
              <w:pBdr>
                <w:top w:val="nil"/>
                <w:left w:val="nil"/>
                <w:bottom w:val="nil"/>
                <w:right w:val="nil"/>
                <w:between w:val="nil"/>
              </w:pBdr>
              <w:spacing w:line="240" w:lineRule="auto"/>
              <w:jc w:val="both"/>
              <w:rPr>
                <w:color w:val="000000"/>
                <w:sz w:val="20"/>
                <w:szCs w:val="20"/>
              </w:rPr>
            </w:pPr>
          </w:p>
          <w:p w:rsidR="00216CED" w:rsidRDefault="00216CED">
            <w:pPr>
              <w:pBdr>
                <w:top w:val="nil"/>
                <w:left w:val="nil"/>
                <w:bottom w:val="nil"/>
                <w:right w:val="nil"/>
                <w:between w:val="nil"/>
              </w:pBdr>
              <w:spacing w:line="240" w:lineRule="auto"/>
              <w:jc w:val="both"/>
              <w:rPr>
                <w:color w:val="000000"/>
                <w:sz w:val="20"/>
                <w:szCs w:val="20"/>
              </w:rPr>
            </w:pPr>
          </w:p>
        </w:tc>
        <w:tc>
          <w:tcPr>
            <w:tcW w:w="4815" w:type="dxa"/>
          </w:tcPr>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Est.CS.4.2.1. Reconoce el siglo como unidad de medida del tiempo histórico.</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CMCT</w:t>
            </w:r>
          </w:p>
        </w:tc>
        <w:tc>
          <w:tcPr>
            <w:tcW w:w="645"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C57B7E">
            <w:pPr>
              <w:numPr>
                <w:ilvl w:val="0"/>
                <w:numId w:val="7"/>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Específica Objetiva</w:t>
            </w:r>
          </w:p>
        </w:tc>
        <w:tc>
          <w:tcPr>
            <w:tcW w:w="1462" w:type="dxa"/>
            <w:tcBorders>
              <w:left w:val="single" w:sz="4" w:space="0" w:color="548DD4"/>
            </w:tcBorders>
            <w:vAlign w:val="center"/>
          </w:tcPr>
          <w:p w:rsidR="00216CED" w:rsidRPr="00F55673" w:rsidRDefault="00C57B7E">
            <w:pPr>
              <w:pBdr>
                <w:top w:val="nil"/>
                <w:left w:val="nil"/>
                <w:bottom w:val="nil"/>
                <w:right w:val="nil"/>
                <w:between w:val="nil"/>
              </w:pBdr>
              <w:spacing w:line="240" w:lineRule="auto"/>
              <w:jc w:val="both"/>
              <w:rPr>
                <w:sz w:val="20"/>
                <w:szCs w:val="20"/>
              </w:rPr>
            </w:pPr>
            <w:r w:rsidRPr="00F55673">
              <w:rPr>
                <w:sz w:val="20"/>
                <w:szCs w:val="20"/>
              </w:rPr>
              <w:t>Prueba Escrita CS 4-EV3-05</w:t>
            </w:r>
          </w:p>
          <w:p w:rsidR="00216CED" w:rsidRPr="00F55673" w:rsidRDefault="00C57B7E" w:rsidP="00F55673">
            <w:pPr>
              <w:pBdr>
                <w:top w:val="nil"/>
                <w:left w:val="nil"/>
                <w:bottom w:val="nil"/>
                <w:right w:val="nil"/>
                <w:between w:val="nil"/>
              </w:pBdr>
              <w:spacing w:line="240" w:lineRule="auto"/>
              <w:jc w:val="both"/>
              <w:rPr>
                <w:sz w:val="20"/>
                <w:szCs w:val="20"/>
              </w:rPr>
            </w:pPr>
            <w:r w:rsidRPr="00F55673">
              <w:rPr>
                <w:sz w:val="18"/>
                <w:szCs w:val="18"/>
              </w:rPr>
              <w:t>Rúbrica</w:t>
            </w:r>
            <w:r w:rsidRPr="00F55673">
              <w:rPr>
                <w:sz w:val="20"/>
                <w:szCs w:val="20"/>
              </w:rPr>
              <w:t xml:space="preserve"> CS4-EV3-06</w:t>
            </w: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vMerge/>
          </w:tcPr>
          <w:p w:rsidR="00216CED" w:rsidRDefault="00216CED">
            <w:pPr>
              <w:widowControl w:val="0"/>
              <w:pBdr>
                <w:top w:val="nil"/>
                <w:left w:val="nil"/>
                <w:bottom w:val="nil"/>
                <w:right w:val="nil"/>
                <w:between w:val="nil"/>
              </w:pBdr>
              <w:rPr>
                <w:color w:val="000000"/>
                <w:sz w:val="20"/>
                <w:szCs w:val="20"/>
              </w:rPr>
            </w:pPr>
          </w:p>
        </w:tc>
        <w:tc>
          <w:tcPr>
            <w:tcW w:w="4815" w:type="dxa"/>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Est.CS.4.2.2. Usa diferentes recursos  para localizar en el tiempo y en el espacio hechos del pasado percibiendo la duración de los acontecimientos, con la ayuda de gráficas.</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CMCT</w:t>
            </w:r>
          </w:p>
          <w:p w:rsidR="00216CED" w:rsidRDefault="00216CED">
            <w:pPr>
              <w:pBdr>
                <w:top w:val="nil"/>
                <w:left w:val="nil"/>
                <w:bottom w:val="nil"/>
                <w:right w:val="nil"/>
                <w:between w:val="nil"/>
              </w:pBdr>
              <w:spacing w:line="240" w:lineRule="auto"/>
              <w:jc w:val="both"/>
              <w:rPr>
                <w:color w:val="000000"/>
                <w:sz w:val="20"/>
                <w:szCs w:val="20"/>
              </w:rPr>
            </w:pPr>
          </w:p>
        </w:tc>
        <w:tc>
          <w:tcPr>
            <w:tcW w:w="645"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C57B7E">
            <w:pPr>
              <w:numPr>
                <w:ilvl w:val="0"/>
                <w:numId w:val="7"/>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Específica Objetiva</w:t>
            </w:r>
          </w:p>
        </w:tc>
        <w:tc>
          <w:tcPr>
            <w:tcW w:w="1462" w:type="dxa"/>
            <w:tcBorders>
              <w:left w:val="single" w:sz="4" w:space="0" w:color="548DD4"/>
            </w:tcBorders>
            <w:vAlign w:val="center"/>
          </w:tcPr>
          <w:p w:rsidR="00216CED" w:rsidRPr="00F55673" w:rsidRDefault="00C57B7E">
            <w:pPr>
              <w:pBdr>
                <w:top w:val="nil"/>
                <w:left w:val="nil"/>
                <w:bottom w:val="nil"/>
                <w:right w:val="nil"/>
                <w:between w:val="nil"/>
              </w:pBdr>
              <w:spacing w:line="240" w:lineRule="auto"/>
              <w:jc w:val="both"/>
              <w:rPr>
                <w:sz w:val="20"/>
                <w:szCs w:val="20"/>
              </w:rPr>
            </w:pPr>
            <w:r w:rsidRPr="00F55673">
              <w:rPr>
                <w:sz w:val="20"/>
                <w:szCs w:val="20"/>
              </w:rPr>
              <w:t>Prueba Escrita CS 4-EV3-05</w:t>
            </w: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vMerge w:val="restart"/>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Crit.CS.4.3.Identificar y localizar en el tiempo y en el espacio algunos de los   acontecimientos históricos más relevantes de la historia de Aragón y España (Prehistoria, Edad Antigua).</w:t>
            </w:r>
          </w:p>
          <w:p w:rsidR="00216CED" w:rsidRDefault="00216CED">
            <w:pPr>
              <w:pBdr>
                <w:top w:val="nil"/>
                <w:left w:val="nil"/>
                <w:bottom w:val="nil"/>
                <w:right w:val="nil"/>
                <w:between w:val="nil"/>
              </w:pBdr>
              <w:spacing w:line="240" w:lineRule="auto"/>
              <w:jc w:val="both"/>
              <w:rPr>
                <w:color w:val="000000"/>
                <w:sz w:val="20"/>
                <w:szCs w:val="20"/>
              </w:rPr>
            </w:pPr>
          </w:p>
          <w:p w:rsidR="00216CED" w:rsidRDefault="00216CED">
            <w:pPr>
              <w:pBdr>
                <w:top w:val="nil"/>
                <w:left w:val="nil"/>
                <w:bottom w:val="nil"/>
                <w:right w:val="nil"/>
                <w:between w:val="nil"/>
              </w:pBdr>
              <w:spacing w:line="240" w:lineRule="auto"/>
              <w:jc w:val="both"/>
              <w:rPr>
                <w:color w:val="000000"/>
                <w:sz w:val="20"/>
                <w:szCs w:val="20"/>
              </w:rPr>
            </w:pPr>
          </w:p>
          <w:p w:rsidR="00216CED" w:rsidRDefault="00216CED">
            <w:pPr>
              <w:pBdr>
                <w:top w:val="nil"/>
                <w:left w:val="nil"/>
                <w:bottom w:val="nil"/>
                <w:right w:val="nil"/>
                <w:between w:val="nil"/>
              </w:pBdr>
              <w:spacing w:line="240" w:lineRule="auto"/>
              <w:jc w:val="both"/>
              <w:rPr>
                <w:color w:val="000000"/>
                <w:sz w:val="20"/>
                <w:szCs w:val="20"/>
              </w:rPr>
            </w:pPr>
          </w:p>
          <w:p w:rsidR="00216CED" w:rsidRDefault="00216CED">
            <w:pPr>
              <w:pBdr>
                <w:top w:val="nil"/>
                <w:left w:val="nil"/>
                <w:bottom w:val="nil"/>
                <w:right w:val="nil"/>
                <w:between w:val="nil"/>
              </w:pBdr>
              <w:spacing w:line="240" w:lineRule="auto"/>
              <w:jc w:val="both"/>
              <w:rPr>
                <w:color w:val="000000"/>
                <w:sz w:val="20"/>
                <w:szCs w:val="20"/>
              </w:rPr>
            </w:pPr>
          </w:p>
          <w:p w:rsidR="00216CED" w:rsidRDefault="00216CED">
            <w:pPr>
              <w:pBdr>
                <w:top w:val="nil"/>
                <w:left w:val="nil"/>
                <w:bottom w:val="nil"/>
                <w:right w:val="nil"/>
                <w:between w:val="nil"/>
              </w:pBdr>
              <w:spacing w:line="240" w:lineRule="auto"/>
              <w:jc w:val="both"/>
              <w:rPr>
                <w:color w:val="000000"/>
                <w:sz w:val="20"/>
                <w:szCs w:val="20"/>
              </w:rPr>
            </w:pPr>
          </w:p>
          <w:p w:rsidR="00216CED" w:rsidRDefault="00216CED">
            <w:pPr>
              <w:pBdr>
                <w:top w:val="nil"/>
                <w:left w:val="nil"/>
                <w:bottom w:val="nil"/>
                <w:right w:val="nil"/>
                <w:between w:val="nil"/>
              </w:pBdr>
              <w:spacing w:line="240" w:lineRule="auto"/>
              <w:jc w:val="both"/>
              <w:rPr>
                <w:color w:val="000000"/>
                <w:sz w:val="20"/>
                <w:szCs w:val="20"/>
              </w:rPr>
            </w:pPr>
          </w:p>
        </w:tc>
        <w:tc>
          <w:tcPr>
            <w:tcW w:w="4815" w:type="dxa"/>
          </w:tcPr>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Est.CS.4.3.1 Realiza transformaciones sencillas de medidas de tiempo para adquirir el concepto de duración (lustro, década, siglo), relacionándolo con las edades de la historia conocidas.</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CMCT</w:t>
            </w:r>
          </w:p>
          <w:p w:rsidR="00216CED" w:rsidRDefault="00216CED">
            <w:pPr>
              <w:pBdr>
                <w:top w:val="nil"/>
                <w:left w:val="nil"/>
                <w:bottom w:val="nil"/>
                <w:right w:val="nil"/>
                <w:between w:val="nil"/>
              </w:pBdr>
              <w:spacing w:line="240" w:lineRule="auto"/>
              <w:jc w:val="both"/>
              <w:rPr>
                <w:color w:val="000000"/>
                <w:sz w:val="20"/>
                <w:szCs w:val="20"/>
              </w:rPr>
            </w:pPr>
          </w:p>
        </w:tc>
        <w:tc>
          <w:tcPr>
            <w:tcW w:w="645"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C57B7E">
            <w:pPr>
              <w:numPr>
                <w:ilvl w:val="0"/>
                <w:numId w:val="7"/>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Específica Objetiva</w:t>
            </w:r>
          </w:p>
        </w:tc>
        <w:tc>
          <w:tcPr>
            <w:tcW w:w="1462" w:type="dxa"/>
            <w:tcBorders>
              <w:left w:val="single" w:sz="4" w:space="0" w:color="548DD4"/>
            </w:tcBorders>
            <w:vAlign w:val="center"/>
          </w:tcPr>
          <w:p w:rsidR="00216CED" w:rsidRPr="00F55673" w:rsidRDefault="00C57B7E">
            <w:pPr>
              <w:pBdr>
                <w:top w:val="nil"/>
                <w:left w:val="nil"/>
                <w:bottom w:val="nil"/>
                <w:right w:val="nil"/>
                <w:between w:val="nil"/>
              </w:pBdr>
              <w:spacing w:line="240" w:lineRule="auto"/>
              <w:jc w:val="both"/>
              <w:rPr>
                <w:sz w:val="20"/>
                <w:szCs w:val="20"/>
              </w:rPr>
            </w:pPr>
            <w:r w:rsidRPr="00F55673">
              <w:rPr>
                <w:sz w:val="20"/>
                <w:szCs w:val="20"/>
              </w:rPr>
              <w:t>Prueba Escrita CS 4-EV3-05</w:t>
            </w:r>
          </w:p>
          <w:p w:rsidR="00216CED" w:rsidRPr="00F55673" w:rsidRDefault="00C57B7E" w:rsidP="00F55673">
            <w:pPr>
              <w:pBdr>
                <w:top w:val="nil"/>
                <w:left w:val="nil"/>
                <w:bottom w:val="nil"/>
                <w:right w:val="nil"/>
                <w:between w:val="nil"/>
              </w:pBdr>
              <w:spacing w:line="240" w:lineRule="auto"/>
              <w:jc w:val="both"/>
              <w:rPr>
                <w:sz w:val="20"/>
                <w:szCs w:val="20"/>
              </w:rPr>
            </w:pPr>
            <w:r w:rsidRPr="00F55673">
              <w:rPr>
                <w:sz w:val="18"/>
                <w:szCs w:val="18"/>
              </w:rPr>
              <w:t>Rúbrica</w:t>
            </w:r>
            <w:r w:rsidRPr="00F55673">
              <w:rPr>
                <w:sz w:val="20"/>
                <w:szCs w:val="20"/>
              </w:rPr>
              <w:t xml:space="preserve"> CS4-EV3-06</w:t>
            </w: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vMerge/>
          </w:tcPr>
          <w:p w:rsidR="00216CED" w:rsidRDefault="00216CED">
            <w:pPr>
              <w:widowControl w:val="0"/>
              <w:pBdr>
                <w:top w:val="nil"/>
                <w:left w:val="nil"/>
                <w:bottom w:val="nil"/>
                <w:right w:val="nil"/>
                <w:between w:val="nil"/>
              </w:pBdr>
              <w:rPr>
                <w:color w:val="000000"/>
                <w:sz w:val="20"/>
                <w:szCs w:val="20"/>
              </w:rPr>
            </w:pPr>
          </w:p>
        </w:tc>
        <w:tc>
          <w:tcPr>
            <w:tcW w:w="4815" w:type="dxa"/>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Est.CS.4.3.2. Localiza en el tiempo y en el espacio algunos de los hechos fundamentales de la historia de Aragón y de España y lo comunica oralmente y/o por escrito.</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CMCT</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CCL</w:t>
            </w:r>
          </w:p>
        </w:tc>
        <w:tc>
          <w:tcPr>
            <w:tcW w:w="645"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C57B7E">
            <w:pPr>
              <w:numPr>
                <w:ilvl w:val="0"/>
                <w:numId w:val="7"/>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Específica Objetiva</w:t>
            </w:r>
          </w:p>
        </w:tc>
        <w:tc>
          <w:tcPr>
            <w:tcW w:w="1462" w:type="dxa"/>
            <w:tcBorders>
              <w:lef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Escrita CS 4-EV3-06</w:t>
            </w:r>
          </w:p>
          <w:p w:rsidR="00216CED" w:rsidRDefault="00216CED">
            <w:pPr>
              <w:pBdr>
                <w:top w:val="nil"/>
                <w:left w:val="nil"/>
                <w:bottom w:val="nil"/>
                <w:right w:val="nil"/>
                <w:between w:val="nil"/>
              </w:pBdr>
              <w:spacing w:line="240" w:lineRule="auto"/>
              <w:jc w:val="both"/>
              <w:rPr>
                <w:color w:val="000000"/>
                <w:sz w:val="20"/>
                <w:szCs w:val="20"/>
              </w:rPr>
            </w:pP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vMerge/>
          </w:tcPr>
          <w:p w:rsidR="00216CED" w:rsidRDefault="00216CED">
            <w:pPr>
              <w:widowControl w:val="0"/>
              <w:pBdr>
                <w:top w:val="nil"/>
                <w:left w:val="nil"/>
                <w:bottom w:val="nil"/>
                <w:right w:val="nil"/>
                <w:between w:val="nil"/>
              </w:pBdr>
              <w:rPr>
                <w:color w:val="000000"/>
                <w:sz w:val="20"/>
                <w:szCs w:val="20"/>
              </w:rPr>
            </w:pPr>
          </w:p>
        </w:tc>
        <w:tc>
          <w:tcPr>
            <w:tcW w:w="4815" w:type="dxa"/>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 xml:space="preserve">Est.CS.4.3.3. Explica la forma de vida y organización social de Aragón y de España de la Prehistoria y de la Edad Antigua, por ejemplo en un </w:t>
            </w:r>
            <w:r>
              <w:rPr>
                <w:color w:val="000000"/>
                <w:sz w:val="20"/>
                <w:szCs w:val="20"/>
              </w:rPr>
              <w:lastRenderedPageBreak/>
              <w:t>mapa mental.</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lastRenderedPageBreak/>
              <w:t>CCL</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CAA</w:t>
            </w:r>
          </w:p>
        </w:tc>
        <w:tc>
          <w:tcPr>
            <w:tcW w:w="645"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C57B7E">
            <w:pPr>
              <w:numPr>
                <w:ilvl w:val="0"/>
                <w:numId w:val="7"/>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Específica Objetiva</w:t>
            </w:r>
          </w:p>
        </w:tc>
        <w:tc>
          <w:tcPr>
            <w:tcW w:w="1462" w:type="dxa"/>
            <w:tcBorders>
              <w:lef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Escrita CS 4-EV3-06</w:t>
            </w:r>
          </w:p>
          <w:p w:rsidR="00216CED" w:rsidRDefault="00216CED">
            <w:pPr>
              <w:pBdr>
                <w:top w:val="nil"/>
                <w:left w:val="nil"/>
                <w:bottom w:val="nil"/>
                <w:right w:val="nil"/>
                <w:between w:val="nil"/>
              </w:pBdr>
              <w:spacing w:line="240" w:lineRule="auto"/>
              <w:jc w:val="both"/>
              <w:rPr>
                <w:color w:val="000000"/>
                <w:sz w:val="20"/>
                <w:szCs w:val="20"/>
              </w:rPr>
            </w:pP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vMerge/>
          </w:tcPr>
          <w:p w:rsidR="00216CED" w:rsidRDefault="00216CED">
            <w:pPr>
              <w:widowControl w:val="0"/>
              <w:pBdr>
                <w:top w:val="nil"/>
                <w:left w:val="nil"/>
                <w:bottom w:val="nil"/>
                <w:right w:val="nil"/>
                <w:between w:val="nil"/>
              </w:pBdr>
              <w:rPr>
                <w:color w:val="000000"/>
                <w:sz w:val="20"/>
                <w:szCs w:val="20"/>
              </w:rPr>
            </w:pPr>
          </w:p>
        </w:tc>
        <w:tc>
          <w:tcPr>
            <w:tcW w:w="4815" w:type="dxa"/>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Est.CS.4.3.4. Describe en orden cronológico los principales movimientos artísticos y culturales de las distintas etapas de la historia de Aragón y España (Prehistoria, Edad Antigua) citando a sus representantes más significativos.</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CCL</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CSC</w:t>
            </w:r>
          </w:p>
        </w:tc>
        <w:tc>
          <w:tcPr>
            <w:tcW w:w="645"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C57B7E">
            <w:pPr>
              <w:numPr>
                <w:ilvl w:val="0"/>
                <w:numId w:val="7"/>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Específica Objetiva</w:t>
            </w:r>
          </w:p>
        </w:tc>
        <w:tc>
          <w:tcPr>
            <w:tcW w:w="1462" w:type="dxa"/>
            <w:tcBorders>
              <w:lef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Escrita CS 4-EV3-05</w:t>
            </w: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vMerge/>
          </w:tcPr>
          <w:p w:rsidR="00216CED" w:rsidRDefault="00216CED">
            <w:pPr>
              <w:widowControl w:val="0"/>
              <w:pBdr>
                <w:top w:val="nil"/>
                <w:left w:val="nil"/>
                <w:bottom w:val="nil"/>
                <w:right w:val="nil"/>
                <w:between w:val="nil"/>
              </w:pBdr>
              <w:rPr>
                <w:color w:val="000000"/>
                <w:sz w:val="20"/>
                <w:szCs w:val="20"/>
              </w:rPr>
            </w:pPr>
          </w:p>
        </w:tc>
        <w:tc>
          <w:tcPr>
            <w:tcW w:w="4815" w:type="dxa"/>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Est.CS.4.3.5. Explica las diferencias de los dos periodos en los que se divide la prehistoria y describe las características básicas de las formas de vida en estas dos épocas y lo comunica oralmente y/o por escrito.</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CCL</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CAA</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CSC</w:t>
            </w:r>
          </w:p>
        </w:tc>
        <w:tc>
          <w:tcPr>
            <w:tcW w:w="645"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C57B7E">
            <w:pPr>
              <w:numPr>
                <w:ilvl w:val="0"/>
                <w:numId w:val="7"/>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Específica Objetiva</w:t>
            </w:r>
          </w:p>
        </w:tc>
        <w:tc>
          <w:tcPr>
            <w:tcW w:w="1462" w:type="dxa"/>
            <w:tcBorders>
              <w:lef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Escrita CS 4-EV3-05</w:t>
            </w: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vMerge/>
          </w:tcPr>
          <w:p w:rsidR="00216CED" w:rsidRDefault="00216CED">
            <w:pPr>
              <w:widowControl w:val="0"/>
              <w:pBdr>
                <w:top w:val="nil"/>
                <w:left w:val="nil"/>
                <w:bottom w:val="nil"/>
                <w:right w:val="nil"/>
                <w:between w:val="nil"/>
              </w:pBdr>
              <w:rPr>
                <w:color w:val="000000"/>
                <w:sz w:val="20"/>
                <w:szCs w:val="20"/>
              </w:rPr>
            </w:pPr>
          </w:p>
        </w:tc>
        <w:tc>
          <w:tcPr>
            <w:tcW w:w="4815" w:type="dxa"/>
          </w:tcPr>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Est.CS.4.3.6.Data la Edad Antigua y describe las característica básicas de la vida en aquel tiempo.</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CCL</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CSC</w:t>
            </w:r>
          </w:p>
        </w:tc>
        <w:tc>
          <w:tcPr>
            <w:tcW w:w="645"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C57B7E">
            <w:pPr>
              <w:numPr>
                <w:ilvl w:val="0"/>
                <w:numId w:val="7"/>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Específica Objetiva</w:t>
            </w:r>
          </w:p>
        </w:tc>
        <w:tc>
          <w:tcPr>
            <w:tcW w:w="1462" w:type="dxa"/>
            <w:tcBorders>
              <w:lef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Pruebas Escritas:</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CS 4-EV3-05</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CS 4-EV3-06</w:t>
            </w:r>
          </w:p>
        </w:tc>
      </w:tr>
      <w:tr w:rsidR="00216CED">
        <w:trPr>
          <w:gridAfter w:val="2"/>
          <w:wAfter w:w="677" w:type="dxa"/>
          <w:trHeight w:val="1117"/>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vMerge w:val="restart"/>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Crit.CS.4.4. Desarrollar la curiosidad por conocer las formas de vida humana en el pasado.</w:t>
            </w:r>
          </w:p>
          <w:p w:rsidR="00216CED" w:rsidRDefault="00216CED">
            <w:pPr>
              <w:pBdr>
                <w:top w:val="nil"/>
                <w:left w:val="nil"/>
                <w:bottom w:val="nil"/>
                <w:right w:val="nil"/>
                <w:between w:val="nil"/>
              </w:pBdr>
              <w:spacing w:line="240" w:lineRule="auto"/>
              <w:jc w:val="both"/>
              <w:rPr>
                <w:color w:val="000000"/>
                <w:sz w:val="20"/>
                <w:szCs w:val="20"/>
              </w:rPr>
            </w:pPr>
          </w:p>
          <w:p w:rsidR="00216CED" w:rsidRDefault="00216CED">
            <w:pPr>
              <w:pBdr>
                <w:top w:val="nil"/>
                <w:left w:val="nil"/>
                <w:bottom w:val="nil"/>
                <w:right w:val="nil"/>
                <w:between w:val="nil"/>
              </w:pBdr>
              <w:spacing w:line="240" w:lineRule="auto"/>
              <w:jc w:val="both"/>
              <w:rPr>
                <w:color w:val="000000"/>
                <w:sz w:val="20"/>
                <w:szCs w:val="20"/>
              </w:rPr>
            </w:pPr>
          </w:p>
        </w:tc>
        <w:tc>
          <w:tcPr>
            <w:tcW w:w="4815" w:type="dxa"/>
          </w:tcPr>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Est.CS.4.4.1. Identifica el patrimonio natural, histórico, cultural y artístico de Aragón en imágenes.</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CSC</w:t>
            </w:r>
          </w:p>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CCEC</w:t>
            </w:r>
          </w:p>
        </w:tc>
        <w:tc>
          <w:tcPr>
            <w:tcW w:w="645"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C57B7E">
            <w:pPr>
              <w:numPr>
                <w:ilvl w:val="0"/>
                <w:numId w:val="7"/>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Específica Objetiva</w:t>
            </w:r>
          </w:p>
        </w:tc>
        <w:tc>
          <w:tcPr>
            <w:tcW w:w="1462" w:type="dxa"/>
            <w:tcBorders>
              <w:left w:val="single" w:sz="4" w:space="0" w:color="548DD4"/>
            </w:tcBorders>
            <w:vAlign w:val="center"/>
          </w:tcPr>
          <w:p w:rsidR="00216CED" w:rsidRPr="00F55673" w:rsidRDefault="00C57B7E">
            <w:pPr>
              <w:pBdr>
                <w:top w:val="nil"/>
                <w:left w:val="nil"/>
                <w:bottom w:val="nil"/>
                <w:right w:val="nil"/>
                <w:between w:val="nil"/>
              </w:pBdr>
              <w:spacing w:line="240" w:lineRule="auto"/>
              <w:jc w:val="both"/>
              <w:rPr>
                <w:sz w:val="20"/>
                <w:szCs w:val="20"/>
              </w:rPr>
            </w:pPr>
            <w:r w:rsidRPr="00F55673">
              <w:rPr>
                <w:sz w:val="20"/>
                <w:szCs w:val="20"/>
              </w:rPr>
              <w:t>Prueba Escrita CS 4-EV3-06</w:t>
            </w:r>
          </w:p>
          <w:p w:rsidR="00216CED" w:rsidRPr="00F55673" w:rsidRDefault="00C57B7E">
            <w:pPr>
              <w:pBdr>
                <w:top w:val="nil"/>
                <w:left w:val="nil"/>
                <w:bottom w:val="nil"/>
                <w:right w:val="nil"/>
                <w:between w:val="nil"/>
              </w:pBdr>
              <w:spacing w:line="240" w:lineRule="auto"/>
              <w:jc w:val="both"/>
              <w:rPr>
                <w:sz w:val="20"/>
                <w:szCs w:val="20"/>
              </w:rPr>
            </w:pPr>
            <w:r w:rsidRPr="00F55673">
              <w:rPr>
                <w:sz w:val="18"/>
                <w:szCs w:val="18"/>
              </w:rPr>
              <w:t>Rúbrica</w:t>
            </w:r>
            <w:r w:rsidRPr="00F55673">
              <w:rPr>
                <w:sz w:val="20"/>
                <w:szCs w:val="20"/>
              </w:rPr>
              <w:t xml:space="preserve"> CS4-EV3-06</w:t>
            </w:r>
          </w:p>
          <w:p w:rsidR="00216CED" w:rsidRPr="00F55673" w:rsidRDefault="00216CED">
            <w:pPr>
              <w:pBdr>
                <w:top w:val="nil"/>
                <w:left w:val="nil"/>
                <w:bottom w:val="nil"/>
                <w:right w:val="nil"/>
                <w:between w:val="nil"/>
              </w:pBdr>
              <w:spacing w:line="240" w:lineRule="auto"/>
              <w:jc w:val="both"/>
              <w:rPr>
                <w:sz w:val="20"/>
                <w:szCs w:val="20"/>
              </w:rPr>
            </w:pPr>
          </w:p>
        </w:tc>
      </w:tr>
      <w:tr w:rsidR="00216CED">
        <w:trPr>
          <w:gridAfter w:val="2"/>
          <w:wAfter w:w="677" w:type="dxa"/>
          <w:trHeight w:val="743"/>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vMerge/>
          </w:tcPr>
          <w:p w:rsidR="00216CED" w:rsidRDefault="00216CED">
            <w:pPr>
              <w:widowControl w:val="0"/>
              <w:pBdr>
                <w:top w:val="nil"/>
                <w:left w:val="nil"/>
                <w:bottom w:val="nil"/>
                <w:right w:val="nil"/>
                <w:between w:val="nil"/>
              </w:pBdr>
              <w:rPr>
                <w:color w:val="000000"/>
                <w:sz w:val="20"/>
                <w:szCs w:val="20"/>
              </w:rPr>
            </w:pPr>
          </w:p>
        </w:tc>
        <w:tc>
          <w:tcPr>
            <w:tcW w:w="4815" w:type="dxa"/>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Est.CS.4.4.2. Respeta los restos del pasado histórico y reconoce el valor que nos aporta para el conocimiento del pasado.</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CSC</w:t>
            </w:r>
          </w:p>
        </w:tc>
        <w:tc>
          <w:tcPr>
            <w:tcW w:w="645"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C57B7E">
            <w:pPr>
              <w:numPr>
                <w:ilvl w:val="0"/>
                <w:numId w:val="7"/>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Específica Objetiva</w:t>
            </w:r>
          </w:p>
        </w:tc>
        <w:tc>
          <w:tcPr>
            <w:tcW w:w="1462" w:type="dxa"/>
            <w:tcBorders>
              <w:left w:val="single" w:sz="4" w:space="0" w:color="548DD4"/>
            </w:tcBorders>
            <w:vAlign w:val="center"/>
          </w:tcPr>
          <w:p w:rsidR="00216CED" w:rsidRPr="00F55673" w:rsidRDefault="00C57B7E">
            <w:pPr>
              <w:pBdr>
                <w:top w:val="nil"/>
                <w:left w:val="nil"/>
                <w:bottom w:val="nil"/>
                <w:right w:val="nil"/>
                <w:between w:val="nil"/>
              </w:pBdr>
              <w:spacing w:line="240" w:lineRule="auto"/>
              <w:jc w:val="both"/>
              <w:rPr>
                <w:sz w:val="20"/>
                <w:szCs w:val="20"/>
              </w:rPr>
            </w:pPr>
            <w:r w:rsidRPr="00F55673">
              <w:rPr>
                <w:sz w:val="20"/>
                <w:szCs w:val="20"/>
              </w:rPr>
              <w:t>Prueba Escrita CS 4-EV3-06</w:t>
            </w:r>
          </w:p>
          <w:p w:rsidR="00216CED" w:rsidRPr="00F55673" w:rsidRDefault="00216CED">
            <w:pPr>
              <w:pBdr>
                <w:top w:val="nil"/>
                <w:left w:val="nil"/>
                <w:bottom w:val="nil"/>
                <w:right w:val="nil"/>
                <w:between w:val="nil"/>
              </w:pBdr>
              <w:spacing w:line="240" w:lineRule="auto"/>
              <w:jc w:val="both"/>
              <w:rPr>
                <w:sz w:val="20"/>
                <w:szCs w:val="20"/>
              </w:rPr>
            </w:pP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vMerge w:val="restart"/>
          </w:tcPr>
          <w:p w:rsidR="00216CED" w:rsidRDefault="00C57B7E">
            <w:pPr>
              <w:pBdr>
                <w:top w:val="nil"/>
                <w:left w:val="nil"/>
                <w:bottom w:val="nil"/>
                <w:right w:val="nil"/>
                <w:between w:val="nil"/>
              </w:pBdr>
              <w:tabs>
                <w:tab w:val="left" w:pos="2198"/>
              </w:tabs>
              <w:spacing w:line="240" w:lineRule="auto"/>
              <w:jc w:val="both"/>
              <w:rPr>
                <w:color w:val="000000"/>
                <w:sz w:val="20"/>
                <w:szCs w:val="20"/>
              </w:rPr>
            </w:pPr>
            <w:r>
              <w:rPr>
                <w:color w:val="000000"/>
                <w:sz w:val="20"/>
                <w:szCs w:val="20"/>
              </w:rPr>
              <w:t>Crit.CS.4.5. Valorar la importancia de los museos, sitios y monumentos históricos como espacios donde se enseña y aprende mostrando una actitud de respeto a su entorno y su cultura.</w:t>
            </w:r>
          </w:p>
          <w:p w:rsidR="00216CED" w:rsidRDefault="00216CED">
            <w:pPr>
              <w:pBdr>
                <w:top w:val="nil"/>
                <w:left w:val="nil"/>
                <w:bottom w:val="nil"/>
                <w:right w:val="nil"/>
                <w:between w:val="nil"/>
              </w:pBdr>
              <w:spacing w:line="240" w:lineRule="auto"/>
              <w:jc w:val="both"/>
              <w:rPr>
                <w:color w:val="000000"/>
                <w:sz w:val="20"/>
                <w:szCs w:val="20"/>
              </w:rPr>
            </w:pPr>
          </w:p>
        </w:tc>
        <w:tc>
          <w:tcPr>
            <w:tcW w:w="4815" w:type="dxa"/>
          </w:tcPr>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Est.CS.4.5.1. Asume el comportamiento que debe cumplirse cuando visita un museo o un edificio antiguo.</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CSC</w:t>
            </w:r>
          </w:p>
        </w:tc>
        <w:tc>
          <w:tcPr>
            <w:tcW w:w="645"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C57B7E">
            <w:pPr>
              <w:numPr>
                <w:ilvl w:val="0"/>
                <w:numId w:val="7"/>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Específica Objetiva</w:t>
            </w:r>
          </w:p>
        </w:tc>
        <w:tc>
          <w:tcPr>
            <w:tcW w:w="1462" w:type="dxa"/>
            <w:tcBorders>
              <w:left w:val="single" w:sz="4" w:space="0" w:color="548DD4"/>
            </w:tcBorders>
            <w:vAlign w:val="center"/>
          </w:tcPr>
          <w:p w:rsidR="00216CED" w:rsidRPr="00F55673" w:rsidRDefault="00C57B7E">
            <w:pPr>
              <w:pBdr>
                <w:top w:val="nil"/>
                <w:left w:val="nil"/>
                <w:bottom w:val="nil"/>
                <w:right w:val="nil"/>
                <w:between w:val="nil"/>
              </w:pBdr>
              <w:spacing w:line="240" w:lineRule="auto"/>
              <w:jc w:val="both"/>
              <w:rPr>
                <w:sz w:val="20"/>
                <w:szCs w:val="20"/>
              </w:rPr>
            </w:pPr>
            <w:r w:rsidRPr="00F55673">
              <w:rPr>
                <w:sz w:val="20"/>
                <w:szCs w:val="20"/>
              </w:rPr>
              <w:t>Prueba Escrita CS 4-EV3-06</w:t>
            </w:r>
          </w:p>
          <w:p w:rsidR="00216CED" w:rsidRPr="00F55673" w:rsidRDefault="00C57B7E">
            <w:pPr>
              <w:pBdr>
                <w:top w:val="nil"/>
                <w:left w:val="nil"/>
                <w:bottom w:val="nil"/>
                <w:right w:val="nil"/>
                <w:between w:val="nil"/>
              </w:pBdr>
              <w:spacing w:line="240" w:lineRule="auto"/>
              <w:jc w:val="both"/>
              <w:rPr>
                <w:sz w:val="20"/>
                <w:szCs w:val="20"/>
              </w:rPr>
            </w:pPr>
            <w:r w:rsidRPr="00F55673">
              <w:rPr>
                <w:sz w:val="18"/>
                <w:szCs w:val="18"/>
              </w:rPr>
              <w:t>Rúbrica</w:t>
            </w:r>
            <w:r w:rsidR="00F55673" w:rsidRPr="00F55673">
              <w:rPr>
                <w:sz w:val="20"/>
                <w:szCs w:val="20"/>
              </w:rPr>
              <w:t xml:space="preserve"> CS4-EV3-06</w:t>
            </w:r>
          </w:p>
          <w:p w:rsidR="00216CED" w:rsidRPr="00F55673" w:rsidRDefault="00216CED">
            <w:pPr>
              <w:pBdr>
                <w:top w:val="nil"/>
                <w:left w:val="nil"/>
                <w:bottom w:val="nil"/>
                <w:right w:val="nil"/>
                <w:between w:val="nil"/>
              </w:pBdr>
              <w:spacing w:line="240" w:lineRule="auto"/>
              <w:jc w:val="both"/>
              <w:rPr>
                <w:sz w:val="20"/>
                <w:szCs w:val="20"/>
              </w:rPr>
            </w:pPr>
          </w:p>
        </w:tc>
      </w:tr>
      <w:tr w:rsidR="00216CED">
        <w:trPr>
          <w:gridAfter w:val="2"/>
          <w:wAfter w:w="677" w:type="dxa"/>
          <w:trHeight w:val="340"/>
        </w:trPr>
        <w:tc>
          <w:tcPr>
            <w:tcW w:w="959" w:type="dxa"/>
            <w:vMerge/>
            <w:vAlign w:val="center"/>
          </w:tcPr>
          <w:p w:rsidR="00216CED" w:rsidRDefault="00216CED">
            <w:pPr>
              <w:widowControl w:val="0"/>
              <w:pBdr>
                <w:top w:val="nil"/>
                <w:left w:val="nil"/>
                <w:bottom w:val="nil"/>
                <w:right w:val="nil"/>
                <w:between w:val="nil"/>
              </w:pBdr>
              <w:rPr>
                <w:color w:val="000000"/>
                <w:sz w:val="20"/>
                <w:szCs w:val="20"/>
              </w:rPr>
            </w:pPr>
          </w:p>
        </w:tc>
        <w:tc>
          <w:tcPr>
            <w:tcW w:w="3406" w:type="dxa"/>
            <w:vMerge/>
          </w:tcPr>
          <w:p w:rsidR="00216CED" w:rsidRDefault="00216CED">
            <w:pPr>
              <w:widowControl w:val="0"/>
              <w:pBdr>
                <w:top w:val="nil"/>
                <w:left w:val="nil"/>
                <w:bottom w:val="nil"/>
                <w:right w:val="nil"/>
                <w:between w:val="nil"/>
              </w:pBdr>
              <w:rPr>
                <w:color w:val="000000"/>
                <w:sz w:val="20"/>
                <w:szCs w:val="20"/>
              </w:rPr>
            </w:pPr>
          </w:p>
        </w:tc>
        <w:tc>
          <w:tcPr>
            <w:tcW w:w="4815" w:type="dxa"/>
          </w:tcPr>
          <w:p w:rsidR="00216CED" w:rsidRDefault="00C57B7E">
            <w:pPr>
              <w:pBdr>
                <w:top w:val="nil"/>
                <w:left w:val="nil"/>
                <w:bottom w:val="nil"/>
                <w:right w:val="nil"/>
                <w:between w:val="nil"/>
              </w:pBdr>
              <w:spacing w:line="240" w:lineRule="auto"/>
              <w:jc w:val="both"/>
              <w:rPr>
                <w:color w:val="000000"/>
                <w:sz w:val="20"/>
                <w:szCs w:val="20"/>
                <w:u w:val="single"/>
              </w:rPr>
            </w:pPr>
            <w:r>
              <w:rPr>
                <w:color w:val="000000"/>
                <w:sz w:val="20"/>
                <w:szCs w:val="20"/>
                <w:u w:val="single"/>
              </w:rPr>
              <w:t>Est.CS.4.5.2. Aprecia la herencia cultural a escala local, y autonómica, como riqueza compartida que hay que conocer, preservar y cuidar.</w:t>
            </w:r>
          </w:p>
        </w:tc>
        <w:tc>
          <w:tcPr>
            <w:tcW w:w="1134" w:type="dxa"/>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CCEC</w:t>
            </w:r>
          </w:p>
        </w:tc>
        <w:tc>
          <w:tcPr>
            <w:tcW w:w="645"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216CED">
            <w:pPr>
              <w:pBdr>
                <w:top w:val="nil"/>
                <w:left w:val="nil"/>
                <w:bottom w:val="nil"/>
                <w:right w:val="nil"/>
                <w:between w:val="nil"/>
              </w:pBdr>
              <w:spacing w:line="240" w:lineRule="auto"/>
              <w:jc w:val="both"/>
              <w:rPr>
                <w:color w:val="000000"/>
                <w:sz w:val="20"/>
                <w:szCs w:val="20"/>
              </w:rPr>
            </w:pPr>
          </w:p>
        </w:tc>
        <w:tc>
          <w:tcPr>
            <w:tcW w:w="646" w:type="dxa"/>
            <w:vAlign w:val="center"/>
          </w:tcPr>
          <w:p w:rsidR="00216CED" w:rsidRDefault="00C57B7E">
            <w:pPr>
              <w:numPr>
                <w:ilvl w:val="0"/>
                <w:numId w:val="4"/>
              </w:numPr>
              <w:pBdr>
                <w:top w:val="nil"/>
                <w:left w:val="nil"/>
                <w:bottom w:val="nil"/>
                <w:right w:val="nil"/>
                <w:between w:val="nil"/>
              </w:pBdr>
              <w:spacing w:line="240" w:lineRule="auto"/>
              <w:jc w:val="both"/>
              <w:rPr>
                <w:color w:val="000000"/>
                <w:sz w:val="20"/>
                <w:szCs w:val="20"/>
              </w:rPr>
            </w:pPr>
            <w:r>
              <w:rPr>
                <w:color w:val="000000"/>
                <w:sz w:val="20"/>
                <w:szCs w:val="20"/>
              </w:rPr>
              <w:t>x</w:t>
            </w:r>
          </w:p>
        </w:tc>
        <w:tc>
          <w:tcPr>
            <w:tcW w:w="1887" w:type="dxa"/>
            <w:tcBorders>
              <w:right w:val="single" w:sz="4" w:space="0" w:color="548DD4"/>
            </w:tcBorders>
            <w:vAlign w:val="center"/>
          </w:tcPr>
          <w:p w:rsidR="00216CED" w:rsidRDefault="00C57B7E">
            <w:pPr>
              <w:pBdr>
                <w:top w:val="nil"/>
                <w:left w:val="nil"/>
                <w:bottom w:val="nil"/>
                <w:right w:val="nil"/>
                <w:between w:val="nil"/>
              </w:pBdr>
              <w:spacing w:line="240" w:lineRule="auto"/>
              <w:jc w:val="both"/>
              <w:rPr>
                <w:color w:val="000000"/>
                <w:sz w:val="20"/>
                <w:szCs w:val="20"/>
              </w:rPr>
            </w:pPr>
            <w:r>
              <w:rPr>
                <w:color w:val="000000"/>
                <w:sz w:val="20"/>
                <w:szCs w:val="20"/>
              </w:rPr>
              <w:t>Prueba Específica Objetiva</w:t>
            </w:r>
          </w:p>
        </w:tc>
        <w:tc>
          <w:tcPr>
            <w:tcW w:w="1462" w:type="dxa"/>
            <w:tcBorders>
              <w:left w:val="single" w:sz="4" w:space="0" w:color="548DD4"/>
            </w:tcBorders>
            <w:vAlign w:val="center"/>
          </w:tcPr>
          <w:p w:rsidR="00216CED" w:rsidRPr="00F55673" w:rsidRDefault="00C57B7E">
            <w:pPr>
              <w:pBdr>
                <w:top w:val="nil"/>
                <w:left w:val="nil"/>
                <w:bottom w:val="nil"/>
                <w:right w:val="nil"/>
                <w:between w:val="nil"/>
              </w:pBdr>
              <w:spacing w:line="240" w:lineRule="auto"/>
              <w:jc w:val="both"/>
              <w:rPr>
                <w:sz w:val="20"/>
                <w:szCs w:val="20"/>
              </w:rPr>
            </w:pPr>
            <w:r w:rsidRPr="00F55673">
              <w:rPr>
                <w:sz w:val="20"/>
                <w:szCs w:val="20"/>
              </w:rPr>
              <w:t>Prueba Escrita CS 4-EV3-06</w:t>
            </w:r>
          </w:p>
          <w:p w:rsidR="00216CED" w:rsidRPr="00F55673" w:rsidRDefault="00C57B7E">
            <w:pPr>
              <w:pBdr>
                <w:top w:val="nil"/>
                <w:left w:val="nil"/>
                <w:bottom w:val="nil"/>
                <w:right w:val="nil"/>
                <w:between w:val="nil"/>
              </w:pBdr>
              <w:spacing w:line="240" w:lineRule="auto"/>
              <w:jc w:val="both"/>
              <w:rPr>
                <w:sz w:val="20"/>
                <w:szCs w:val="20"/>
              </w:rPr>
            </w:pPr>
            <w:r w:rsidRPr="00F55673">
              <w:rPr>
                <w:sz w:val="18"/>
                <w:szCs w:val="18"/>
              </w:rPr>
              <w:t>Rúbrica</w:t>
            </w:r>
            <w:r w:rsidR="00F55673" w:rsidRPr="00F55673">
              <w:rPr>
                <w:sz w:val="20"/>
                <w:szCs w:val="20"/>
              </w:rPr>
              <w:t xml:space="preserve"> CS4-EV3-06</w:t>
            </w:r>
          </w:p>
        </w:tc>
      </w:tr>
    </w:tbl>
    <w:p w:rsidR="00216CED" w:rsidRDefault="00216CED">
      <w:pPr>
        <w:pBdr>
          <w:top w:val="nil"/>
          <w:left w:val="nil"/>
          <w:bottom w:val="nil"/>
          <w:right w:val="nil"/>
          <w:between w:val="nil"/>
        </w:pBdr>
        <w:spacing w:after="240"/>
        <w:rPr>
          <w:b/>
          <w:color w:val="000000"/>
        </w:rPr>
      </w:pPr>
    </w:p>
    <w:p w:rsidR="00216CED" w:rsidRDefault="00216CED">
      <w:pPr>
        <w:pBdr>
          <w:top w:val="nil"/>
          <w:left w:val="nil"/>
          <w:bottom w:val="nil"/>
          <w:right w:val="nil"/>
          <w:between w:val="nil"/>
        </w:pBdr>
        <w:jc w:val="both"/>
        <w:rPr>
          <w:b/>
          <w:color w:val="000000"/>
        </w:rPr>
      </w:pPr>
    </w:p>
    <w:sectPr w:rsidR="00216CED" w:rsidSect="00791B55">
      <w:headerReference w:type="default" r:id="rId12"/>
      <w:pgSz w:w="16838" w:h="11906" w:orient="landscape"/>
      <w:pgMar w:top="1440" w:right="1440" w:bottom="1440" w:left="1440" w:header="0" w:footer="28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7E76" w:rsidRDefault="00007E76">
      <w:pPr>
        <w:spacing w:line="240" w:lineRule="auto"/>
      </w:pPr>
      <w:r>
        <w:separator/>
      </w:r>
    </w:p>
  </w:endnote>
  <w:endnote w:type="continuationSeparator" w:id="0">
    <w:p w:rsidR="00007E76" w:rsidRDefault="00007E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7B7E" w:rsidRDefault="00791B55">
    <w:pPr>
      <w:pBdr>
        <w:top w:val="nil"/>
        <w:left w:val="nil"/>
        <w:bottom w:val="nil"/>
        <w:right w:val="nil"/>
        <w:between w:val="nil"/>
      </w:pBdr>
      <w:tabs>
        <w:tab w:val="center" w:pos="4252"/>
        <w:tab w:val="right" w:pos="8504"/>
      </w:tabs>
      <w:spacing w:line="240" w:lineRule="auto"/>
      <w:jc w:val="center"/>
      <w:rPr>
        <w:color w:val="000000"/>
        <w:sz w:val="18"/>
        <w:szCs w:val="18"/>
      </w:rPr>
    </w:pPr>
    <w:r>
      <w:rPr>
        <w:color w:val="000000"/>
        <w:sz w:val="18"/>
        <w:szCs w:val="18"/>
      </w:rPr>
      <w:fldChar w:fldCharType="begin"/>
    </w:r>
    <w:r w:rsidR="00C57B7E">
      <w:rPr>
        <w:color w:val="000000"/>
        <w:sz w:val="18"/>
        <w:szCs w:val="18"/>
      </w:rPr>
      <w:instrText>PAGE</w:instrText>
    </w:r>
    <w:r>
      <w:rPr>
        <w:color w:val="000000"/>
        <w:sz w:val="18"/>
        <w:szCs w:val="18"/>
      </w:rPr>
      <w:fldChar w:fldCharType="end"/>
    </w:r>
  </w:p>
  <w:p w:rsidR="00C57B7E" w:rsidRDefault="00C57B7E">
    <w:pPr>
      <w:pBdr>
        <w:top w:val="nil"/>
        <w:left w:val="nil"/>
        <w:bottom w:val="nil"/>
        <w:right w:val="nil"/>
        <w:between w:val="nil"/>
      </w:pBdr>
      <w:tabs>
        <w:tab w:val="center" w:pos="4252"/>
        <w:tab w:val="right" w:pos="8504"/>
      </w:tabs>
      <w:spacing w:line="240" w:lineRule="auto"/>
      <w:rPr>
        <w:color w:val="00000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7B7E" w:rsidRDefault="00C57B7E">
    <w:pPr>
      <w:pBdr>
        <w:top w:val="nil"/>
        <w:left w:val="nil"/>
        <w:bottom w:val="nil"/>
        <w:right w:val="nil"/>
        <w:between w:val="nil"/>
      </w:pBdr>
      <w:tabs>
        <w:tab w:val="center" w:pos="4252"/>
        <w:tab w:val="right" w:pos="8504"/>
      </w:tabs>
      <w:spacing w:line="240" w:lineRule="auto"/>
      <w:jc w:val="cente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7E76" w:rsidRDefault="00007E76">
      <w:pPr>
        <w:spacing w:line="240" w:lineRule="auto"/>
      </w:pPr>
      <w:r>
        <w:separator/>
      </w:r>
    </w:p>
  </w:footnote>
  <w:footnote w:type="continuationSeparator" w:id="0">
    <w:p w:rsidR="00007E76" w:rsidRDefault="00007E7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7B7E" w:rsidRDefault="00C932E3">
    <w:pPr>
      <w:widowControl w:val="0"/>
      <w:pBdr>
        <w:top w:val="nil"/>
        <w:left w:val="nil"/>
        <w:bottom w:val="nil"/>
        <w:right w:val="nil"/>
        <w:between w:val="nil"/>
      </w:pBdr>
      <w:rPr>
        <w:b/>
        <w:color w:val="000000"/>
      </w:rPr>
    </w:pPr>
    <w:r>
      <w:rPr>
        <w:b/>
        <w:noProof/>
        <w:color w:val="000000"/>
      </w:rPr>
      <w:drawing>
        <wp:anchor distT="0" distB="0" distL="114300" distR="114300" simplePos="0" relativeHeight="251664384" behindDoc="0" locked="0" layoutInCell="1" allowOverlap="1">
          <wp:simplePos x="0" y="0"/>
          <wp:positionH relativeFrom="column">
            <wp:posOffset>3780790</wp:posOffset>
          </wp:positionH>
          <wp:positionV relativeFrom="paragraph">
            <wp:posOffset>1270</wp:posOffset>
          </wp:positionV>
          <wp:extent cx="2557780" cy="775335"/>
          <wp:effectExtent l="19050" t="0" r="0" b="0"/>
          <wp:wrapTopAndBottom distT="0" dist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l="4598" t="31081" r="4950" b="20608"/>
                  <a:stretch>
                    <a:fillRect/>
                  </a:stretch>
                </pic:blipFill>
                <pic:spPr>
                  <a:xfrm>
                    <a:off x="0" y="0"/>
                    <a:ext cx="2557780" cy="775335"/>
                  </a:xfrm>
                  <a:prstGeom prst="rect">
                    <a:avLst/>
                  </a:prstGeom>
                  <a:ln/>
                </pic:spPr>
              </pic:pic>
            </a:graphicData>
          </a:graphic>
        </wp:anchor>
      </w:drawing>
    </w:r>
  </w:p>
  <w:tbl>
    <w:tblPr>
      <w:tblStyle w:val="af0"/>
      <w:tblW w:w="9348" w:type="dxa"/>
      <w:tblInd w:w="-567" w:type="dxa"/>
      <w:tblLayout w:type="fixed"/>
      <w:tblLook w:val="0000" w:firstRow="0" w:lastRow="0" w:firstColumn="0" w:lastColumn="0" w:noHBand="0" w:noVBand="0"/>
    </w:tblPr>
    <w:tblGrid>
      <w:gridCol w:w="2549"/>
      <w:gridCol w:w="3969"/>
      <w:gridCol w:w="2830"/>
    </w:tblGrid>
    <w:tr w:rsidR="00C57B7E">
      <w:tc>
        <w:tcPr>
          <w:tcW w:w="2549" w:type="dxa"/>
        </w:tcPr>
        <w:p w:rsidR="00C57B7E" w:rsidRDefault="00C57B7E">
          <w:pPr>
            <w:spacing w:line="240" w:lineRule="auto"/>
            <w:ind w:left="567"/>
          </w:pPr>
          <w:r>
            <w:rPr>
              <w:noProof/>
            </w:rPr>
            <w:drawing>
              <wp:anchor distT="0" distB="0" distL="114300" distR="114300" simplePos="0" relativeHeight="251658240" behindDoc="0" locked="0" layoutInCell="1" allowOverlap="1">
                <wp:simplePos x="0" y="0"/>
                <wp:positionH relativeFrom="column">
                  <wp:posOffset>182481</wp:posOffset>
                </wp:positionH>
                <wp:positionV relativeFrom="paragraph">
                  <wp:posOffset>-3809</wp:posOffset>
                </wp:positionV>
                <wp:extent cx="1350645" cy="481012"/>
                <wp:effectExtent l="0" t="0" r="0" b="0"/>
                <wp:wrapNone/>
                <wp:docPr id="1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srcRect/>
                        <a:stretch>
                          <a:fillRect/>
                        </a:stretch>
                      </pic:blipFill>
                      <pic:spPr>
                        <a:xfrm>
                          <a:off x="0" y="0"/>
                          <a:ext cx="1350645" cy="481012"/>
                        </a:xfrm>
                        <a:prstGeom prst="rect">
                          <a:avLst/>
                        </a:prstGeom>
                        <a:ln/>
                      </pic:spPr>
                    </pic:pic>
                  </a:graphicData>
                </a:graphic>
              </wp:anchor>
            </w:drawing>
          </w:r>
        </w:p>
      </w:tc>
      <w:tc>
        <w:tcPr>
          <w:tcW w:w="3969" w:type="dxa"/>
          <w:vAlign w:val="center"/>
        </w:tcPr>
        <w:p w:rsidR="00C57B7E" w:rsidRDefault="00C57B7E">
          <w:pPr>
            <w:keepNext/>
            <w:keepLines/>
            <w:spacing w:after="198"/>
            <w:jc w:val="center"/>
          </w:pPr>
        </w:p>
      </w:tc>
      <w:tc>
        <w:tcPr>
          <w:tcW w:w="2830" w:type="dxa"/>
        </w:tcPr>
        <w:p w:rsidR="00C57B7E" w:rsidRDefault="00C57B7E">
          <w:pPr>
            <w:keepLines/>
            <w:spacing w:line="240" w:lineRule="auto"/>
            <w:jc w:val="right"/>
            <w:rPr>
              <w:rFonts w:ascii="Courier" w:eastAsia="Courier" w:hAnsi="Courier" w:cs="Courier"/>
              <w:sz w:val="16"/>
              <w:szCs w:val="16"/>
            </w:rPr>
          </w:pPr>
        </w:p>
      </w:tc>
    </w:tr>
  </w:tbl>
  <w:p w:rsidR="00C57B7E" w:rsidRDefault="00C57B7E">
    <w:pPr>
      <w:pBdr>
        <w:top w:val="nil"/>
        <w:left w:val="nil"/>
        <w:bottom w:val="nil"/>
        <w:right w:val="nil"/>
        <w:between w:val="nil"/>
      </w:pBdr>
      <w:tabs>
        <w:tab w:val="center" w:pos="4252"/>
        <w:tab w:val="right" w:pos="8504"/>
      </w:tabs>
      <w:spacing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7B7E" w:rsidRDefault="00C57B7E">
    <w:pPr>
      <w:widowControl w:val="0"/>
      <w:pBdr>
        <w:top w:val="nil"/>
        <w:left w:val="nil"/>
        <w:bottom w:val="nil"/>
        <w:right w:val="nil"/>
        <w:between w:val="nil"/>
      </w:pBdr>
      <w:rPr>
        <w:color w:val="000000"/>
      </w:rPr>
    </w:pPr>
  </w:p>
  <w:tbl>
    <w:tblPr>
      <w:tblStyle w:val="af1"/>
      <w:tblW w:w="9640" w:type="dxa"/>
      <w:tblInd w:w="-567" w:type="dxa"/>
      <w:tblLayout w:type="fixed"/>
      <w:tblLook w:val="0000" w:firstRow="0" w:lastRow="0" w:firstColumn="0" w:lastColumn="0" w:noHBand="0" w:noVBand="0"/>
    </w:tblPr>
    <w:tblGrid>
      <w:gridCol w:w="4820"/>
      <w:gridCol w:w="4820"/>
    </w:tblGrid>
    <w:tr w:rsidR="00C57B7E">
      <w:tc>
        <w:tcPr>
          <w:tcW w:w="4820" w:type="dxa"/>
        </w:tcPr>
        <w:p w:rsidR="00C57B7E" w:rsidRDefault="00C57B7E">
          <w:pPr>
            <w:pStyle w:val="Ttulo1"/>
            <w:spacing w:before="0" w:after="0"/>
            <w:rPr>
              <w:sz w:val="22"/>
              <w:szCs w:val="22"/>
            </w:rPr>
          </w:pPr>
          <w:r>
            <w:rPr>
              <w:noProof/>
            </w:rPr>
            <w:drawing>
              <wp:anchor distT="0" distB="0" distL="114300" distR="114300" simplePos="0" relativeHeight="251659264" behindDoc="0" locked="0" layoutInCell="1" allowOverlap="1">
                <wp:simplePos x="0" y="0"/>
                <wp:positionH relativeFrom="column">
                  <wp:posOffset>-1951353</wp:posOffset>
                </wp:positionH>
                <wp:positionV relativeFrom="paragraph">
                  <wp:posOffset>-12699</wp:posOffset>
                </wp:positionV>
                <wp:extent cx="1837055" cy="707390"/>
                <wp:effectExtent l="0" t="0" r="0" b="0"/>
                <wp:wrapSquare wrapText="bothSides" distT="0" distB="0" distL="114300" distR="114300"/>
                <wp:docPr id="9" name="image4.png" descr="Educación color (2)"/>
                <wp:cNvGraphicFramePr/>
                <a:graphic xmlns:a="http://schemas.openxmlformats.org/drawingml/2006/main">
                  <a:graphicData uri="http://schemas.openxmlformats.org/drawingml/2006/picture">
                    <pic:pic xmlns:pic="http://schemas.openxmlformats.org/drawingml/2006/picture">
                      <pic:nvPicPr>
                        <pic:cNvPr id="0" name="image4.png" descr="Educación color (2)"/>
                        <pic:cNvPicPr preferRelativeResize="0"/>
                      </pic:nvPicPr>
                      <pic:blipFill>
                        <a:blip r:embed="rId1"/>
                        <a:srcRect/>
                        <a:stretch>
                          <a:fillRect/>
                        </a:stretch>
                      </pic:blipFill>
                      <pic:spPr>
                        <a:xfrm>
                          <a:off x="0" y="0"/>
                          <a:ext cx="1837055" cy="707390"/>
                        </a:xfrm>
                        <a:prstGeom prst="rect">
                          <a:avLst/>
                        </a:prstGeom>
                        <a:ln/>
                      </pic:spPr>
                    </pic:pic>
                  </a:graphicData>
                </a:graphic>
              </wp:anchor>
            </w:drawing>
          </w:r>
        </w:p>
        <w:p w:rsidR="00C57B7E" w:rsidRDefault="00C57B7E">
          <w:pPr>
            <w:pStyle w:val="Ttulo1"/>
            <w:spacing w:before="0" w:line="360" w:lineRule="auto"/>
            <w:ind w:firstLine="709"/>
            <w:jc w:val="both"/>
          </w:pPr>
          <w:bookmarkStart w:id="1" w:name="_heading=h.k36335os4d1r" w:colFirst="0" w:colLast="0"/>
          <w:bookmarkEnd w:id="1"/>
        </w:p>
      </w:tc>
      <w:tc>
        <w:tcPr>
          <w:tcW w:w="4820" w:type="dxa"/>
        </w:tcPr>
        <w:p w:rsidR="00C57B7E" w:rsidRDefault="00C57B7E">
          <w:pPr>
            <w:keepLines/>
            <w:rPr>
              <w:rFonts w:ascii="Courier" w:eastAsia="Courier" w:hAnsi="Courier" w:cs="Courier"/>
              <w:sz w:val="20"/>
              <w:szCs w:val="20"/>
            </w:rPr>
          </w:pPr>
          <w:r>
            <w:rPr>
              <w:noProof/>
            </w:rPr>
            <w:drawing>
              <wp:anchor distT="0" distB="0" distL="114300" distR="114300" simplePos="0" relativeHeight="251660288" behindDoc="0" locked="0" layoutInCell="1" allowOverlap="1">
                <wp:simplePos x="0" y="0"/>
                <wp:positionH relativeFrom="column">
                  <wp:posOffset>1616075</wp:posOffset>
                </wp:positionH>
                <wp:positionV relativeFrom="paragraph">
                  <wp:posOffset>-1269</wp:posOffset>
                </wp:positionV>
                <wp:extent cx="2559685" cy="770255"/>
                <wp:effectExtent l="0" t="0" r="0" b="0"/>
                <wp:wrapTopAndBottom distT="0" distB="0"/>
                <wp:docPr id="1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l="4598" t="31081" r="4950" b="20608"/>
                        <a:stretch>
                          <a:fillRect/>
                        </a:stretch>
                      </pic:blipFill>
                      <pic:spPr>
                        <a:xfrm>
                          <a:off x="0" y="0"/>
                          <a:ext cx="2559685" cy="770255"/>
                        </a:xfrm>
                        <a:prstGeom prst="rect">
                          <a:avLst/>
                        </a:prstGeom>
                        <a:ln/>
                      </pic:spPr>
                    </pic:pic>
                  </a:graphicData>
                </a:graphic>
              </wp:anchor>
            </w:drawing>
          </w:r>
        </w:p>
      </w:tc>
    </w:tr>
  </w:tbl>
  <w:p w:rsidR="00C57B7E" w:rsidRDefault="00C57B7E">
    <w:pPr>
      <w:pBdr>
        <w:top w:val="nil"/>
        <w:left w:val="nil"/>
        <w:bottom w:val="nil"/>
        <w:right w:val="nil"/>
        <w:between w:val="nil"/>
      </w:pBdr>
      <w:tabs>
        <w:tab w:val="center" w:pos="4252"/>
        <w:tab w:val="right" w:pos="8504"/>
      </w:tabs>
      <w:spacing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7B7E" w:rsidRDefault="00007E76">
    <w:pPr>
      <w:pBdr>
        <w:top w:val="nil"/>
        <w:left w:val="nil"/>
        <w:bottom w:val="nil"/>
        <w:right w:val="nil"/>
        <w:between w:val="nil"/>
      </w:pBdr>
      <w:tabs>
        <w:tab w:val="center" w:pos="4252"/>
        <w:tab w:val="right" w:pos="8504"/>
      </w:tabs>
      <w:spacing w:line="240" w:lineRule="auto"/>
      <w:rPr>
        <w:color w:val="000000"/>
      </w:rPr>
    </w:pPr>
    <w:r>
      <w:rPr>
        <w:noProof/>
      </w:rPr>
      <w:pict>
        <v:rect id="_x0000_s2049" style="position:absolute;margin-left:287pt;margin-top:8pt;width:53.05pt;height:53.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" stroked="f">
          <v:textbox inset="2.53958mm,2.53958mm,2.53958mm,2.53958mm">
            <w:txbxContent>
              <w:p w:rsidR="00C57B7E" w:rsidRDefault="00C57B7E">
                <w:pPr>
                  <w:spacing w:line="240" w:lineRule="auto"/>
                  <w:textDirection w:val="btLr"/>
                </w:pPr>
              </w:p>
            </w:txbxContent>
          </v:textbox>
        </v:rect>
      </w:pict>
    </w:r>
  </w:p>
  <w:tbl>
    <w:tblPr>
      <w:tblStyle w:val="af3"/>
      <w:tblW w:w="9640" w:type="dxa"/>
      <w:tblInd w:w="8" w:type="dxa"/>
      <w:tblLayout w:type="fixed"/>
      <w:tblLook w:val="0000" w:firstRow="0" w:lastRow="0" w:firstColumn="0" w:lastColumn="0" w:noHBand="0" w:noVBand="0"/>
    </w:tblPr>
    <w:tblGrid>
      <w:gridCol w:w="4820"/>
      <w:gridCol w:w="4820"/>
    </w:tblGrid>
    <w:tr w:rsidR="00C57B7E">
      <w:tc>
        <w:tcPr>
          <w:tcW w:w="4820" w:type="dxa"/>
        </w:tcPr>
        <w:p w:rsidR="00C57B7E" w:rsidRDefault="00C57B7E">
          <w:pPr>
            <w:pStyle w:val="Ttulo1"/>
            <w:spacing w:before="40" w:after="40"/>
          </w:pPr>
          <w:r>
            <w:rPr>
              <w:noProof/>
            </w:rPr>
            <w:drawing>
              <wp:anchor distT="0" distB="0" distL="114300" distR="114300" simplePos="0" relativeHeight="251662336" behindDoc="0" locked="0" layoutInCell="1" allowOverlap="1">
                <wp:simplePos x="0" y="0"/>
                <wp:positionH relativeFrom="column">
                  <wp:posOffset>-1951353</wp:posOffset>
                </wp:positionH>
                <wp:positionV relativeFrom="paragraph">
                  <wp:posOffset>-12699</wp:posOffset>
                </wp:positionV>
                <wp:extent cx="1837055" cy="707390"/>
                <wp:effectExtent l="0" t="0" r="0" b="0"/>
                <wp:wrapSquare wrapText="bothSides" distT="0" distB="0" distL="114300" distR="114300"/>
                <wp:docPr id="10" name="image4.png" descr="Educación color (2)"/>
                <wp:cNvGraphicFramePr/>
                <a:graphic xmlns:a="http://schemas.openxmlformats.org/drawingml/2006/main">
                  <a:graphicData uri="http://schemas.openxmlformats.org/drawingml/2006/picture">
                    <pic:pic xmlns:pic="http://schemas.openxmlformats.org/drawingml/2006/picture">
                      <pic:nvPicPr>
                        <pic:cNvPr id="0" name="image4.png" descr="Educación color (2)"/>
                        <pic:cNvPicPr preferRelativeResize="0"/>
                      </pic:nvPicPr>
                      <pic:blipFill>
                        <a:blip r:embed="rId1"/>
                        <a:srcRect/>
                        <a:stretch>
                          <a:fillRect/>
                        </a:stretch>
                      </pic:blipFill>
                      <pic:spPr>
                        <a:xfrm>
                          <a:off x="0" y="0"/>
                          <a:ext cx="1837055" cy="707390"/>
                        </a:xfrm>
                        <a:prstGeom prst="rect">
                          <a:avLst/>
                        </a:prstGeom>
                        <a:ln/>
                      </pic:spPr>
                    </pic:pic>
                  </a:graphicData>
                </a:graphic>
              </wp:anchor>
            </w:drawing>
          </w:r>
        </w:p>
      </w:tc>
      <w:tc>
        <w:tcPr>
          <w:tcW w:w="4820" w:type="dxa"/>
        </w:tcPr>
        <w:p w:rsidR="00C57B7E" w:rsidRDefault="00C57B7E">
          <w:pPr>
            <w:ind w:firstLine="708"/>
            <w:jc w:val="right"/>
            <w:rPr>
              <w:b/>
              <w:sz w:val="20"/>
              <w:szCs w:val="20"/>
            </w:rPr>
          </w:pPr>
          <w:r>
            <w:rPr>
              <w:b/>
              <w:sz w:val="20"/>
              <w:szCs w:val="20"/>
            </w:rPr>
            <w:t xml:space="preserve">C.E.I.P. </w:t>
          </w:r>
          <w:proofErr w:type="gramStart"/>
          <w:r>
            <w:rPr>
              <w:b/>
              <w:sz w:val="20"/>
              <w:szCs w:val="20"/>
            </w:rPr>
            <w:t>“ Sancho</w:t>
          </w:r>
          <w:proofErr w:type="gramEnd"/>
          <w:r>
            <w:rPr>
              <w:b/>
              <w:sz w:val="20"/>
              <w:szCs w:val="20"/>
            </w:rPr>
            <w:t xml:space="preserve"> Ramírez “.</w:t>
          </w:r>
        </w:p>
        <w:p w:rsidR="00C57B7E" w:rsidRDefault="00C57B7E">
          <w:pPr>
            <w:jc w:val="right"/>
            <w:rPr>
              <w:sz w:val="16"/>
              <w:szCs w:val="16"/>
            </w:rPr>
          </w:pPr>
          <w:r>
            <w:rPr>
              <w:sz w:val="16"/>
              <w:szCs w:val="16"/>
            </w:rPr>
            <w:t>C/ Torremendoza, 1.-22005 Huesca</w:t>
          </w:r>
        </w:p>
        <w:p w:rsidR="00C57B7E" w:rsidRDefault="00C57B7E">
          <w:pPr>
            <w:ind w:firstLine="708"/>
            <w:jc w:val="right"/>
            <w:rPr>
              <w:sz w:val="16"/>
              <w:szCs w:val="16"/>
            </w:rPr>
          </w:pPr>
          <w:proofErr w:type="spellStart"/>
          <w:r>
            <w:rPr>
              <w:sz w:val="16"/>
              <w:szCs w:val="16"/>
            </w:rPr>
            <w:t>Tfno</w:t>
          </w:r>
          <w:proofErr w:type="spellEnd"/>
          <w:r>
            <w:rPr>
              <w:sz w:val="16"/>
              <w:szCs w:val="16"/>
            </w:rPr>
            <w:t xml:space="preserve"> y fax: 974242483  </w:t>
          </w:r>
          <w:proofErr w:type="spellStart"/>
          <w:r>
            <w:rPr>
              <w:sz w:val="16"/>
              <w:szCs w:val="16"/>
            </w:rPr>
            <w:t>Tfno</w:t>
          </w:r>
          <w:proofErr w:type="spellEnd"/>
          <w:r>
            <w:rPr>
              <w:sz w:val="16"/>
              <w:szCs w:val="16"/>
            </w:rPr>
            <w:t>:  974226893</w:t>
          </w:r>
        </w:p>
        <w:p w:rsidR="00C57B7E" w:rsidRDefault="00C57B7E">
          <w:pPr>
            <w:ind w:firstLine="708"/>
            <w:jc w:val="right"/>
            <w:rPr>
              <w:sz w:val="20"/>
              <w:szCs w:val="20"/>
            </w:rPr>
          </w:pPr>
          <w:r>
            <w:rPr>
              <w:sz w:val="16"/>
              <w:szCs w:val="16"/>
            </w:rPr>
            <w:t xml:space="preserve"> Correo </w:t>
          </w:r>
          <w:hyperlink r:id="rId2">
            <w:r>
              <w:rPr>
                <w:color w:val="0000FF"/>
                <w:sz w:val="16"/>
                <w:szCs w:val="16"/>
                <w:u w:val="single"/>
              </w:rPr>
              <w:t>cpsrahuesca@educa.aragon.es</w:t>
            </w:r>
          </w:hyperlink>
        </w:p>
        <w:p w:rsidR="00C57B7E" w:rsidRDefault="00C57B7E">
          <w:pPr>
            <w:keepLines/>
            <w:ind w:left="2552"/>
            <w:rPr>
              <w:rFonts w:ascii="Courier" w:eastAsia="Courier" w:hAnsi="Courier" w:cs="Courier"/>
              <w:sz w:val="20"/>
              <w:szCs w:val="20"/>
            </w:rPr>
          </w:pPr>
        </w:p>
      </w:tc>
    </w:tr>
  </w:tbl>
  <w:p w:rsidR="00C57B7E" w:rsidRDefault="00C57B7E">
    <w:pPr>
      <w:pBdr>
        <w:top w:val="nil"/>
        <w:left w:val="nil"/>
        <w:bottom w:val="nil"/>
        <w:right w:val="nil"/>
        <w:between w:val="nil"/>
      </w:pBdr>
      <w:tabs>
        <w:tab w:val="center" w:pos="4252"/>
        <w:tab w:val="right" w:pos="8504"/>
      </w:tabs>
      <w:spacing w:line="240" w:lineRule="auto"/>
      <w:rPr>
        <w:color w:val="000000"/>
      </w:rPr>
    </w:pPr>
  </w:p>
  <w:p w:rsidR="00C57B7E" w:rsidRDefault="00C57B7E">
    <w:pPr>
      <w:pBdr>
        <w:top w:val="nil"/>
        <w:left w:val="nil"/>
        <w:bottom w:val="nil"/>
        <w:right w:val="nil"/>
        <w:between w:val="nil"/>
      </w:pBdr>
      <w:tabs>
        <w:tab w:val="center" w:pos="4252"/>
        <w:tab w:val="right" w:pos="8504"/>
      </w:tabs>
      <w:spacing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13978"/>
    <w:multiLevelType w:val="multilevel"/>
    <w:tmpl w:val="C58617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8F369A3"/>
    <w:multiLevelType w:val="multilevel"/>
    <w:tmpl w:val="B48C117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7DD0B2B"/>
    <w:multiLevelType w:val="multilevel"/>
    <w:tmpl w:val="442CE0D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1386B31"/>
    <w:multiLevelType w:val="multilevel"/>
    <w:tmpl w:val="F7B8CE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B6669F9"/>
    <w:multiLevelType w:val="multilevel"/>
    <w:tmpl w:val="92E4C6F2"/>
    <w:lvl w:ilvl="0">
      <w:start w:val="1"/>
      <w:numFmt w:val="bullet"/>
      <w:pStyle w:val="08Puntoprrafo"/>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3D5220E8"/>
    <w:multiLevelType w:val="multilevel"/>
    <w:tmpl w:val="3A72A5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43403A66"/>
    <w:multiLevelType w:val="multilevel"/>
    <w:tmpl w:val="2C18FB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45DB2E5C"/>
    <w:multiLevelType w:val="multilevel"/>
    <w:tmpl w:val="6152053C"/>
    <w:lvl w:ilvl="0">
      <w:start w:val="4"/>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8" w15:restartNumberingAfterBreak="0">
    <w:nsid w:val="4DFD252F"/>
    <w:multiLevelType w:val="multilevel"/>
    <w:tmpl w:val="90023812"/>
    <w:lvl w:ilvl="0">
      <w:start w:val="1"/>
      <w:numFmt w:val="bullet"/>
      <w:pStyle w:val="07alistadoletra"/>
      <w:lvlText w:val="□"/>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4E0F63BA"/>
    <w:multiLevelType w:val="multilevel"/>
    <w:tmpl w:val="4DA29D9C"/>
    <w:lvl w:ilvl="0">
      <w:start w:val="1"/>
      <w:numFmt w:val="bullet"/>
      <w:pStyle w:val="GuinRedondo"/>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503548E5"/>
    <w:multiLevelType w:val="multilevel"/>
    <w:tmpl w:val="7940F6DA"/>
    <w:lvl w:ilvl="0">
      <w:start w:val="1"/>
      <w:numFmt w:val="decimal"/>
      <w:pStyle w:val="GuinNmerad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5FEB7D3F"/>
    <w:multiLevelType w:val="multilevel"/>
    <w:tmpl w:val="7DCC622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668F3674"/>
    <w:multiLevelType w:val="multilevel"/>
    <w:tmpl w:val="9D7E56E2"/>
    <w:lvl w:ilvl="0">
      <w:start w:val="4"/>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6C541147"/>
    <w:multiLevelType w:val="multilevel"/>
    <w:tmpl w:val="F71458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74A417F1"/>
    <w:multiLevelType w:val="multilevel"/>
    <w:tmpl w:val="816800FA"/>
    <w:lvl w:ilvl="0">
      <w:numFmt w:val="bullet"/>
      <w:pStyle w:val="PROYECTO3"/>
      <w:lvlText w:val="-"/>
      <w:lvlJc w:val="left"/>
      <w:pPr>
        <w:ind w:left="720" w:hanging="360"/>
      </w:pPr>
      <w:rPr>
        <w:rFonts w:ascii="Tahoma" w:eastAsia="Tahoma" w:hAnsi="Tahoma" w:cs="Tahom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74BB6D5D"/>
    <w:multiLevelType w:val="multilevel"/>
    <w:tmpl w:val="AC0AB130"/>
    <w:lvl w:ilvl="0">
      <w:start w:val="1"/>
      <w:numFmt w:val="bullet"/>
      <w:pStyle w:val="09NmeroPrrafo"/>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7B2229C5"/>
    <w:multiLevelType w:val="multilevel"/>
    <w:tmpl w:val="35A208B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7D2B26C1"/>
    <w:multiLevelType w:val="multilevel"/>
    <w:tmpl w:val="CE3687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5"/>
  </w:num>
  <w:num w:numId="3">
    <w:abstractNumId w:val="2"/>
  </w:num>
  <w:num w:numId="4">
    <w:abstractNumId w:val="3"/>
  </w:num>
  <w:num w:numId="5">
    <w:abstractNumId w:val="17"/>
  </w:num>
  <w:num w:numId="6">
    <w:abstractNumId w:val="11"/>
  </w:num>
  <w:num w:numId="7">
    <w:abstractNumId w:val="16"/>
  </w:num>
  <w:num w:numId="8">
    <w:abstractNumId w:val="12"/>
  </w:num>
  <w:num w:numId="9">
    <w:abstractNumId w:val="8"/>
  </w:num>
  <w:num w:numId="10">
    <w:abstractNumId w:val="4"/>
  </w:num>
  <w:num w:numId="11">
    <w:abstractNumId w:val="14"/>
  </w:num>
  <w:num w:numId="12">
    <w:abstractNumId w:val="15"/>
  </w:num>
  <w:num w:numId="13">
    <w:abstractNumId w:val="1"/>
  </w:num>
  <w:num w:numId="14">
    <w:abstractNumId w:val="6"/>
  </w:num>
  <w:num w:numId="15">
    <w:abstractNumId w:val="9"/>
  </w:num>
  <w:num w:numId="16">
    <w:abstractNumId w:val="13"/>
  </w:num>
  <w:num w:numId="17">
    <w:abstractNumId w:val="10"/>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216CED"/>
    <w:rsid w:val="00007E76"/>
    <w:rsid w:val="00183B62"/>
    <w:rsid w:val="001D1DEB"/>
    <w:rsid w:val="00216CED"/>
    <w:rsid w:val="004560D8"/>
    <w:rsid w:val="00513482"/>
    <w:rsid w:val="00691A05"/>
    <w:rsid w:val="00791B55"/>
    <w:rsid w:val="00C57B7E"/>
    <w:rsid w:val="00C932E3"/>
    <w:rsid w:val="00CF2BA1"/>
    <w:rsid w:val="00F5567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F04CE957-7937-4726-88BA-370037A26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s-ES" w:eastAsia="es-E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57A9"/>
  </w:style>
  <w:style w:type="paragraph" w:styleId="Ttulo1">
    <w:name w:val="heading 1"/>
    <w:aliases w:val="01 Título 1,01 título 1"/>
    <w:basedOn w:val="Normal1"/>
    <w:next w:val="Normal1"/>
    <w:link w:val="Ttulo1Car"/>
    <w:uiPriority w:val="99"/>
    <w:qFormat/>
    <w:rsid w:val="00C05BFA"/>
    <w:pPr>
      <w:keepNext/>
      <w:keepLines/>
      <w:spacing w:before="400" w:after="120"/>
      <w:outlineLvl w:val="0"/>
    </w:pPr>
    <w:rPr>
      <w:sz w:val="40"/>
      <w:szCs w:val="40"/>
    </w:rPr>
  </w:style>
  <w:style w:type="paragraph" w:styleId="Ttulo2">
    <w:name w:val="heading 2"/>
    <w:aliases w:val="02 Título 2"/>
    <w:basedOn w:val="Normal1"/>
    <w:next w:val="Normal1"/>
    <w:link w:val="Ttulo2Car"/>
    <w:uiPriority w:val="99"/>
    <w:qFormat/>
    <w:rsid w:val="00C05BFA"/>
    <w:pPr>
      <w:keepNext/>
      <w:keepLines/>
      <w:spacing w:before="360" w:after="120"/>
      <w:outlineLvl w:val="1"/>
    </w:pPr>
    <w:rPr>
      <w:sz w:val="32"/>
      <w:szCs w:val="32"/>
    </w:rPr>
  </w:style>
  <w:style w:type="paragraph" w:styleId="Ttulo3">
    <w:name w:val="heading 3"/>
    <w:aliases w:val="03 Título 3"/>
    <w:basedOn w:val="Normal1"/>
    <w:next w:val="Normal1"/>
    <w:link w:val="Ttulo3Car"/>
    <w:uiPriority w:val="99"/>
    <w:qFormat/>
    <w:rsid w:val="00C05BFA"/>
    <w:pPr>
      <w:keepNext/>
      <w:keepLines/>
      <w:spacing w:before="320" w:after="80"/>
      <w:outlineLvl w:val="2"/>
    </w:pPr>
    <w:rPr>
      <w:color w:val="434343"/>
      <w:sz w:val="28"/>
      <w:szCs w:val="28"/>
    </w:rPr>
  </w:style>
  <w:style w:type="paragraph" w:styleId="Ttulo4">
    <w:name w:val="heading 4"/>
    <w:aliases w:val="04 Título 4"/>
    <w:basedOn w:val="Normal1"/>
    <w:next w:val="Normal1"/>
    <w:link w:val="Ttulo4Car"/>
    <w:uiPriority w:val="99"/>
    <w:qFormat/>
    <w:rsid w:val="00C05BFA"/>
    <w:pPr>
      <w:keepNext/>
      <w:keepLines/>
      <w:spacing w:before="280" w:after="80"/>
      <w:outlineLvl w:val="3"/>
    </w:pPr>
    <w:rPr>
      <w:color w:val="666666"/>
      <w:sz w:val="24"/>
      <w:szCs w:val="24"/>
    </w:rPr>
  </w:style>
  <w:style w:type="paragraph" w:styleId="Ttulo5">
    <w:name w:val="heading 5"/>
    <w:basedOn w:val="Normal1"/>
    <w:next w:val="Normal1"/>
    <w:link w:val="Ttulo5Car"/>
    <w:qFormat/>
    <w:rsid w:val="00C05BFA"/>
    <w:pPr>
      <w:keepNext/>
      <w:keepLines/>
      <w:spacing w:before="240" w:after="80"/>
      <w:outlineLvl w:val="4"/>
    </w:pPr>
    <w:rPr>
      <w:color w:val="666666"/>
    </w:rPr>
  </w:style>
  <w:style w:type="paragraph" w:styleId="Ttulo6">
    <w:name w:val="heading 6"/>
    <w:basedOn w:val="Normal1"/>
    <w:next w:val="Normal1"/>
    <w:link w:val="Ttulo6Car"/>
    <w:qFormat/>
    <w:rsid w:val="00C05BFA"/>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791B55"/>
    <w:tblPr>
      <w:tblCellMar>
        <w:top w:w="0" w:type="dxa"/>
        <w:left w:w="0" w:type="dxa"/>
        <w:bottom w:w="0" w:type="dxa"/>
        <w:right w:w="0" w:type="dxa"/>
      </w:tblCellMar>
    </w:tblPr>
  </w:style>
  <w:style w:type="paragraph" w:styleId="Ttulo">
    <w:name w:val="Title"/>
    <w:basedOn w:val="Normal1"/>
    <w:next w:val="Normal1"/>
    <w:link w:val="TtuloCar"/>
    <w:rsid w:val="00C05BFA"/>
    <w:pPr>
      <w:keepNext/>
      <w:keepLines/>
      <w:spacing w:after="60"/>
    </w:pPr>
    <w:rPr>
      <w:sz w:val="52"/>
      <w:szCs w:val="52"/>
    </w:rPr>
  </w:style>
  <w:style w:type="paragraph" w:customStyle="1" w:styleId="Normal1">
    <w:name w:val="Normal1"/>
    <w:link w:val="normalCar"/>
    <w:rsid w:val="00C05BFA"/>
  </w:style>
  <w:style w:type="character" w:customStyle="1" w:styleId="Ttulo1Car">
    <w:name w:val="Título 1 Car"/>
    <w:aliases w:val="01 Título 1 Car,01 título 1 Car"/>
    <w:basedOn w:val="Fuentedeprrafopredeter"/>
    <w:link w:val="Ttulo1"/>
    <w:uiPriority w:val="99"/>
    <w:rsid w:val="0034636F"/>
    <w:rPr>
      <w:sz w:val="40"/>
      <w:szCs w:val="40"/>
    </w:rPr>
  </w:style>
  <w:style w:type="character" w:customStyle="1" w:styleId="Ttulo2Car">
    <w:name w:val="Título 2 Car"/>
    <w:aliases w:val="02 Título 2 Car"/>
    <w:basedOn w:val="Fuentedeprrafopredeter"/>
    <w:link w:val="Ttulo2"/>
    <w:uiPriority w:val="99"/>
    <w:rsid w:val="0034636F"/>
    <w:rPr>
      <w:sz w:val="32"/>
      <w:szCs w:val="32"/>
    </w:rPr>
  </w:style>
  <w:style w:type="character" w:customStyle="1" w:styleId="Ttulo3Car">
    <w:name w:val="Título 3 Car"/>
    <w:aliases w:val="03 Título 3 Car"/>
    <w:basedOn w:val="Fuentedeprrafopredeter"/>
    <w:link w:val="Ttulo3"/>
    <w:uiPriority w:val="99"/>
    <w:rsid w:val="0034636F"/>
    <w:rPr>
      <w:color w:val="434343"/>
      <w:sz w:val="28"/>
      <w:szCs w:val="28"/>
    </w:rPr>
  </w:style>
  <w:style w:type="character" w:customStyle="1" w:styleId="Ttulo4Car">
    <w:name w:val="Título 4 Car"/>
    <w:aliases w:val="04 Título 4 Car"/>
    <w:basedOn w:val="Fuentedeprrafopredeter"/>
    <w:link w:val="Ttulo4"/>
    <w:uiPriority w:val="99"/>
    <w:rsid w:val="0034636F"/>
    <w:rPr>
      <w:color w:val="666666"/>
      <w:sz w:val="24"/>
      <w:szCs w:val="24"/>
    </w:rPr>
  </w:style>
  <w:style w:type="character" w:customStyle="1" w:styleId="Ttulo5Car">
    <w:name w:val="Título 5 Car"/>
    <w:basedOn w:val="Fuentedeprrafopredeter"/>
    <w:link w:val="Ttulo5"/>
    <w:rsid w:val="0034636F"/>
    <w:rPr>
      <w:color w:val="666666"/>
    </w:rPr>
  </w:style>
  <w:style w:type="character" w:customStyle="1" w:styleId="Ttulo6Car">
    <w:name w:val="Título 6 Car"/>
    <w:basedOn w:val="Fuentedeprrafopredeter"/>
    <w:link w:val="Ttulo6"/>
    <w:rsid w:val="0034636F"/>
    <w:rPr>
      <w:i/>
      <w:color w:val="666666"/>
    </w:rPr>
  </w:style>
  <w:style w:type="table" w:customStyle="1" w:styleId="TableNormal0">
    <w:name w:val="Table Normal"/>
    <w:rsid w:val="00C05BFA"/>
    <w:tblPr>
      <w:tblCellMar>
        <w:top w:w="0" w:type="dxa"/>
        <w:left w:w="0" w:type="dxa"/>
        <w:bottom w:w="0" w:type="dxa"/>
        <w:right w:w="0" w:type="dxa"/>
      </w:tblCellMar>
    </w:tblPr>
  </w:style>
  <w:style w:type="character" w:customStyle="1" w:styleId="TtuloCar">
    <w:name w:val="Título Car"/>
    <w:basedOn w:val="Fuentedeprrafopredeter"/>
    <w:link w:val="Ttulo"/>
    <w:rsid w:val="0034636F"/>
    <w:rPr>
      <w:sz w:val="52"/>
      <w:szCs w:val="52"/>
    </w:rPr>
  </w:style>
  <w:style w:type="paragraph" w:styleId="Subttulo">
    <w:name w:val="Subtitle"/>
    <w:basedOn w:val="Normal"/>
    <w:next w:val="Normal"/>
    <w:link w:val="SubttuloCar"/>
    <w:rsid w:val="00791B55"/>
    <w:pPr>
      <w:keepNext/>
      <w:keepLines/>
      <w:pBdr>
        <w:top w:val="nil"/>
        <w:left w:val="nil"/>
        <w:bottom w:val="nil"/>
        <w:right w:val="nil"/>
        <w:between w:val="nil"/>
      </w:pBdr>
      <w:spacing w:after="320"/>
    </w:pPr>
    <w:rPr>
      <w:color w:val="666666"/>
      <w:sz w:val="30"/>
      <w:szCs w:val="30"/>
    </w:rPr>
  </w:style>
  <w:style w:type="character" w:customStyle="1" w:styleId="SubttuloCar">
    <w:name w:val="Subtítulo Car"/>
    <w:basedOn w:val="Fuentedeprrafopredeter"/>
    <w:link w:val="Subttulo"/>
    <w:rsid w:val="0034636F"/>
    <w:rPr>
      <w:color w:val="666666"/>
      <w:sz w:val="30"/>
      <w:szCs w:val="30"/>
    </w:rPr>
  </w:style>
  <w:style w:type="table" w:customStyle="1" w:styleId="a">
    <w:basedOn w:val="TableNormal0"/>
    <w:rsid w:val="00C05BFA"/>
    <w:tblPr>
      <w:tblStyleRowBandSize w:val="1"/>
      <w:tblStyleColBandSize w:val="1"/>
      <w:tblCellMar>
        <w:top w:w="100" w:type="dxa"/>
        <w:left w:w="100" w:type="dxa"/>
        <w:bottom w:w="100" w:type="dxa"/>
        <w:right w:w="100" w:type="dxa"/>
      </w:tblCellMar>
    </w:tblPr>
  </w:style>
  <w:style w:type="table" w:customStyle="1" w:styleId="a0">
    <w:basedOn w:val="TableNormal0"/>
    <w:rsid w:val="00C05BFA"/>
    <w:tblPr>
      <w:tblStyleRowBandSize w:val="1"/>
      <w:tblStyleColBandSize w:val="1"/>
      <w:tblCellMar>
        <w:top w:w="100" w:type="dxa"/>
        <w:left w:w="100" w:type="dxa"/>
        <w:bottom w:w="100" w:type="dxa"/>
        <w:right w:w="100" w:type="dxa"/>
      </w:tblCellMar>
    </w:tblPr>
  </w:style>
  <w:style w:type="table" w:customStyle="1" w:styleId="a1">
    <w:basedOn w:val="TableNormal0"/>
    <w:rsid w:val="00C05BFA"/>
    <w:tblPr>
      <w:tblStyleRowBandSize w:val="1"/>
      <w:tblStyleColBandSize w:val="1"/>
      <w:tblCellMar>
        <w:top w:w="100" w:type="dxa"/>
        <w:left w:w="100" w:type="dxa"/>
        <w:bottom w:w="100" w:type="dxa"/>
        <w:right w:w="100" w:type="dxa"/>
      </w:tblCellMar>
    </w:tblPr>
  </w:style>
  <w:style w:type="table" w:customStyle="1" w:styleId="a2">
    <w:basedOn w:val="TableNormal0"/>
    <w:rsid w:val="00C05BFA"/>
    <w:tblPr>
      <w:tblStyleRowBandSize w:val="1"/>
      <w:tblStyleColBandSize w:val="1"/>
      <w:tblCellMar>
        <w:top w:w="100" w:type="dxa"/>
        <w:left w:w="100" w:type="dxa"/>
        <w:bottom w:w="100" w:type="dxa"/>
        <w:right w:w="100" w:type="dxa"/>
      </w:tblCellMar>
    </w:tblPr>
  </w:style>
  <w:style w:type="paragraph" w:styleId="Encabezado">
    <w:name w:val="header"/>
    <w:basedOn w:val="Normal"/>
    <w:link w:val="EncabezadoCar"/>
    <w:uiPriority w:val="99"/>
    <w:unhideWhenUsed/>
    <w:rsid w:val="002572D0"/>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2572D0"/>
  </w:style>
  <w:style w:type="paragraph" w:styleId="Piedepgina">
    <w:name w:val="footer"/>
    <w:basedOn w:val="Normal"/>
    <w:link w:val="PiedepginaCar"/>
    <w:uiPriority w:val="99"/>
    <w:unhideWhenUsed/>
    <w:rsid w:val="002572D0"/>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2572D0"/>
  </w:style>
  <w:style w:type="paragraph" w:styleId="Textodeglobo">
    <w:name w:val="Balloon Text"/>
    <w:basedOn w:val="Normal"/>
    <w:link w:val="TextodegloboCar"/>
    <w:uiPriority w:val="99"/>
    <w:semiHidden/>
    <w:unhideWhenUsed/>
    <w:rsid w:val="002572D0"/>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572D0"/>
    <w:rPr>
      <w:rFonts w:ascii="Tahoma" w:hAnsi="Tahoma" w:cs="Tahoma"/>
      <w:sz w:val="16"/>
      <w:szCs w:val="16"/>
    </w:rPr>
  </w:style>
  <w:style w:type="character" w:styleId="Hipervnculo">
    <w:name w:val="Hyperlink"/>
    <w:uiPriority w:val="99"/>
    <w:rsid w:val="002572D0"/>
    <w:rPr>
      <w:color w:val="0000FF"/>
      <w:u w:val="single"/>
    </w:rPr>
  </w:style>
  <w:style w:type="paragraph" w:styleId="NormalWeb">
    <w:name w:val="Normal (Web)"/>
    <w:basedOn w:val="Normal"/>
    <w:uiPriority w:val="99"/>
    <w:unhideWhenUsed/>
    <w:rsid w:val="004F6323"/>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aconcuadrcula1">
    <w:name w:val="Tabla con cuadrícula1"/>
    <w:basedOn w:val="Tablanormal"/>
    <w:next w:val="Tablaconcuadrcula"/>
    <w:uiPriority w:val="39"/>
    <w:rsid w:val="00CA774F"/>
    <w:pPr>
      <w:spacing w:line="240" w:lineRule="auto"/>
    </w:pPr>
    <w:rPr>
      <w:rFonts w:ascii="Calibri" w:eastAsia="Calibri" w:hAnsi="Calibri" w:cs="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
    <w:name w:val="Table Grid"/>
    <w:basedOn w:val="Tablanormal"/>
    <w:uiPriority w:val="39"/>
    <w:rsid w:val="00CA774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stilo1">
    <w:name w:val="Estilo1"/>
    <w:basedOn w:val="Tablanormal"/>
    <w:uiPriority w:val="99"/>
    <w:rsid w:val="00276545"/>
    <w:pPr>
      <w:spacing w:line="240" w:lineRule="auto"/>
    </w:pPr>
    <w:tblPr/>
  </w:style>
  <w:style w:type="table" w:styleId="Listaclara-nfasis2">
    <w:name w:val="Light List Accent 2"/>
    <w:basedOn w:val="Tablanormal"/>
    <w:uiPriority w:val="61"/>
    <w:rsid w:val="001E3697"/>
    <w:pPr>
      <w:spacing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Listaclara1">
    <w:name w:val="Lista clara1"/>
    <w:basedOn w:val="Tablanormal"/>
    <w:uiPriority w:val="61"/>
    <w:rsid w:val="001E3697"/>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WW-Textosinformato">
    <w:name w:val="WW-Texto sin formato"/>
    <w:basedOn w:val="Normal"/>
    <w:rsid w:val="00774DFF"/>
    <w:pPr>
      <w:suppressAutoHyphens/>
      <w:spacing w:line="240" w:lineRule="auto"/>
    </w:pPr>
    <w:rPr>
      <w:rFonts w:ascii="Courier New" w:eastAsia="Times New Roman" w:hAnsi="Courier New" w:cs="Courier New"/>
      <w:sz w:val="20"/>
      <w:szCs w:val="20"/>
      <w:lang w:val="es-ES_tradnl" w:eastAsia="ar-SA"/>
    </w:rPr>
  </w:style>
  <w:style w:type="character" w:customStyle="1" w:styleId="Ninguno">
    <w:name w:val="Ninguno"/>
    <w:rsid w:val="005878B1"/>
    <w:rPr>
      <w:lang w:val="es-ES_tradnl"/>
    </w:rPr>
  </w:style>
  <w:style w:type="paragraph" w:styleId="Sangradetextonormal">
    <w:name w:val="Body Text Indent"/>
    <w:basedOn w:val="Normal"/>
    <w:link w:val="SangradetextonormalCar"/>
    <w:uiPriority w:val="99"/>
    <w:semiHidden/>
    <w:unhideWhenUsed/>
    <w:rsid w:val="005878B1"/>
    <w:pPr>
      <w:spacing w:after="120"/>
      <w:ind w:left="283"/>
    </w:pPr>
  </w:style>
  <w:style w:type="character" w:customStyle="1" w:styleId="SangradetextonormalCar">
    <w:name w:val="Sangría de texto normal Car"/>
    <w:basedOn w:val="Fuentedeprrafopredeter"/>
    <w:link w:val="Sangradetextonormal"/>
    <w:uiPriority w:val="99"/>
    <w:semiHidden/>
    <w:rsid w:val="005878B1"/>
  </w:style>
  <w:style w:type="paragraph" w:styleId="Textoindependienteprimerasangra2">
    <w:name w:val="Body Text First Indent 2"/>
    <w:basedOn w:val="Sangradetextonormal"/>
    <w:link w:val="Textoindependienteprimerasangra2Car"/>
    <w:uiPriority w:val="99"/>
    <w:unhideWhenUsed/>
    <w:rsid w:val="005878B1"/>
    <w:pPr>
      <w:pBdr>
        <w:top w:val="nil"/>
        <w:left w:val="nil"/>
        <w:bottom w:val="nil"/>
        <w:right w:val="nil"/>
        <w:between w:val="nil"/>
        <w:bar w:val="nil"/>
      </w:pBdr>
      <w:spacing w:after="0" w:line="240" w:lineRule="auto"/>
      <w:ind w:left="360" w:firstLine="360"/>
    </w:pPr>
    <w:rPr>
      <w:rFonts w:ascii="Times New Roman" w:eastAsia="Arial Unicode MS" w:hAnsi="Times New Roman" w:cs="Arial Unicode MS"/>
      <w:color w:val="000000"/>
      <w:sz w:val="20"/>
      <w:szCs w:val="20"/>
      <w:u w:color="000000"/>
      <w:bdr w:val="nil"/>
      <w:lang w:val="es-ES_tradnl"/>
    </w:rPr>
  </w:style>
  <w:style w:type="character" w:customStyle="1" w:styleId="Textoindependienteprimerasangra2Car">
    <w:name w:val="Texto independiente primera sangría 2 Car"/>
    <w:basedOn w:val="SangradetextonormalCar"/>
    <w:link w:val="Textoindependienteprimerasangra2"/>
    <w:uiPriority w:val="99"/>
    <w:rsid w:val="005878B1"/>
    <w:rPr>
      <w:rFonts w:ascii="Times New Roman" w:eastAsia="Arial Unicode MS" w:hAnsi="Times New Roman" w:cs="Arial Unicode MS"/>
      <w:color w:val="000000"/>
      <w:sz w:val="20"/>
      <w:szCs w:val="20"/>
      <w:u w:color="000000"/>
      <w:bdr w:val="nil"/>
      <w:lang w:val="es-ES_tradnl"/>
    </w:rPr>
  </w:style>
  <w:style w:type="paragraph" w:styleId="Prrafodelista">
    <w:name w:val="List Paragraph"/>
    <w:basedOn w:val="Normal"/>
    <w:link w:val="PrrafodelistaCar"/>
    <w:uiPriority w:val="99"/>
    <w:qFormat/>
    <w:rsid w:val="00FA7787"/>
    <w:pPr>
      <w:spacing w:line="240" w:lineRule="auto"/>
      <w:ind w:left="708"/>
    </w:pPr>
    <w:rPr>
      <w:rFonts w:ascii="Times New Roman" w:eastAsia="Times New Roman" w:hAnsi="Times New Roman" w:cs="Times New Roman"/>
      <w:sz w:val="24"/>
      <w:szCs w:val="24"/>
    </w:rPr>
  </w:style>
  <w:style w:type="character" w:customStyle="1" w:styleId="PrrafodelistaCar">
    <w:name w:val="Párrafo de lista Car"/>
    <w:basedOn w:val="Fuentedeprrafopredeter"/>
    <w:link w:val="Prrafodelista"/>
    <w:uiPriority w:val="99"/>
    <w:rsid w:val="0034636F"/>
    <w:rPr>
      <w:rFonts w:ascii="Times New Roman" w:eastAsia="Times New Roman" w:hAnsi="Times New Roman" w:cs="Times New Roman"/>
      <w:sz w:val="24"/>
      <w:szCs w:val="24"/>
    </w:rPr>
  </w:style>
  <w:style w:type="paragraph" w:customStyle="1" w:styleId="06TextoNormal">
    <w:name w:val="06 Texto Normal"/>
    <w:basedOn w:val="Normal"/>
    <w:link w:val="06TextoNormalCar"/>
    <w:qFormat/>
    <w:rsid w:val="0034636F"/>
    <w:pPr>
      <w:autoSpaceDE w:val="0"/>
      <w:autoSpaceDN w:val="0"/>
      <w:adjustRightInd w:val="0"/>
      <w:spacing w:after="120" w:line="360" w:lineRule="auto"/>
      <w:ind w:firstLine="709"/>
      <w:jc w:val="both"/>
    </w:pPr>
    <w:rPr>
      <w:rFonts w:eastAsia="Times New Roman"/>
    </w:rPr>
  </w:style>
  <w:style w:type="character" w:customStyle="1" w:styleId="06TextoNormalCar">
    <w:name w:val="06 Texto Normal Car"/>
    <w:basedOn w:val="Fuentedeprrafopredeter"/>
    <w:link w:val="06TextoNormal"/>
    <w:rsid w:val="0034636F"/>
    <w:rPr>
      <w:rFonts w:eastAsia="Times New Roman"/>
    </w:rPr>
  </w:style>
  <w:style w:type="paragraph" w:customStyle="1" w:styleId="Normal2">
    <w:name w:val="Normal2"/>
    <w:rsid w:val="0034636F"/>
    <w:pPr>
      <w:spacing w:after="200"/>
    </w:pPr>
    <w:rPr>
      <w:rFonts w:ascii="Calibri" w:eastAsia="Calibri" w:hAnsi="Calibri" w:cs="Calibri"/>
      <w:color w:val="000000"/>
    </w:rPr>
  </w:style>
  <w:style w:type="paragraph" w:styleId="DireccinHTML">
    <w:name w:val="HTML Address"/>
    <w:basedOn w:val="z-Principiodelformulario"/>
    <w:link w:val="DireccinHTMLCar"/>
    <w:uiPriority w:val="99"/>
    <w:rsid w:val="0034636F"/>
    <w:pPr>
      <w:pBdr>
        <w:bottom w:val="none" w:sz="0" w:space="0" w:color="auto"/>
      </w:pBdr>
      <w:jc w:val="left"/>
    </w:pPr>
    <w:rPr>
      <w:rFonts w:ascii="Times New Roman" w:hAnsi="Times New Roman" w:cs="Times New Roman"/>
      <w:vanish w:val="0"/>
      <w:sz w:val="24"/>
      <w:szCs w:val="20"/>
      <w:lang w:val="en-US"/>
    </w:rPr>
  </w:style>
  <w:style w:type="paragraph" w:styleId="z-Principiodelformulario">
    <w:name w:val="HTML Top of Form"/>
    <w:basedOn w:val="Normal"/>
    <w:next w:val="Normal"/>
    <w:link w:val="z-PrincipiodelformularioCar"/>
    <w:hidden/>
    <w:uiPriority w:val="99"/>
    <w:semiHidden/>
    <w:unhideWhenUsed/>
    <w:rsid w:val="0034636F"/>
    <w:pPr>
      <w:pBdr>
        <w:bottom w:val="single" w:sz="6" w:space="1" w:color="auto"/>
      </w:pBdr>
      <w:spacing w:line="240" w:lineRule="auto"/>
      <w:ind w:left="850" w:hanging="425"/>
      <w:jc w:val="center"/>
    </w:pPr>
    <w:rPr>
      <w:rFonts w:eastAsia="Times New Roman"/>
      <w:vanish/>
      <w:sz w:val="16"/>
      <w:szCs w:val="16"/>
    </w:rPr>
  </w:style>
  <w:style w:type="character" w:customStyle="1" w:styleId="z-PrincipiodelformularioCar">
    <w:name w:val="z-Principio del formulario Car"/>
    <w:basedOn w:val="Fuentedeprrafopredeter"/>
    <w:link w:val="z-Principiodelformulario"/>
    <w:uiPriority w:val="99"/>
    <w:semiHidden/>
    <w:rsid w:val="0034636F"/>
    <w:rPr>
      <w:rFonts w:eastAsia="Times New Roman"/>
      <w:vanish/>
      <w:sz w:val="16"/>
      <w:szCs w:val="16"/>
    </w:rPr>
  </w:style>
  <w:style w:type="character" w:customStyle="1" w:styleId="DireccinHTMLCar">
    <w:name w:val="Dirección HTML Car"/>
    <w:basedOn w:val="Fuentedeprrafopredeter"/>
    <w:link w:val="DireccinHTML"/>
    <w:uiPriority w:val="99"/>
    <w:rsid w:val="0034636F"/>
    <w:rPr>
      <w:rFonts w:ascii="Times New Roman" w:eastAsia="Times New Roman" w:hAnsi="Times New Roman" w:cs="Times New Roman"/>
      <w:sz w:val="24"/>
      <w:szCs w:val="20"/>
      <w:lang w:val="en-US"/>
    </w:rPr>
  </w:style>
  <w:style w:type="paragraph" w:customStyle="1" w:styleId="Default">
    <w:name w:val="Default"/>
    <w:uiPriority w:val="99"/>
    <w:rsid w:val="0034636F"/>
    <w:pPr>
      <w:autoSpaceDE w:val="0"/>
      <w:autoSpaceDN w:val="0"/>
      <w:adjustRightInd w:val="0"/>
      <w:spacing w:line="240" w:lineRule="auto"/>
      <w:ind w:left="850" w:hanging="425"/>
      <w:jc w:val="both"/>
    </w:pPr>
    <w:rPr>
      <w:rFonts w:ascii="Verdana" w:eastAsia="Calibri" w:hAnsi="Verdana" w:cs="Verdana"/>
      <w:color w:val="000000"/>
      <w:sz w:val="24"/>
      <w:szCs w:val="24"/>
      <w:lang w:eastAsia="en-US"/>
    </w:rPr>
  </w:style>
  <w:style w:type="paragraph" w:styleId="TtuloTDC">
    <w:name w:val="TOC Heading"/>
    <w:basedOn w:val="Ttulo1"/>
    <w:next w:val="Normal"/>
    <w:uiPriority w:val="39"/>
    <w:unhideWhenUsed/>
    <w:rsid w:val="0034636F"/>
    <w:pPr>
      <w:spacing w:before="360" w:after="240"/>
      <w:ind w:left="360" w:hanging="360"/>
      <w:jc w:val="both"/>
      <w:outlineLvl w:val="9"/>
    </w:pPr>
    <w:rPr>
      <w:rFonts w:asciiTheme="majorHAnsi" w:eastAsiaTheme="majorEastAsia" w:hAnsiTheme="majorHAnsi" w:cstheme="majorBidi"/>
      <w:b/>
      <w:bCs/>
      <w:color w:val="365F91" w:themeColor="accent1" w:themeShade="BF"/>
      <w:sz w:val="28"/>
      <w:szCs w:val="28"/>
      <w:u w:val="single"/>
      <w:lang w:eastAsia="en-US"/>
    </w:rPr>
  </w:style>
  <w:style w:type="paragraph" w:styleId="TDC1">
    <w:name w:val="toc 1"/>
    <w:basedOn w:val="Normal"/>
    <w:next w:val="Normal"/>
    <w:autoRedefine/>
    <w:uiPriority w:val="39"/>
    <w:unhideWhenUsed/>
    <w:rsid w:val="0034636F"/>
    <w:pPr>
      <w:spacing w:before="120" w:after="120" w:line="240" w:lineRule="auto"/>
      <w:ind w:hanging="425"/>
    </w:pPr>
    <w:rPr>
      <w:rFonts w:asciiTheme="minorHAnsi" w:eastAsia="Times New Roman" w:hAnsiTheme="minorHAnsi" w:cstheme="minorHAnsi"/>
      <w:b/>
      <w:bCs/>
      <w:caps/>
      <w:sz w:val="20"/>
      <w:szCs w:val="20"/>
    </w:rPr>
  </w:style>
  <w:style w:type="paragraph" w:styleId="TDC2">
    <w:name w:val="toc 2"/>
    <w:basedOn w:val="Normal"/>
    <w:next w:val="Normal"/>
    <w:autoRedefine/>
    <w:uiPriority w:val="39"/>
    <w:unhideWhenUsed/>
    <w:rsid w:val="0034636F"/>
    <w:pPr>
      <w:spacing w:line="240" w:lineRule="auto"/>
      <w:ind w:left="240" w:hanging="425"/>
    </w:pPr>
    <w:rPr>
      <w:rFonts w:asciiTheme="minorHAnsi" w:eastAsia="Times New Roman" w:hAnsiTheme="minorHAnsi" w:cstheme="minorHAnsi"/>
      <w:smallCaps/>
      <w:sz w:val="20"/>
      <w:szCs w:val="20"/>
    </w:rPr>
  </w:style>
  <w:style w:type="paragraph" w:styleId="TDC3">
    <w:name w:val="toc 3"/>
    <w:basedOn w:val="Normal"/>
    <w:next w:val="Normal"/>
    <w:autoRedefine/>
    <w:uiPriority w:val="39"/>
    <w:unhideWhenUsed/>
    <w:rsid w:val="0034636F"/>
    <w:pPr>
      <w:spacing w:line="240" w:lineRule="auto"/>
      <w:ind w:left="480" w:hanging="425"/>
    </w:pPr>
    <w:rPr>
      <w:rFonts w:asciiTheme="minorHAnsi" w:eastAsia="Times New Roman" w:hAnsiTheme="minorHAnsi" w:cstheme="minorHAnsi"/>
      <w:i/>
      <w:iCs/>
      <w:sz w:val="20"/>
      <w:szCs w:val="20"/>
    </w:rPr>
  </w:style>
  <w:style w:type="paragraph" w:styleId="Textoindependiente2">
    <w:name w:val="Body Text 2"/>
    <w:basedOn w:val="Normal"/>
    <w:link w:val="Textoindependiente2Car"/>
    <w:uiPriority w:val="99"/>
    <w:rsid w:val="0034636F"/>
    <w:pPr>
      <w:spacing w:after="120" w:line="360" w:lineRule="auto"/>
      <w:ind w:left="850" w:firstLine="709"/>
      <w:jc w:val="both"/>
    </w:pPr>
    <w:rPr>
      <w:rFonts w:ascii="Tahoma" w:eastAsiaTheme="minorEastAsia" w:hAnsi="Tahoma" w:cs="Tahoma"/>
    </w:rPr>
  </w:style>
  <w:style w:type="character" w:customStyle="1" w:styleId="Textoindependiente2Car">
    <w:name w:val="Texto independiente 2 Car"/>
    <w:basedOn w:val="Fuentedeprrafopredeter"/>
    <w:link w:val="Textoindependiente2"/>
    <w:uiPriority w:val="99"/>
    <w:rsid w:val="0034636F"/>
    <w:rPr>
      <w:rFonts w:ascii="Tahoma" w:eastAsiaTheme="minorEastAsia" w:hAnsi="Tahoma" w:cs="Tahoma"/>
    </w:rPr>
  </w:style>
  <w:style w:type="paragraph" w:styleId="Sangra2detindependiente">
    <w:name w:val="Body Text Indent 2"/>
    <w:basedOn w:val="Normal"/>
    <w:link w:val="Sangra2detindependienteCar"/>
    <w:uiPriority w:val="99"/>
    <w:rsid w:val="0034636F"/>
    <w:pPr>
      <w:spacing w:after="120" w:line="360" w:lineRule="auto"/>
      <w:ind w:left="850" w:firstLine="709"/>
      <w:jc w:val="both"/>
    </w:pPr>
    <w:rPr>
      <w:rFonts w:ascii="Tahoma" w:eastAsiaTheme="minorEastAsia" w:hAnsi="Tahoma" w:cs="Tahoma"/>
      <w:sz w:val="24"/>
      <w:szCs w:val="24"/>
    </w:rPr>
  </w:style>
  <w:style w:type="character" w:customStyle="1" w:styleId="Sangra2detindependienteCar">
    <w:name w:val="Sangría 2 de t. independiente Car"/>
    <w:basedOn w:val="Fuentedeprrafopredeter"/>
    <w:link w:val="Sangra2detindependiente"/>
    <w:uiPriority w:val="99"/>
    <w:rsid w:val="0034636F"/>
    <w:rPr>
      <w:rFonts w:ascii="Tahoma" w:eastAsiaTheme="minorEastAsia" w:hAnsi="Tahoma" w:cs="Tahoma"/>
      <w:sz w:val="24"/>
      <w:szCs w:val="24"/>
    </w:rPr>
  </w:style>
  <w:style w:type="paragraph" w:styleId="Textoindependiente">
    <w:name w:val="Body Text"/>
    <w:basedOn w:val="Normal"/>
    <w:link w:val="TextoindependienteCar"/>
    <w:uiPriority w:val="99"/>
    <w:rsid w:val="0034636F"/>
    <w:pPr>
      <w:spacing w:after="200"/>
      <w:ind w:left="850" w:hanging="425"/>
      <w:jc w:val="both"/>
    </w:pPr>
    <w:rPr>
      <w:rFonts w:ascii="Tahoma" w:eastAsiaTheme="minorEastAsia" w:hAnsi="Tahoma" w:cs="Tahoma"/>
      <w:sz w:val="24"/>
      <w:szCs w:val="24"/>
    </w:rPr>
  </w:style>
  <w:style w:type="character" w:customStyle="1" w:styleId="TextoindependienteCar">
    <w:name w:val="Texto independiente Car"/>
    <w:basedOn w:val="Fuentedeprrafopredeter"/>
    <w:link w:val="Textoindependiente"/>
    <w:uiPriority w:val="99"/>
    <w:rsid w:val="0034636F"/>
    <w:rPr>
      <w:rFonts w:ascii="Tahoma" w:eastAsiaTheme="minorEastAsia" w:hAnsi="Tahoma" w:cs="Tahoma"/>
      <w:sz w:val="24"/>
      <w:szCs w:val="24"/>
    </w:rPr>
  </w:style>
  <w:style w:type="paragraph" w:styleId="TDC4">
    <w:name w:val="toc 4"/>
    <w:basedOn w:val="Normal"/>
    <w:next w:val="Normal"/>
    <w:autoRedefine/>
    <w:uiPriority w:val="39"/>
    <w:unhideWhenUsed/>
    <w:rsid w:val="0034636F"/>
    <w:pPr>
      <w:spacing w:line="240" w:lineRule="auto"/>
      <w:ind w:left="720" w:hanging="425"/>
    </w:pPr>
    <w:rPr>
      <w:rFonts w:asciiTheme="minorHAnsi" w:eastAsia="Times New Roman" w:hAnsiTheme="minorHAnsi" w:cstheme="minorHAnsi"/>
      <w:sz w:val="18"/>
      <w:szCs w:val="18"/>
    </w:rPr>
  </w:style>
  <w:style w:type="paragraph" w:styleId="TDC5">
    <w:name w:val="toc 5"/>
    <w:basedOn w:val="Normal"/>
    <w:next w:val="Normal"/>
    <w:autoRedefine/>
    <w:uiPriority w:val="39"/>
    <w:unhideWhenUsed/>
    <w:rsid w:val="0034636F"/>
    <w:pPr>
      <w:spacing w:line="240" w:lineRule="auto"/>
      <w:ind w:left="960" w:hanging="425"/>
    </w:pPr>
    <w:rPr>
      <w:rFonts w:asciiTheme="minorHAnsi" w:eastAsia="Times New Roman" w:hAnsiTheme="minorHAnsi" w:cstheme="minorHAnsi"/>
      <w:sz w:val="18"/>
      <w:szCs w:val="18"/>
    </w:rPr>
  </w:style>
  <w:style w:type="paragraph" w:styleId="TDC6">
    <w:name w:val="toc 6"/>
    <w:basedOn w:val="Normal"/>
    <w:next w:val="Normal"/>
    <w:autoRedefine/>
    <w:uiPriority w:val="39"/>
    <w:unhideWhenUsed/>
    <w:rsid w:val="0034636F"/>
    <w:pPr>
      <w:spacing w:line="240" w:lineRule="auto"/>
      <w:ind w:left="1200" w:hanging="425"/>
    </w:pPr>
    <w:rPr>
      <w:rFonts w:asciiTheme="minorHAnsi" w:eastAsia="Times New Roman" w:hAnsiTheme="minorHAnsi" w:cstheme="minorHAnsi"/>
      <w:sz w:val="18"/>
      <w:szCs w:val="18"/>
    </w:rPr>
  </w:style>
  <w:style w:type="paragraph" w:styleId="TDC7">
    <w:name w:val="toc 7"/>
    <w:basedOn w:val="Normal"/>
    <w:next w:val="Normal"/>
    <w:autoRedefine/>
    <w:uiPriority w:val="39"/>
    <w:unhideWhenUsed/>
    <w:rsid w:val="0034636F"/>
    <w:pPr>
      <w:spacing w:line="240" w:lineRule="auto"/>
      <w:ind w:left="1440" w:hanging="425"/>
    </w:pPr>
    <w:rPr>
      <w:rFonts w:asciiTheme="minorHAnsi" w:eastAsia="Times New Roman" w:hAnsiTheme="minorHAnsi" w:cstheme="minorHAnsi"/>
      <w:sz w:val="18"/>
      <w:szCs w:val="18"/>
    </w:rPr>
  </w:style>
  <w:style w:type="paragraph" w:styleId="TDC8">
    <w:name w:val="toc 8"/>
    <w:basedOn w:val="Normal"/>
    <w:next w:val="Normal"/>
    <w:autoRedefine/>
    <w:uiPriority w:val="39"/>
    <w:unhideWhenUsed/>
    <w:rsid w:val="0034636F"/>
    <w:pPr>
      <w:spacing w:line="240" w:lineRule="auto"/>
      <w:ind w:left="1680" w:hanging="425"/>
    </w:pPr>
    <w:rPr>
      <w:rFonts w:asciiTheme="minorHAnsi" w:eastAsia="Times New Roman" w:hAnsiTheme="minorHAnsi" w:cstheme="minorHAnsi"/>
      <w:sz w:val="18"/>
      <w:szCs w:val="18"/>
    </w:rPr>
  </w:style>
  <w:style w:type="paragraph" w:styleId="TDC9">
    <w:name w:val="toc 9"/>
    <w:basedOn w:val="Normal"/>
    <w:next w:val="Normal"/>
    <w:autoRedefine/>
    <w:uiPriority w:val="39"/>
    <w:unhideWhenUsed/>
    <w:rsid w:val="0034636F"/>
    <w:pPr>
      <w:spacing w:line="240" w:lineRule="auto"/>
      <w:ind w:left="1920" w:hanging="425"/>
    </w:pPr>
    <w:rPr>
      <w:rFonts w:asciiTheme="minorHAnsi" w:eastAsia="Times New Roman" w:hAnsiTheme="minorHAnsi" w:cstheme="minorHAnsi"/>
      <w:sz w:val="18"/>
      <w:szCs w:val="18"/>
    </w:rPr>
  </w:style>
  <w:style w:type="character" w:styleId="nfasis">
    <w:name w:val="Emphasis"/>
    <w:basedOn w:val="Fuentedeprrafopredeter"/>
    <w:uiPriority w:val="20"/>
    <w:rsid w:val="0034636F"/>
    <w:rPr>
      <w:i/>
      <w:iCs/>
    </w:rPr>
  </w:style>
  <w:style w:type="paragraph" w:customStyle="1" w:styleId="Prrafodelista11">
    <w:name w:val="Párrafo de lista11"/>
    <w:basedOn w:val="Normal"/>
    <w:uiPriority w:val="99"/>
    <w:rsid w:val="0034636F"/>
    <w:pPr>
      <w:spacing w:after="200"/>
      <w:ind w:left="720" w:hanging="425"/>
      <w:jc w:val="both"/>
    </w:pPr>
    <w:rPr>
      <w:rFonts w:ascii="Calibri" w:eastAsia="Times New Roman" w:hAnsi="Calibri" w:cs="Calibri"/>
      <w:lang w:val="es-ES_tradnl" w:eastAsia="en-US"/>
    </w:rPr>
  </w:style>
  <w:style w:type="paragraph" w:customStyle="1" w:styleId="Prrafodelista1">
    <w:name w:val="Párrafo de lista1"/>
    <w:basedOn w:val="Normal"/>
    <w:rsid w:val="0034636F"/>
    <w:pPr>
      <w:spacing w:after="200"/>
      <w:ind w:left="720"/>
    </w:pPr>
    <w:rPr>
      <w:rFonts w:ascii="Calibri" w:eastAsia="Times New Roman" w:hAnsi="Calibri" w:cs="Times New Roman"/>
    </w:rPr>
  </w:style>
  <w:style w:type="paragraph" w:customStyle="1" w:styleId="PROYECTO1">
    <w:name w:val="PROYECTO 1"/>
    <w:basedOn w:val="Normal"/>
    <w:link w:val="PROYECTO1Car"/>
    <w:qFormat/>
    <w:rsid w:val="0034636F"/>
    <w:pPr>
      <w:spacing w:before="240" w:after="120" w:line="360" w:lineRule="auto"/>
      <w:ind w:left="851" w:firstLine="1"/>
      <w:jc w:val="both"/>
    </w:pPr>
    <w:rPr>
      <w:rFonts w:eastAsia="Times New Roman"/>
      <w:b/>
      <w:color w:val="548DD4" w:themeColor="text2" w:themeTint="99"/>
      <w:u w:val="single"/>
    </w:rPr>
  </w:style>
  <w:style w:type="character" w:customStyle="1" w:styleId="PROYECTO1Car">
    <w:name w:val="PROYECTO 1 Car"/>
    <w:basedOn w:val="Fuentedeprrafopredeter"/>
    <w:link w:val="PROYECTO1"/>
    <w:rsid w:val="0034636F"/>
    <w:rPr>
      <w:rFonts w:eastAsia="Times New Roman"/>
      <w:b/>
      <w:color w:val="548DD4" w:themeColor="text2" w:themeTint="99"/>
      <w:u w:val="single"/>
    </w:rPr>
  </w:style>
  <w:style w:type="paragraph" w:customStyle="1" w:styleId="PROYECTO2">
    <w:name w:val="PROYECTO 2"/>
    <w:basedOn w:val="Normal"/>
    <w:link w:val="PROYECTO2Car"/>
    <w:qFormat/>
    <w:rsid w:val="0034636F"/>
    <w:pPr>
      <w:spacing w:before="240" w:after="120" w:line="360" w:lineRule="auto"/>
      <w:ind w:left="851" w:firstLine="1"/>
      <w:jc w:val="both"/>
    </w:pPr>
    <w:rPr>
      <w:rFonts w:eastAsia="Times New Roman"/>
      <w:b/>
      <w:szCs w:val="24"/>
      <w:u w:val="single"/>
    </w:rPr>
  </w:style>
  <w:style w:type="character" w:customStyle="1" w:styleId="PROYECTO2Car">
    <w:name w:val="PROYECTO 2 Car"/>
    <w:basedOn w:val="Fuentedeprrafopredeter"/>
    <w:link w:val="PROYECTO2"/>
    <w:rsid w:val="0034636F"/>
    <w:rPr>
      <w:rFonts w:eastAsia="Times New Roman"/>
      <w:b/>
      <w:szCs w:val="24"/>
      <w:u w:val="single"/>
    </w:rPr>
  </w:style>
  <w:style w:type="paragraph" w:customStyle="1" w:styleId="PROYECTO3">
    <w:name w:val="PROYECTO 3"/>
    <w:basedOn w:val="Prrafodelista"/>
    <w:link w:val="PROYECTO3Car"/>
    <w:qFormat/>
    <w:rsid w:val="0034636F"/>
    <w:pPr>
      <w:numPr>
        <w:numId w:val="11"/>
      </w:numPr>
      <w:spacing w:after="120" w:line="360" w:lineRule="auto"/>
      <w:ind w:left="850" w:hanging="357"/>
      <w:contextualSpacing/>
      <w:jc w:val="both"/>
    </w:pPr>
    <w:rPr>
      <w:lang w:eastAsia="en-US"/>
    </w:rPr>
  </w:style>
  <w:style w:type="character" w:customStyle="1" w:styleId="PROYECTO3Car">
    <w:name w:val="PROYECTO 3 Car"/>
    <w:basedOn w:val="PrrafodelistaCar"/>
    <w:link w:val="PROYECTO3"/>
    <w:rsid w:val="0034636F"/>
    <w:rPr>
      <w:rFonts w:ascii="Times New Roman" w:eastAsia="Times New Roman" w:hAnsi="Times New Roman" w:cs="Times New Roman"/>
      <w:sz w:val="24"/>
      <w:szCs w:val="24"/>
      <w:lang w:eastAsia="en-US"/>
    </w:rPr>
  </w:style>
  <w:style w:type="paragraph" w:customStyle="1" w:styleId="anexoI">
    <w:name w:val="anexo I"/>
    <w:basedOn w:val="Normal"/>
    <w:link w:val="anexoICar"/>
    <w:qFormat/>
    <w:rsid w:val="0034636F"/>
    <w:pPr>
      <w:pBdr>
        <w:top w:val="thinThickSmallGap" w:sz="24" w:space="1" w:color="auto"/>
        <w:left w:val="thinThickSmallGap" w:sz="24" w:space="4" w:color="auto"/>
        <w:bottom w:val="thickThinSmallGap" w:sz="24" w:space="1" w:color="auto"/>
        <w:right w:val="thickThinSmallGap" w:sz="24" w:space="4" w:color="auto"/>
      </w:pBdr>
      <w:shd w:val="clear" w:color="auto" w:fill="D9D9D9"/>
      <w:spacing w:line="240" w:lineRule="auto"/>
      <w:ind w:left="284" w:right="261"/>
      <w:jc w:val="center"/>
    </w:pPr>
    <w:rPr>
      <w:rFonts w:eastAsia="Times New Roman"/>
      <w:b/>
      <w:sz w:val="24"/>
      <w:szCs w:val="28"/>
    </w:rPr>
  </w:style>
  <w:style w:type="character" w:customStyle="1" w:styleId="anexoICar">
    <w:name w:val="anexo I Car"/>
    <w:basedOn w:val="Fuentedeprrafopredeter"/>
    <w:link w:val="anexoI"/>
    <w:rsid w:val="0034636F"/>
    <w:rPr>
      <w:rFonts w:eastAsia="Times New Roman"/>
      <w:b/>
      <w:sz w:val="24"/>
      <w:szCs w:val="28"/>
      <w:shd w:val="clear" w:color="auto" w:fill="D9D9D9"/>
    </w:rPr>
  </w:style>
  <w:style w:type="paragraph" w:customStyle="1" w:styleId="07alistadoletra">
    <w:name w:val="07 a) listado letra"/>
    <w:basedOn w:val="Prrafodelista"/>
    <w:link w:val="07alistadoletraCar"/>
    <w:qFormat/>
    <w:rsid w:val="0034636F"/>
    <w:pPr>
      <w:numPr>
        <w:numId w:val="9"/>
      </w:numPr>
      <w:spacing w:after="120" w:line="360" w:lineRule="auto"/>
      <w:ind w:left="851"/>
      <w:jc w:val="both"/>
    </w:pPr>
    <w:rPr>
      <w:rFonts w:ascii="Arial" w:eastAsia="Calibri" w:hAnsi="Arial" w:cs="Arial"/>
      <w:sz w:val="22"/>
      <w:szCs w:val="22"/>
      <w:lang w:eastAsia="en-US"/>
    </w:rPr>
  </w:style>
  <w:style w:type="character" w:customStyle="1" w:styleId="07alistadoletraCar">
    <w:name w:val="07 a) listado letra Car"/>
    <w:basedOn w:val="PrrafodelistaCar"/>
    <w:link w:val="07alistadoletra"/>
    <w:rsid w:val="0034636F"/>
    <w:rPr>
      <w:rFonts w:ascii="Times New Roman" w:eastAsia="Calibri" w:hAnsi="Times New Roman" w:cs="Times New Roman"/>
      <w:sz w:val="24"/>
      <w:szCs w:val="24"/>
      <w:lang w:eastAsia="en-US"/>
    </w:rPr>
  </w:style>
  <w:style w:type="paragraph" w:customStyle="1" w:styleId="Normal20">
    <w:name w:val="Normal2"/>
    <w:rsid w:val="0034636F"/>
    <w:pPr>
      <w:spacing w:after="200"/>
    </w:pPr>
    <w:rPr>
      <w:rFonts w:ascii="Calibri" w:eastAsia="Calibri" w:hAnsi="Calibri" w:cs="Calibri"/>
      <w:color w:val="000000"/>
    </w:rPr>
  </w:style>
  <w:style w:type="paragraph" w:customStyle="1" w:styleId="08Puntoprrafo">
    <w:name w:val="08 Punto párrafo"/>
    <w:basedOn w:val="Prrafodelista"/>
    <w:link w:val="08PuntoprrafoCar"/>
    <w:qFormat/>
    <w:rsid w:val="0034636F"/>
    <w:pPr>
      <w:numPr>
        <w:numId w:val="10"/>
      </w:numPr>
      <w:autoSpaceDE w:val="0"/>
      <w:autoSpaceDN w:val="0"/>
      <w:adjustRightInd w:val="0"/>
      <w:spacing w:after="120" w:line="360" w:lineRule="auto"/>
      <w:ind w:left="850" w:hanging="425"/>
      <w:contextualSpacing/>
      <w:jc w:val="both"/>
    </w:pPr>
    <w:rPr>
      <w:rFonts w:ascii="Arial" w:eastAsia="Calibri" w:hAnsi="Arial" w:cs="Arial"/>
      <w:sz w:val="22"/>
      <w:szCs w:val="22"/>
      <w:lang w:eastAsia="en-US"/>
    </w:rPr>
  </w:style>
  <w:style w:type="character" w:customStyle="1" w:styleId="08PuntoprrafoCar">
    <w:name w:val="08 Punto párrafo Car"/>
    <w:basedOn w:val="PrrafodelistaCar"/>
    <w:link w:val="08Puntoprrafo"/>
    <w:rsid w:val="0034636F"/>
    <w:rPr>
      <w:rFonts w:ascii="Times New Roman" w:eastAsia="Calibri" w:hAnsi="Times New Roman" w:cs="Times New Roman"/>
      <w:sz w:val="24"/>
      <w:szCs w:val="24"/>
      <w:lang w:eastAsia="en-US"/>
    </w:rPr>
  </w:style>
  <w:style w:type="paragraph" w:customStyle="1" w:styleId="09NmeroPrrafo">
    <w:name w:val="09 Número Párrafo"/>
    <w:basedOn w:val="07alistadoletra"/>
    <w:link w:val="09NmeroPrrafoCar"/>
    <w:qFormat/>
    <w:rsid w:val="0034636F"/>
    <w:pPr>
      <w:numPr>
        <w:numId w:val="12"/>
      </w:numPr>
      <w:ind w:hanging="357"/>
      <w:contextualSpacing/>
    </w:pPr>
    <w:rPr>
      <w:lang w:val="es-ES_tradnl"/>
    </w:rPr>
  </w:style>
  <w:style w:type="character" w:customStyle="1" w:styleId="09NmeroPrrafoCar">
    <w:name w:val="09 Número Párrafo Car"/>
    <w:basedOn w:val="07alistadoletraCar"/>
    <w:link w:val="09NmeroPrrafo"/>
    <w:rsid w:val="0034636F"/>
    <w:rPr>
      <w:rFonts w:ascii="Times New Roman" w:eastAsia="Calibri" w:hAnsi="Times New Roman" w:cs="Times New Roman"/>
      <w:sz w:val="24"/>
      <w:szCs w:val="24"/>
      <w:lang w:val="es-ES_tradnl" w:eastAsia="en-US"/>
    </w:rPr>
  </w:style>
  <w:style w:type="character" w:styleId="nfasisintenso">
    <w:name w:val="Intense Emphasis"/>
    <w:basedOn w:val="Fuentedeprrafopredeter"/>
    <w:uiPriority w:val="21"/>
    <w:rsid w:val="0034636F"/>
    <w:rPr>
      <w:b/>
      <w:bCs/>
      <w:i/>
      <w:iCs/>
      <w:color w:val="4F81BD" w:themeColor="accent1"/>
    </w:rPr>
  </w:style>
  <w:style w:type="paragraph" w:customStyle="1" w:styleId="10Guin2Prrafo">
    <w:name w:val="10 Guión 2 Párrafo"/>
    <w:basedOn w:val="PROYECTO3"/>
    <w:link w:val="10Guin2PrrafoCar"/>
    <w:qFormat/>
    <w:rsid w:val="0034636F"/>
    <w:pPr>
      <w:ind w:left="1984"/>
    </w:pPr>
  </w:style>
  <w:style w:type="character" w:customStyle="1" w:styleId="10Guin2PrrafoCar">
    <w:name w:val="10 Guión 2 Párrafo Car"/>
    <w:basedOn w:val="PROYECTO3Car"/>
    <w:link w:val="10Guin2Prrafo"/>
    <w:rsid w:val="0034636F"/>
    <w:rPr>
      <w:rFonts w:ascii="Times New Roman" w:eastAsia="Times New Roman" w:hAnsi="Times New Roman" w:cs="Times New Roman"/>
      <w:sz w:val="24"/>
      <w:szCs w:val="24"/>
      <w:lang w:eastAsia="en-US"/>
    </w:rPr>
  </w:style>
  <w:style w:type="character" w:customStyle="1" w:styleId="Sangra3detindependienteCar">
    <w:name w:val="Sangría 3 de t. independiente Car"/>
    <w:basedOn w:val="Fuentedeprrafopredeter"/>
    <w:link w:val="Sangra3detindependiente"/>
    <w:uiPriority w:val="99"/>
    <w:semiHidden/>
    <w:rsid w:val="0034636F"/>
    <w:rPr>
      <w:rFonts w:ascii="Times New Roman" w:eastAsia="Times New Roman" w:hAnsi="Times New Roman" w:cs="Times New Roman"/>
      <w:sz w:val="16"/>
      <w:szCs w:val="16"/>
    </w:rPr>
  </w:style>
  <w:style w:type="paragraph" w:styleId="Sangra3detindependiente">
    <w:name w:val="Body Text Indent 3"/>
    <w:basedOn w:val="Normal"/>
    <w:link w:val="Sangra3detindependienteCar"/>
    <w:uiPriority w:val="99"/>
    <w:semiHidden/>
    <w:unhideWhenUsed/>
    <w:rsid w:val="0034636F"/>
    <w:pPr>
      <w:spacing w:after="120" w:line="240" w:lineRule="auto"/>
      <w:ind w:left="283" w:hanging="425"/>
      <w:jc w:val="both"/>
    </w:pPr>
    <w:rPr>
      <w:rFonts w:ascii="Times New Roman" w:eastAsia="Times New Roman" w:hAnsi="Times New Roman" w:cs="Times New Roman"/>
      <w:sz w:val="16"/>
      <w:szCs w:val="16"/>
    </w:rPr>
  </w:style>
  <w:style w:type="paragraph" w:customStyle="1" w:styleId="Listavistosa-nfasis12">
    <w:name w:val="Lista vistosa - Énfasis 12"/>
    <w:basedOn w:val="Normal"/>
    <w:uiPriority w:val="99"/>
    <w:rsid w:val="0034636F"/>
    <w:pPr>
      <w:spacing w:line="240" w:lineRule="auto"/>
      <w:ind w:left="708"/>
    </w:pPr>
    <w:rPr>
      <w:rFonts w:eastAsia="Times New Roman"/>
      <w:sz w:val="24"/>
      <w:szCs w:val="24"/>
    </w:rPr>
  </w:style>
  <w:style w:type="character" w:styleId="Textoennegrita">
    <w:name w:val="Strong"/>
    <w:basedOn w:val="Fuentedeprrafopredeter"/>
    <w:qFormat/>
    <w:rsid w:val="0034636F"/>
    <w:rPr>
      <w:rFonts w:cs="Times New Roman"/>
      <w:b/>
      <w:bCs/>
    </w:rPr>
  </w:style>
  <w:style w:type="paragraph" w:customStyle="1" w:styleId="05Ttulo5">
    <w:name w:val="05 Título 5"/>
    <w:basedOn w:val="Ttulo4"/>
    <w:link w:val="05Ttulo5Car"/>
    <w:uiPriority w:val="99"/>
    <w:qFormat/>
    <w:rsid w:val="0034636F"/>
    <w:pPr>
      <w:spacing w:before="240" w:after="240" w:line="240" w:lineRule="auto"/>
      <w:ind w:left="2232" w:hanging="792"/>
      <w:jc w:val="both"/>
    </w:pPr>
    <w:rPr>
      <w:rFonts w:asciiTheme="majorHAnsi" w:eastAsiaTheme="majorEastAsia" w:hAnsiTheme="majorHAnsi" w:cstheme="majorBidi"/>
      <w:b/>
      <w:bCs/>
      <w:iCs/>
      <w:color w:val="4F81BD" w:themeColor="accent1"/>
      <w:sz w:val="22"/>
    </w:rPr>
  </w:style>
  <w:style w:type="character" w:customStyle="1" w:styleId="05Ttulo5Car">
    <w:name w:val="05 Título 5 Car"/>
    <w:basedOn w:val="Ttulo4Car"/>
    <w:link w:val="05Ttulo5"/>
    <w:uiPriority w:val="99"/>
    <w:rsid w:val="0034636F"/>
    <w:rPr>
      <w:rFonts w:asciiTheme="majorHAnsi" w:eastAsiaTheme="majorEastAsia" w:hAnsiTheme="majorHAnsi" w:cstheme="majorBidi"/>
      <w:b/>
      <w:bCs/>
      <w:iCs/>
      <w:color w:val="4F81BD" w:themeColor="accent1"/>
      <w:sz w:val="24"/>
      <w:szCs w:val="24"/>
    </w:rPr>
  </w:style>
  <w:style w:type="paragraph" w:customStyle="1" w:styleId="Listavistosa-nfasis11">
    <w:name w:val="Lista vistosa - Énfasis 11"/>
    <w:basedOn w:val="Normal"/>
    <w:uiPriority w:val="99"/>
    <w:rsid w:val="0034636F"/>
    <w:pPr>
      <w:spacing w:after="200"/>
      <w:ind w:left="720"/>
    </w:pPr>
    <w:rPr>
      <w:rFonts w:ascii="Calibri" w:eastAsia="Times New Roman" w:hAnsi="Calibri" w:cs="Calibri"/>
      <w:lang w:eastAsia="en-US"/>
    </w:rPr>
  </w:style>
  <w:style w:type="paragraph" w:customStyle="1" w:styleId="GuinRedondo">
    <w:name w:val="Guión Redondo"/>
    <w:basedOn w:val="Normal"/>
    <w:link w:val="GuinRedondoCar"/>
    <w:qFormat/>
    <w:rsid w:val="0034636F"/>
    <w:pPr>
      <w:numPr>
        <w:numId w:val="15"/>
      </w:numPr>
      <w:spacing w:after="240" w:line="360" w:lineRule="auto"/>
      <w:contextualSpacing/>
      <w:jc w:val="both"/>
    </w:pPr>
    <w:rPr>
      <w:rFonts w:eastAsia="Times New Roman"/>
      <w:bCs/>
    </w:rPr>
  </w:style>
  <w:style w:type="character" w:customStyle="1" w:styleId="GuinRedondoCar">
    <w:name w:val="Guión Redondo Car"/>
    <w:basedOn w:val="Fuentedeprrafopredeter"/>
    <w:link w:val="GuinRedondo"/>
    <w:rsid w:val="0034636F"/>
    <w:rPr>
      <w:rFonts w:eastAsia="Times New Roman"/>
      <w:bCs/>
    </w:rPr>
  </w:style>
  <w:style w:type="paragraph" w:customStyle="1" w:styleId="Destacadosinnumerar">
    <w:name w:val="Destacado sin numerar"/>
    <w:basedOn w:val="Normal"/>
    <w:next w:val="Normal"/>
    <w:link w:val="DestacadosinnumerarCar"/>
    <w:qFormat/>
    <w:rsid w:val="0034636F"/>
    <w:pPr>
      <w:widowControl w:val="0"/>
      <w:autoSpaceDE w:val="0"/>
      <w:autoSpaceDN w:val="0"/>
      <w:adjustRightInd w:val="0"/>
      <w:spacing w:after="120" w:line="360" w:lineRule="auto"/>
      <w:ind w:firstLine="709"/>
      <w:jc w:val="both"/>
    </w:pPr>
    <w:rPr>
      <w:rFonts w:eastAsia="Times New Roman"/>
      <w:b/>
      <w:u w:val="single"/>
    </w:rPr>
  </w:style>
  <w:style w:type="character" w:customStyle="1" w:styleId="DestacadosinnumerarCar">
    <w:name w:val="Destacado sin numerar Car"/>
    <w:basedOn w:val="Fuentedeprrafopredeter"/>
    <w:link w:val="Destacadosinnumerar"/>
    <w:rsid w:val="0034636F"/>
    <w:rPr>
      <w:rFonts w:eastAsia="Times New Roman"/>
      <w:b/>
      <w:u w:val="single"/>
    </w:rPr>
  </w:style>
  <w:style w:type="paragraph" w:customStyle="1" w:styleId="02ttulo2">
    <w:name w:val="02 título 2"/>
    <w:basedOn w:val="Ttulo2"/>
    <w:next w:val="Normal"/>
    <w:link w:val="02ttulo2Car"/>
    <w:qFormat/>
    <w:rsid w:val="0034636F"/>
    <w:pPr>
      <w:spacing w:line="360" w:lineRule="auto"/>
      <w:ind w:left="792" w:hanging="432"/>
      <w:jc w:val="both"/>
    </w:pPr>
    <w:rPr>
      <w:rFonts w:eastAsiaTheme="majorEastAsia"/>
      <w:b/>
      <w:bCs/>
      <w:color w:val="4F81BD" w:themeColor="accent1"/>
      <w:sz w:val="26"/>
      <w:szCs w:val="26"/>
    </w:rPr>
  </w:style>
  <w:style w:type="character" w:customStyle="1" w:styleId="02ttulo2Car">
    <w:name w:val="02 título 2 Car"/>
    <w:basedOn w:val="Ttulo2Car"/>
    <w:link w:val="02ttulo2"/>
    <w:rsid w:val="0034636F"/>
    <w:rPr>
      <w:rFonts w:eastAsiaTheme="majorEastAsia"/>
      <w:b/>
      <w:bCs/>
      <w:color w:val="4F81BD" w:themeColor="accent1"/>
      <w:sz w:val="26"/>
      <w:szCs w:val="26"/>
    </w:rPr>
  </w:style>
  <w:style w:type="paragraph" w:customStyle="1" w:styleId="03ttulo3">
    <w:name w:val="03 título 3"/>
    <w:basedOn w:val="Prrafodelista"/>
    <w:qFormat/>
    <w:rsid w:val="0034636F"/>
    <w:pPr>
      <w:spacing w:before="360" w:after="200" w:line="276" w:lineRule="auto"/>
      <w:ind w:left="1225" w:hanging="505"/>
      <w:jc w:val="both"/>
    </w:pPr>
    <w:rPr>
      <w:rFonts w:asciiTheme="majorHAnsi" w:eastAsia="Calibri" w:hAnsiTheme="majorHAnsi" w:cs="Arial"/>
      <w:b/>
      <w:color w:val="548DD4" w:themeColor="text2" w:themeTint="99"/>
      <w:sz w:val="22"/>
      <w:szCs w:val="22"/>
      <w:lang w:eastAsia="en-US"/>
    </w:rPr>
  </w:style>
  <w:style w:type="paragraph" w:customStyle="1" w:styleId="GuinNmerado">
    <w:name w:val="Guión Númerado"/>
    <w:basedOn w:val="Normal"/>
    <w:link w:val="GuinNmeradoCar"/>
    <w:qFormat/>
    <w:rsid w:val="0034636F"/>
    <w:pPr>
      <w:widowControl w:val="0"/>
      <w:numPr>
        <w:numId w:val="17"/>
      </w:numPr>
      <w:tabs>
        <w:tab w:val="left" w:pos="284"/>
      </w:tabs>
      <w:autoSpaceDE w:val="0"/>
      <w:autoSpaceDN w:val="0"/>
      <w:adjustRightInd w:val="0"/>
      <w:spacing w:after="240" w:line="360" w:lineRule="auto"/>
      <w:ind w:left="641" w:hanging="357"/>
      <w:contextualSpacing/>
      <w:jc w:val="both"/>
    </w:pPr>
    <w:rPr>
      <w:rFonts w:eastAsia="Times New Roman"/>
    </w:rPr>
  </w:style>
  <w:style w:type="character" w:customStyle="1" w:styleId="GuinNmeradoCar">
    <w:name w:val="Guión Númerado Car"/>
    <w:basedOn w:val="Fuentedeprrafopredeter"/>
    <w:link w:val="GuinNmerado"/>
    <w:rsid w:val="0034636F"/>
    <w:rPr>
      <w:rFonts w:eastAsia="Times New Roman"/>
    </w:rPr>
  </w:style>
  <w:style w:type="character" w:customStyle="1" w:styleId="normalCar">
    <w:name w:val="normal Car"/>
    <w:basedOn w:val="Fuentedeprrafopredeter"/>
    <w:link w:val="Normal1"/>
    <w:rsid w:val="000B30D6"/>
  </w:style>
  <w:style w:type="table" w:customStyle="1" w:styleId="a3">
    <w:basedOn w:val="TableNormal0"/>
    <w:rsid w:val="00791B55"/>
    <w:tblPr>
      <w:tblStyleRowBandSize w:val="1"/>
      <w:tblStyleColBandSize w:val="1"/>
      <w:tblCellMar>
        <w:left w:w="115" w:type="dxa"/>
        <w:right w:w="115" w:type="dxa"/>
      </w:tblCellMar>
    </w:tblPr>
  </w:style>
  <w:style w:type="table" w:customStyle="1" w:styleId="a4">
    <w:basedOn w:val="TableNormal0"/>
    <w:rsid w:val="00791B55"/>
    <w:tblPr>
      <w:tblStyleRowBandSize w:val="1"/>
      <w:tblStyleColBandSize w:val="1"/>
      <w:tblCellMar>
        <w:left w:w="115" w:type="dxa"/>
        <w:right w:w="115" w:type="dxa"/>
      </w:tblCellMar>
    </w:tblPr>
  </w:style>
  <w:style w:type="table" w:customStyle="1" w:styleId="a5">
    <w:basedOn w:val="TableNormal0"/>
    <w:rsid w:val="00791B55"/>
    <w:pPr>
      <w:spacing w:line="240" w:lineRule="auto"/>
    </w:pPr>
    <w:rPr>
      <w:rFonts w:ascii="Calibri" w:eastAsia="Calibri" w:hAnsi="Calibri" w:cs="Calibri"/>
    </w:rPr>
    <w:tblPr>
      <w:tblStyleRowBandSize w:val="1"/>
      <w:tblStyleColBandSize w:val="1"/>
      <w:tblCellMar>
        <w:top w:w="57" w:type="dxa"/>
        <w:left w:w="108" w:type="dxa"/>
        <w:bottom w:w="57" w:type="dxa"/>
        <w:right w:w="108" w:type="dxa"/>
      </w:tblCellMar>
    </w:tblPr>
  </w:style>
  <w:style w:type="table" w:customStyle="1" w:styleId="a6">
    <w:basedOn w:val="TableNormal0"/>
    <w:rsid w:val="00791B55"/>
    <w:pPr>
      <w:spacing w:line="240" w:lineRule="auto"/>
    </w:pPr>
    <w:rPr>
      <w:rFonts w:ascii="Calibri" w:eastAsia="Calibri" w:hAnsi="Calibri" w:cs="Calibri"/>
    </w:rPr>
    <w:tblPr>
      <w:tblStyleRowBandSize w:val="1"/>
      <w:tblStyleColBandSize w:val="1"/>
      <w:tblCellMar>
        <w:top w:w="57" w:type="dxa"/>
        <w:left w:w="108" w:type="dxa"/>
        <w:bottom w:w="57" w:type="dxa"/>
        <w:right w:w="108" w:type="dxa"/>
      </w:tblCellMar>
    </w:tblPr>
  </w:style>
  <w:style w:type="table" w:customStyle="1" w:styleId="a7">
    <w:basedOn w:val="TableNormal0"/>
    <w:rsid w:val="00791B55"/>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8">
    <w:basedOn w:val="TableNormal0"/>
    <w:rsid w:val="00791B55"/>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9">
    <w:basedOn w:val="TableNormal0"/>
    <w:rsid w:val="00791B55"/>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a">
    <w:basedOn w:val="TableNormal0"/>
    <w:rsid w:val="00791B55"/>
    <w:tblPr>
      <w:tblStyleRowBandSize w:val="1"/>
      <w:tblStyleColBandSize w:val="1"/>
      <w:tblCellMar>
        <w:left w:w="115" w:type="dxa"/>
        <w:right w:w="115" w:type="dxa"/>
      </w:tblCellMar>
    </w:tblPr>
  </w:style>
  <w:style w:type="table" w:customStyle="1" w:styleId="ab">
    <w:basedOn w:val="TableNormal0"/>
    <w:rsid w:val="00791B55"/>
    <w:pPr>
      <w:spacing w:line="240" w:lineRule="auto"/>
    </w:pPr>
    <w:rPr>
      <w:rFonts w:ascii="Calibri" w:eastAsia="Calibri" w:hAnsi="Calibri" w:cs="Calibri"/>
    </w:rPr>
    <w:tblPr>
      <w:tblStyleRowBandSize w:val="1"/>
      <w:tblStyleColBandSize w:val="1"/>
      <w:tblCellMar>
        <w:left w:w="108" w:type="dxa"/>
        <w:right w:w="108" w:type="dxa"/>
      </w:tblCellMar>
    </w:tblPr>
  </w:style>
  <w:style w:type="table" w:customStyle="1" w:styleId="ac">
    <w:basedOn w:val="TableNormal0"/>
    <w:rsid w:val="00791B55"/>
    <w:tblPr>
      <w:tblStyleRowBandSize w:val="1"/>
      <w:tblStyleColBandSize w:val="1"/>
      <w:tblCellMar>
        <w:left w:w="115" w:type="dxa"/>
        <w:right w:w="115" w:type="dxa"/>
      </w:tblCellMar>
    </w:tblPr>
  </w:style>
  <w:style w:type="table" w:customStyle="1" w:styleId="ad">
    <w:basedOn w:val="TableNormal0"/>
    <w:rsid w:val="00791B55"/>
    <w:tblPr>
      <w:tblStyleRowBandSize w:val="1"/>
      <w:tblStyleColBandSize w:val="1"/>
      <w:tblCellMar>
        <w:left w:w="115" w:type="dxa"/>
        <w:right w:w="115" w:type="dxa"/>
      </w:tblCellMar>
    </w:tblPr>
  </w:style>
  <w:style w:type="table" w:customStyle="1" w:styleId="ae">
    <w:basedOn w:val="TableNormal0"/>
    <w:rsid w:val="00791B55"/>
    <w:tblPr>
      <w:tblStyleRowBandSize w:val="1"/>
      <w:tblStyleColBandSize w:val="1"/>
      <w:tblCellMar>
        <w:top w:w="100" w:type="dxa"/>
        <w:left w:w="100" w:type="dxa"/>
        <w:bottom w:w="100" w:type="dxa"/>
        <w:right w:w="100" w:type="dxa"/>
      </w:tblCellMar>
    </w:tblPr>
  </w:style>
  <w:style w:type="table" w:customStyle="1" w:styleId="af">
    <w:basedOn w:val="TableNormal0"/>
    <w:rsid w:val="00791B55"/>
    <w:tblPr>
      <w:tblStyleRowBandSize w:val="1"/>
      <w:tblStyleColBandSize w:val="1"/>
      <w:tblCellMar>
        <w:top w:w="57" w:type="dxa"/>
        <w:left w:w="115" w:type="dxa"/>
        <w:bottom w:w="57" w:type="dxa"/>
        <w:right w:w="115" w:type="dxa"/>
      </w:tblCellMar>
    </w:tblPr>
  </w:style>
  <w:style w:type="table" w:customStyle="1" w:styleId="af0">
    <w:basedOn w:val="TableNormal0"/>
    <w:rsid w:val="00791B55"/>
    <w:tblPr>
      <w:tblStyleRowBandSize w:val="1"/>
      <w:tblStyleColBandSize w:val="1"/>
    </w:tblPr>
  </w:style>
  <w:style w:type="table" w:customStyle="1" w:styleId="af1">
    <w:basedOn w:val="TableNormal0"/>
    <w:rsid w:val="00791B55"/>
    <w:tblPr>
      <w:tblStyleRowBandSize w:val="1"/>
      <w:tblStyleColBandSize w:val="1"/>
    </w:tblPr>
  </w:style>
  <w:style w:type="table" w:customStyle="1" w:styleId="af2">
    <w:basedOn w:val="TableNormal0"/>
    <w:rsid w:val="00791B55"/>
    <w:tblPr>
      <w:tblStyleRowBandSize w:val="1"/>
      <w:tblStyleColBandSize w:val="1"/>
      <w:tblCellMar>
        <w:left w:w="115" w:type="dxa"/>
        <w:right w:w="115" w:type="dxa"/>
      </w:tblCellMar>
    </w:tblPr>
  </w:style>
  <w:style w:type="table" w:customStyle="1" w:styleId="af3">
    <w:basedOn w:val="TableNormal0"/>
    <w:rsid w:val="00791B55"/>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hyperlink" Target="mailto:cpsrahuesca@educa.aragon.es" TargetMode="External"/><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3PjYQFCGEhOamw+nR9MyBViAngw==">AMUW2mUWpXrPSbZ2BMNFv9NjFtC3JppEi8Eeom7wQVNCEiUarVJYqmmaufaqIkYVd3FYTGOHht5xdmca+pQS+sQqIofjCp0Btx56K/nKvbJrDMrJwwPH+J3fIckSsV1J9pnrHUTpWWDZDrCYErrlrw2R9H6mf+MUYFaUwlS02MD7oCN4yG0cKgnioBUlK7thKvbXmGP4OZ9ZysyRl9u3kkPWetSqPm0uAG3FODjQuQZ7TG3S6T5OpwQ=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45</Pages>
  <Words>13163</Words>
  <Characters>72400</Characters>
  <Application>Microsoft Office Word</Application>
  <DocSecurity>0</DocSecurity>
  <Lines>603</Lines>
  <Paragraphs>170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Pili</dc:creator>
  <cp:lastModifiedBy>Windows User</cp:lastModifiedBy>
  <cp:revision>8</cp:revision>
  <dcterms:created xsi:type="dcterms:W3CDTF">2021-11-04T09:31:00Z</dcterms:created>
  <dcterms:modified xsi:type="dcterms:W3CDTF">2022-10-21T07:06:00Z</dcterms:modified>
</cp:coreProperties>
</file>